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C3184" w14:textId="18D4C460" w:rsidR="00A32490" w:rsidRPr="0089150F" w:rsidRDefault="0070483D" w:rsidP="00CB1BD4">
      <w:pPr>
        <w:pStyle w:val="Titolo1"/>
        <w:ind w:left="426" w:right="313"/>
        <w:jc w:val="center"/>
        <w:rPr>
          <w:rFonts w:ascii="Batang" w:eastAsia="Batang" w:hAnsi="Batang" w:cs="Arial"/>
          <w:b/>
          <w:i/>
          <w:color w:val="000000" w:themeColor="text1"/>
          <w:sz w:val="72"/>
          <w:szCs w:val="72"/>
          <w:lang w:val="en-US" w:bidi="it-IT"/>
        </w:rPr>
      </w:pPr>
      <w:bookmarkStart w:id="0" w:name="_Toc14958166"/>
      <w:bookmarkStart w:id="1" w:name="_Hlk13328509"/>
      <w:r w:rsidRPr="0089150F">
        <w:rPr>
          <w:rFonts w:ascii="Batang" w:eastAsia="Batang" w:hAnsi="Batang" w:cs="Arial"/>
          <w:b/>
          <w:i/>
          <w:color w:val="000000" w:themeColor="text1"/>
          <w:sz w:val="72"/>
          <w:szCs w:val="72"/>
          <w:lang w:val="en-US" w:bidi="it-IT"/>
        </w:rPr>
        <w:t>CHAPTER 1: STATE OF THE ART</w:t>
      </w:r>
      <w:bookmarkEnd w:id="0"/>
    </w:p>
    <w:p w14:paraId="165B0BD3" w14:textId="77777777" w:rsidR="00B054F3" w:rsidRPr="0089150F" w:rsidRDefault="00B054F3" w:rsidP="00CB1BD4">
      <w:pPr>
        <w:ind w:left="426" w:right="313"/>
        <w:rPr>
          <w:b/>
          <w:i/>
          <w:lang w:val="en-US" w:bidi="it-IT"/>
        </w:rPr>
      </w:pPr>
    </w:p>
    <w:p w14:paraId="4C1A2EEC" w14:textId="07542A90" w:rsidR="00E00C4D" w:rsidRPr="0089150F" w:rsidRDefault="00E00C4D" w:rsidP="00CB1BD4">
      <w:pPr>
        <w:pStyle w:val="Titolo2"/>
        <w:ind w:left="426" w:right="313"/>
        <w:rPr>
          <w:rFonts w:ascii="Arial" w:hAnsi="Arial" w:cs="Arial"/>
          <w:b/>
          <w:i/>
          <w:color w:val="auto"/>
          <w:sz w:val="32"/>
          <w:szCs w:val="32"/>
          <w:lang w:val="en-US" w:bidi="it-IT"/>
        </w:rPr>
      </w:pPr>
      <w:bookmarkStart w:id="2" w:name="_Toc14958167"/>
      <w:r w:rsidRPr="0089150F">
        <w:rPr>
          <w:rFonts w:ascii="Arial" w:hAnsi="Arial" w:cs="Arial"/>
          <w:b/>
          <w:i/>
          <w:color w:val="auto"/>
          <w:sz w:val="32"/>
          <w:szCs w:val="32"/>
          <w:lang w:val="en-US" w:bidi="it-IT"/>
        </w:rPr>
        <w:t>1.1 BUSINESS INTELLIGENCE</w:t>
      </w:r>
      <w:bookmarkEnd w:id="2"/>
    </w:p>
    <w:p w14:paraId="2386F658" w14:textId="77777777" w:rsidR="00E00C4D" w:rsidRPr="0089150F" w:rsidRDefault="00E00C4D" w:rsidP="00CB1BD4">
      <w:pPr>
        <w:ind w:left="426" w:right="313"/>
        <w:rPr>
          <w:lang w:val="en-US" w:bidi="it-IT"/>
        </w:rPr>
      </w:pPr>
    </w:p>
    <w:p w14:paraId="08D3593C" w14:textId="77777777" w:rsidR="000B3CB1" w:rsidRPr="000B3CB1" w:rsidRDefault="000B3CB1" w:rsidP="000B3CB1">
      <w:pPr>
        <w:spacing w:line="360" w:lineRule="auto"/>
        <w:ind w:left="426" w:right="313"/>
        <w:jc w:val="both"/>
        <w:rPr>
          <w:lang w:val="en-US" w:bidi="it-IT"/>
        </w:rPr>
      </w:pPr>
      <w:r w:rsidRPr="000B3CB1">
        <w:rPr>
          <w:lang w:val="en-US" w:bidi="it-IT"/>
        </w:rPr>
        <w:t>The term Business Intelligence (BI) refers to a series of business processes that revolve around the data, with the collection, processing and the analysis, whose purpose is to produce information to the strategic and tactical management service, which finds support analytical, historical to forecast a efficient Data Driven Strategy. The BI was also placed in the operating subset, as it is playing an increasingly important role in the normal daily activities of the companies.</w:t>
      </w:r>
    </w:p>
    <w:p w14:paraId="2F131AA8" w14:textId="77777777" w:rsidR="000B3CB1" w:rsidRPr="000B3CB1" w:rsidRDefault="000B3CB1" w:rsidP="000B3CB1">
      <w:pPr>
        <w:spacing w:line="360" w:lineRule="auto"/>
        <w:ind w:left="426" w:right="313"/>
        <w:jc w:val="both"/>
        <w:rPr>
          <w:lang w:val="en-US" w:bidi="it-IT"/>
        </w:rPr>
      </w:pPr>
      <w:r w:rsidRPr="000B3CB1">
        <w:rPr>
          <w:lang w:val="en-US" w:bidi="it-IT"/>
        </w:rPr>
        <w:t>In modern business, whose main purpose is to become market leaders, companies are daily compare with realities different from their own. This is accomplished through the analysis of the behavior of competitors belonging to the same sector and studying the market in which they are located.</w:t>
      </w:r>
    </w:p>
    <w:p w14:paraId="0AF259EE" w14:textId="77777777" w:rsidR="000B3CB1" w:rsidRPr="000B3CB1" w:rsidRDefault="000B3CB1" w:rsidP="000B3CB1">
      <w:pPr>
        <w:spacing w:line="360" w:lineRule="auto"/>
        <w:ind w:left="426" w:right="313"/>
        <w:jc w:val="both"/>
        <w:rPr>
          <w:lang w:val="en-US" w:bidi="it-IT"/>
        </w:rPr>
      </w:pPr>
      <w:r w:rsidRPr="000B3CB1">
        <w:rPr>
          <w:lang w:val="en-US" w:bidi="it-IT"/>
        </w:rPr>
        <w:t>The BI adoption by firms allows a deeper understanding not only of themselves but also of the market.</w:t>
      </w:r>
    </w:p>
    <w:p w14:paraId="0E70AA19" w14:textId="53910E29" w:rsidR="000B3CB1" w:rsidRPr="000B3CB1" w:rsidRDefault="000B3CB1" w:rsidP="000B3CB1">
      <w:pPr>
        <w:spacing w:line="360" w:lineRule="auto"/>
        <w:ind w:left="426" w:right="313"/>
        <w:jc w:val="both"/>
        <w:rPr>
          <w:lang w:val="en-US" w:bidi="it-IT"/>
        </w:rPr>
      </w:pPr>
      <w:r w:rsidRPr="000B3CB1">
        <w:rPr>
          <w:lang w:val="en-US" w:bidi="it-IT"/>
        </w:rPr>
        <w:t xml:space="preserve">In the current period, the "change" is on the agenda, thus being able to read in advance trends of markets can give </w:t>
      </w:r>
      <w:r w:rsidR="002850DD">
        <w:rPr>
          <w:lang w:val="en-US" w:bidi="it-IT"/>
        </w:rPr>
        <w:t>some</w:t>
      </w:r>
      <w:r w:rsidRPr="000B3CB1">
        <w:rPr>
          <w:lang w:val="en-US" w:bidi="it-IT"/>
        </w:rPr>
        <w:t xml:space="preserve"> huge competitive factors with respect to competitors.</w:t>
      </w:r>
    </w:p>
    <w:p w14:paraId="133A421F" w14:textId="77777777" w:rsidR="000B3CB1" w:rsidRPr="000B3CB1" w:rsidRDefault="000B3CB1" w:rsidP="000B3CB1">
      <w:pPr>
        <w:spacing w:line="360" w:lineRule="auto"/>
        <w:ind w:left="426" w:right="313"/>
        <w:jc w:val="both"/>
        <w:rPr>
          <w:lang w:val="en-US" w:bidi="it-IT"/>
        </w:rPr>
      </w:pPr>
      <w:r w:rsidRPr="000B3CB1">
        <w:rPr>
          <w:lang w:val="en-US" w:bidi="it-IT"/>
        </w:rPr>
        <w:t>Given the high volume of data generated every day, becomes necessary to find a method that:</w:t>
      </w:r>
    </w:p>
    <w:p w14:paraId="3D076C37" w14:textId="56C2CA11" w:rsidR="000B3CB1" w:rsidRPr="00911F2A" w:rsidRDefault="000B3CB1" w:rsidP="00911F2A">
      <w:pPr>
        <w:pStyle w:val="Paragrafoelenco"/>
        <w:numPr>
          <w:ilvl w:val="0"/>
          <w:numId w:val="62"/>
        </w:numPr>
        <w:spacing w:line="360" w:lineRule="auto"/>
        <w:ind w:right="313"/>
        <w:jc w:val="both"/>
        <w:rPr>
          <w:lang w:val="en-US" w:bidi="it-IT"/>
        </w:rPr>
      </w:pPr>
      <w:r w:rsidRPr="00911F2A">
        <w:rPr>
          <w:lang w:val="en-US" w:bidi="it-IT"/>
        </w:rPr>
        <w:t>It collect</w:t>
      </w:r>
      <w:r w:rsidR="00546CA7">
        <w:rPr>
          <w:lang w:val="en-US" w:bidi="it-IT"/>
        </w:rPr>
        <w:t>s</w:t>
      </w:r>
      <w:r w:rsidRPr="00911F2A">
        <w:rPr>
          <w:lang w:val="en-US" w:bidi="it-IT"/>
        </w:rPr>
        <w:t xml:space="preserve"> and processes data at high speed (mores often it comes to real-time processes);</w:t>
      </w:r>
    </w:p>
    <w:p w14:paraId="2ABB8C7A" w14:textId="4682F5C1" w:rsidR="00911F2A" w:rsidRPr="00911F2A" w:rsidRDefault="000B3CB1" w:rsidP="00911F2A">
      <w:pPr>
        <w:pStyle w:val="Paragrafoelenco"/>
        <w:numPr>
          <w:ilvl w:val="0"/>
          <w:numId w:val="62"/>
        </w:numPr>
        <w:spacing w:line="360" w:lineRule="auto"/>
        <w:ind w:right="313"/>
        <w:jc w:val="both"/>
        <w:rPr>
          <w:lang w:val="en-US" w:bidi="it-IT"/>
        </w:rPr>
      </w:pPr>
      <w:r w:rsidRPr="00911F2A">
        <w:rPr>
          <w:lang w:val="en-US" w:bidi="it-IT"/>
        </w:rPr>
        <w:t xml:space="preserve">It provides a cleaning service of the data, eliminating dirty data, redundant or incorrect via the ETL processes "Extraction, Transformation &amp; Loading" which pick up the data from the input systems (ERP, Excel spreadsheets, etc.) and carry them in a data warehouse through data quality processes. </w:t>
      </w:r>
    </w:p>
    <w:p w14:paraId="47B72495" w14:textId="121780F9" w:rsidR="00911F2A" w:rsidRDefault="000B3CB1" w:rsidP="00CB1BD4">
      <w:pPr>
        <w:spacing w:line="360" w:lineRule="auto"/>
        <w:ind w:left="426" w:right="313"/>
        <w:jc w:val="both"/>
        <w:rPr>
          <w:lang w:val="en-US" w:bidi="it-IT"/>
        </w:rPr>
      </w:pPr>
      <w:r w:rsidRPr="000B3CB1">
        <w:rPr>
          <w:lang w:val="en-US" w:bidi="it-IT"/>
        </w:rPr>
        <w:lastRenderedPageBreak/>
        <w:t>This process will be explained in a specific manner in section 2 but in summary, It defines a consolidated and stable system storage for certificates data (data warehouse) and it turn information into a source of knowledge through business analysis on the data, determining new KPI</w:t>
      </w:r>
      <w:r w:rsidR="00911F2A">
        <w:rPr>
          <w:lang w:val="en-US" w:bidi="it-IT"/>
        </w:rPr>
        <w:t>.</w:t>
      </w:r>
    </w:p>
    <w:p w14:paraId="0CE7E449" w14:textId="77777777" w:rsidR="00B47C4D" w:rsidRPr="00B47C4D" w:rsidRDefault="00B47C4D" w:rsidP="00B47C4D">
      <w:pPr>
        <w:spacing w:line="360" w:lineRule="auto"/>
        <w:ind w:left="426" w:right="313"/>
        <w:jc w:val="both"/>
        <w:rPr>
          <w:lang w:val="en-US" w:bidi="it-IT"/>
        </w:rPr>
      </w:pPr>
      <w:r w:rsidRPr="00B47C4D">
        <w:rPr>
          <w:lang w:val="en-US" w:bidi="it-IT"/>
        </w:rPr>
        <w:t xml:space="preserve">The Big Data originate from different sources, both internal and external, they are often include different formats and reside in multiple positions of a legacy system or in other applications. The data can be structured (data stored in relational database, arranged in patterns and rigid tables), unstructured (stored data without any schema as free-form text such as articles and e-mail parts, audio without tags, images and video ) or semi-structured (data that contain features of both of those structured that those unstructured; an example is represented by the compiled files with XML syntax for which there are there are no structural limits the insertion of data, but the information is organized according to logical structured). </w:t>
      </w:r>
    </w:p>
    <w:p w14:paraId="372D8722" w14:textId="77777777" w:rsidR="00B47C4D" w:rsidRPr="00B47C4D" w:rsidRDefault="00B47C4D" w:rsidP="00B47C4D">
      <w:pPr>
        <w:spacing w:line="360" w:lineRule="auto"/>
        <w:ind w:left="426" w:right="313"/>
        <w:jc w:val="both"/>
        <w:rPr>
          <w:lang w:val="en-US" w:bidi="it-IT"/>
        </w:rPr>
      </w:pPr>
      <w:r w:rsidRPr="00B47C4D">
        <w:rPr>
          <w:lang w:val="en-US" w:bidi="it-IT"/>
        </w:rPr>
        <w:t>After that, the data must merged.</w:t>
      </w:r>
    </w:p>
    <w:p w14:paraId="08067CA2" w14:textId="77777777" w:rsidR="00141A3B" w:rsidRDefault="00B47C4D" w:rsidP="00141A3B">
      <w:pPr>
        <w:spacing w:line="360" w:lineRule="auto"/>
        <w:ind w:left="426" w:right="313"/>
        <w:jc w:val="both"/>
        <w:rPr>
          <w:lang w:val="en-US" w:bidi="it-IT"/>
        </w:rPr>
      </w:pPr>
      <w:r w:rsidRPr="00B47C4D">
        <w:rPr>
          <w:lang w:val="en-US" w:bidi="it-IT"/>
        </w:rPr>
        <w:t xml:space="preserve">The next step is choose the platform and the technology to be used for big data analytics applications including queries, reports, OLAP system, data mining and visualization, including in all these applications [22]. </w:t>
      </w:r>
    </w:p>
    <w:p w14:paraId="2773ED5D" w14:textId="2D8F62BC" w:rsidR="00CC5966" w:rsidRPr="003A18DC" w:rsidRDefault="00B47C4D" w:rsidP="003A18DC">
      <w:pPr>
        <w:spacing w:line="360" w:lineRule="auto"/>
        <w:ind w:left="426" w:right="313"/>
        <w:jc w:val="both"/>
        <w:rPr>
          <w:lang w:val="en-US" w:bidi="it-IT"/>
        </w:rPr>
      </w:pPr>
      <w:r w:rsidRPr="00141A3B">
        <w:rPr>
          <w:lang w:val="en-US" w:bidi="it-IT"/>
        </w:rPr>
        <w:t xml:space="preserve">A central role is played by big data analytics, and by the business intelligence based technologies such as: </w:t>
      </w:r>
    </w:p>
    <w:p w14:paraId="2565C45B" w14:textId="3A8C9BAA" w:rsidR="00CC5966" w:rsidRPr="00247474" w:rsidRDefault="00CC5966" w:rsidP="00CC5966">
      <w:pPr>
        <w:pStyle w:val="Paragrafoelenco"/>
        <w:numPr>
          <w:ilvl w:val="0"/>
          <w:numId w:val="8"/>
        </w:numPr>
        <w:spacing w:line="360" w:lineRule="auto"/>
        <w:ind w:right="313"/>
        <w:jc w:val="both"/>
        <w:rPr>
          <w:lang w:val="en-US" w:bidi="it-IT"/>
        </w:rPr>
      </w:pPr>
      <w:r w:rsidRPr="003A18DC">
        <w:rPr>
          <w:i/>
          <w:lang w:val="en-US" w:bidi="it-IT"/>
        </w:rPr>
        <w:t>CRM &amp; Customer Analytics</w:t>
      </w:r>
      <w:r w:rsidRPr="00247474">
        <w:rPr>
          <w:lang w:val="en-US" w:bidi="it-IT"/>
        </w:rPr>
        <w:t>: Solutions and technologies that collect, organize and synthesize customer data to help organizations solve business problems related through tools, dashboards, portals and other methods in the areas of Marketing, Sales and Customer Service; Consumers are  segmented into groups based on the adopted behaviors, actions to implement customized marketing and general trends;</w:t>
      </w:r>
    </w:p>
    <w:p w14:paraId="4C2A9A0B" w14:textId="0297394E" w:rsidR="00CC5966" w:rsidRPr="00247474" w:rsidRDefault="00CC5966" w:rsidP="00CC5966">
      <w:pPr>
        <w:pStyle w:val="Paragrafoelenco"/>
        <w:numPr>
          <w:ilvl w:val="0"/>
          <w:numId w:val="8"/>
        </w:numPr>
        <w:spacing w:line="360" w:lineRule="auto"/>
        <w:ind w:right="313"/>
        <w:jc w:val="both"/>
        <w:rPr>
          <w:lang w:val="en-US" w:bidi="it-IT"/>
        </w:rPr>
      </w:pPr>
      <w:r w:rsidRPr="003A18DC">
        <w:rPr>
          <w:i/>
          <w:lang w:val="en-US" w:bidi="it-IT"/>
        </w:rPr>
        <w:t>Predictive Analytics</w:t>
      </w:r>
      <w:r w:rsidRPr="00247474">
        <w:rPr>
          <w:lang w:val="en-US" w:bidi="it-IT"/>
        </w:rPr>
        <w:t>: Advanced Analytics that implement techniques such as regression analysis, predictive models and statistics to analyze data and contents, and answer questions like "What will happen" or "What will most likely happen?";</w:t>
      </w:r>
    </w:p>
    <w:p w14:paraId="196480AC" w14:textId="44882C63" w:rsidR="00CC5966" w:rsidRPr="00247474" w:rsidRDefault="00CC5966" w:rsidP="00CC5966">
      <w:pPr>
        <w:pStyle w:val="Paragrafoelenco"/>
        <w:numPr>
          <w:ilvl w:val="0"/>
          <w:numId w:val="8"/>
        </w:numPr>
        <w:spacing w:line="360" w:lineRule="auto"/>
        <w:ind w:right="313"/>
        <w:jc w:val="both"/>
        <w:rPr>
          <w:lang w:val="en-US" w:bidi="it-IT"/>
        </w:rPr>
      </w:pPr>
      <w:r w:rsidRPr="00247474">
        <w:rPr>
          <w:i/>
          <w:lang w:val="en-US" w:bidi="it-IT"/>
        </w:rPr>
        <w:t>Social Analytics</w:t>
      </w:r>
      <w:r w:rsidRPr="00247474">
        <w:rPr>
          <w:lang w:val="en-US" w:bidi="it-IT"/>
        </w:rPr>
        <w:t>: Tools that automatically extract, analyze and summarize the content generated by online users;</w:t>
      </w:r>
    </w:p>
    <w:p w14:paraId="3FA916CF" w14:textId="708AC77F" w:rsidR="00CC5966" w:rsidRPr="00247474" w:rsidRDefault="00CC5966" w:rsidP="00CC5966">
      <w:pPr>
        <w:pStyle w:val="Paragrafoelenco"/>
        <w:numPr>
          <w:ilvl w:val="0"/>
          <w:numId w:val="8"/>
        </w:numPr>
        <w:spacing w:line="360" w:lineRule="auto"/>
        <w:ind w:right="313"/>
        <w:jc w:val="both"/>
        <w:rPr>
          <w:lang w:val="en-US" w:bidi="it-IT"/>
        </w:rPr>
      </w:pPr>
      <w:r w:rsidRPr="00247474">
        <w:rPr>
          <w:i/>
          <w:lang w:val="en-US" w:bidi="it-IT"/>
        </w:rPr>
        <w:t>Text Analytics</w:t>
      </w:r>
      <w:r w:rsidRPr="00247474">
        <w:rPr>
          <w:lang w:val="en-US" w:bidi="it-IT"/>
        </w:rPr>
        <w:t xml:space="preserve">: Process of extracting information from texts, used for including the summary, finding key content in a large set of data, sentiment analysis or to </w:t>
      </w:r>
      <w:r w:rsidRPr="00247474">
        <w:rPr>
          <w:lang w:val="en-US" w:bidi="it-IT"/>
        </w:rPr>
        <w:lastRenderedPageBreak/>
        <w:t>determine what drove a particular comment of a person, so, for an explanatory purpose;</w:t>
      </w:r>
    </w:p>
    <w:p w14:paraId="39FDA62B" w14:textId="77777777" w:rsidR="00250DD4" w:rsidRDefault="00CC5966" w:rsidP="00250DD4">
      <w:pPr>
        <w:pStyle w:val="Paragrafoelenco"/>
        <w:numPr>
          <w:ilvl w:val="0"/>
          <w:numId w:val="8"/>
        </w:numPr>
        <w:spacing w:line="360" w:lineRule="auto"/>
        <w:ind w:right="313"/>
        <w:jc w:val="both"/>
        <w:rPr>
          <w:lang w:val="en-US" w:bidi="it-IT"/>
        </w:rPr>
      </w:pPr>
      <w:r w:rsidRPr="00247474">
        <w:rPr>
          <w:i/>
          <w:lang w:val="en-US" w:bidi="it-IT"/>
        </w:rPr>
        <w:t>Web Analytics</w:t>
      </w:r>
      <w:r w:rsidRPr="00247474">
        <w:rPr>
          <w:lang w:val="en-US" w:bidi="it-IT"/>
        </w:rPr>
        <w:t>: analytical applications used to understand and to improve the online consumer experience, the acquisition of users and the optimization of digital marketing and advertising campaigns. These offer reporting, segmentation, advertising management and integration with other data sources and processes;</w:t>
      </w:r>
    </w:p>
    <w:p w14:paraId="5F99D1AF" w14:textId="71A74B38" w:rsidR="00650ECF" w:rsidRPr="00250DD4" w:rsidRDefault="00CC5966" w:rsidP="00250DD4">
      <w:pPr>
        <w:pStyle w:val="Paragrafoelenco"/>
        <w:numPr>
          <w:ilvl w:val="0"/>
          <w:numId w:val="8"/>
        </w:numPr>
        <w:spacing w:line="360" w:lineRule="auto"/>
        <w:ind w:right="313"/>
        <w:jc w:val="both"/>
        <w:rPr>
          <w:lang w:val="en-US" w:bidi="it-IT"/>
        </w:rPr>
      </w:pPr>
      <w:r w:rsidRPr="00250DD4">
        <w:rPr>
          <w:i/>
          <w:lang w:val="en-US" w:bidi="it-IT"/>
        </w:rPr>
        <w:t>Prescriptive analytics</w:t>
      </w:r>
      <w:r w:rsidRPr="00250DD4">
        <w:rPr>
          <w:lang w:val="en-US" w:bidi="it-IT"/>
        </w:rPr>
        <w:t>: Use optimization technology to solve complex decisions with a very large number of decision variables, constraints and compromises for providing optimal actions to achieve the business objectives.</w:t>
      </w:r>
    </w:p>
    <w:p w14:paraId="30FC412F" w14:textId="77777777" w:rsidR="00247474" w:rsidRPr="00247474" w:rsidRDefault="00247474" w:rsidP="00247474">
      <w:pPr>
        <w:spacing w:line="360" w:lineRule="auto"/>
        <w:ind w:left="786" w:right="313"/>
        <w:jc w:val="both"/>
        <w:rPr>
          <w:lang w:val="en-US" w:bidi="it-IT"/>
        </w:rPr>
      </w:pPr>
    </w:p>
    <w:p w14:paraId="1352AD6D" w14:textId="30A6CF78" w:rsidR="00E00C4D" w:rsidRPr="0089150F" w:rsidRDefault="00E00C4D" w:rsidP="00CB1BD4">
      <w:pPr>
        <w:pStyle w:val="Titolo2"/>
        <w:ind w:left="426" w:right="313"/>
        <w:rPr>
          <w:b/>
          <w:i/>
          <w:color w:val="auto"/>
          <w:sz w:val="40"/>
          <w:szCs w:val="40"/>
          <w:lang w:val="en-US" w:bidi="it-IT"/>
        </w:rPr>
      </w:pPr>
      <w:bookmarkStart w:id="3" w:name="_Toc14958168"/>
      <w:r w:rsidRPr="0089150F">
        <w:rPr>
          <w:b/>
          <w:i/>
          <w:color w:val="auto"/>
          <w:sz w:val="40"/>
          <w:szCs w:val="40"/>
          <w:lang w:val="en-US" w:bidi="it-IT"/>
        </w:rPr>
        <w:t>1.2 DATAWAREHOUSE</w:t>
      </w:r>
      <w:bookmarkEnd w:id="3"/>
    </w:p>
    <w:p w14:paraId="65D3DBDA" w14:textId="77777777" w:rsidR="00E00C4D" w:rsidRPr="0089150F" w:rsidRDefault="00E00C4D" w:rsidP="00CB1BD4">
      <w:pPr>
        <w:ind w:left="426" w:right="313"/>
        <w:rPr>
          <w:lang w:val="en-US" w:bidi="it-IT"/>
        </w:rPr>
      </w:pPr>
    </w:p>
    <w:p w14:paraId="41F6E7A5" w14:textId="77777777" w:rsidR="00DD509C" w:rsidRPr="00DD509C" w:rsidRDefault="00E00C4D" w:rsidP="00DD509C">
      <w:pPr>
        <w:spacing w:line="360" w:lineRule="auto"/>
        <w:ind w:left="426" w:right="313"/>
        <w:jc w:val="both"/>
        <w:rPr>
          <w:lang w:val="en-US" w:bidi="it-IT"/>
        </w:rPr>
      </w:pPr>
      <w:bookmarkStart w:id="4" w:name="_Hlk14962333"/>
      <w:r w:rsidRPr="0089150F">
        <w:rPr>
          <w:lang w:val="en-US" w:bidi="it-IT"/>
        </w:rPr>
        <w:t xml:space="preserve">The Data Warehouse (DWH) is the </w:t>
      </w:r>
      <w:r w:rsidR="00FF3A66">
        <w:rPr>
          <w:lang w:val="en-US" w:bidi="it-IT"/>
        </w:rPr>
        <w:t>main</w:t>
      </w:r>
      <w:r w:rsidRPr="0089150F">
        <w:rPr>
          <w:lang w:val="en-US" w:bidi="it-IT"/>
        </w:rPr>
        <w:t xml:space="preserve"> business intelligence support tool. They allow you to collect integrated, consistent and certificates</w:t>
      </w:r>
      <w:r w:rsidR="00845AAF">
        <w:rPr>
          <w:lang w:val="en-US" w:bidi="it-IT"/>
        </w:rPr>
        <w:t xml:space="preserve"> data</w:t>
      </w:r>
      <w:r w:rsidRPr="0089150F">
        <w:rPr>
          <w:lang w:val="en-US" w:bidi="it-IT"/>
        </w:rPr>
        <w:t xml:space="preserve"> related to all business processes of </w:t>
      </w:r>
      <w:r w:rsidR="00845AAF">
        <w:rPr>
          <w:lang w:val="en-US" w:bidi="it-IT"/>
        </w:rPr>
        <w:t>a</w:t>
      </w:r>
      <w:r w:rsidRPr="0089150F">
        <w:rPr>
          <w:lang w:val="en-US" w:bidi="it-IT"/>
        </w:rPr>
        <w:t xml:space="preserve"> company from the operational sources. </w:t>
      </w:r>
      <w:bookmarkEnd w:id="4"/>
      <w:r w:rsidR="00DD509C" w:rsidRPr="00DD509C">
        <w:rPr>
          <w:lang w:val="en-US" w:bidi="it-IT"/>
        </w:rPr>
        <w:t>These data are suitably processed through ETL procedures and controlled through the data quality system.</w:t>
      </w:r>
    </w:p>
    <w:p w14:paraId="38217D0F" w14:textId="77777777" w:rsidR="00DD509C" w:rsidRPr="00DD509C" w:rsidRDefault="00DD509C" w:rsidP="00DD509C">
      <w:pPr>
        <w:spacing w:line="360" w:lineRule="auto"/>
        <w:ind w:left="426" w:right="313"/>
        <w:jc w:val="both"/>
        <w:rPr>
          <w:lang w:val="en-US" w:bidi="it-IT"/>
        </w:rPr>
      </w:pPr>
      <w:r w:rsidRPr="00DD509C">
        <w:rPr>
          <w:lang w:val="en-US" w:bidi="it-IT"/>
        </w:rPr>
        <w:t>Data quality is a critical requirement for the entire information system, because, if the data are dirty, can not only cause a worsening of business performance, but can also lead to take inappropriate decisions, resulting in additional costs and lost opportunities.</w:t>
      </w:r>
    </w:p>
    <w:p w14:paraId="03DA7D25" w14:textId="637EF834" w:rsidR="00E00C4D" w:rsidRPr="0089150F" w:rsidRDefault="00DD509C" w:rsidP="00DD509C">
      <w:pPr>
        <w:spacing w:line="360" w:lineRule="auto"/>
        <w:ind w:left="426" w:right="313"/>
        <w:jc w:val="both"/>
        <w:rPr>
          <w:lang w:val="en-US" w:bidi="it-IT"/>
        </w:rPr>
      </w:pPr>
      <w:r w:rsidRPr="00DD509C">
        <w:rPr>
          <w:lang w:val="en-US" w:bidi="it-IT"/>
        </w:rPr>
        <w:t>The goal of a data warehouse is therefore to support the "Knowledge Worker" (officer, director, manager, analyst) helping him to analyze the data aimed at implementing decision-making and improvement of information assets, to provide a single point of access to all company's data made in a consistent and reliable way through the ETL processes. The data warehouse also ensures a complete historical depth of the data, thus allowing temporal analysis</w:t>
      </w:r>
      <w:r w:rsidR="00E00C4D" w:rsidRPr="0089150F">
        <w:rPr>
          <w:lang w:val="en-US" w:bidi="it-IT"/>
        </w:rPr>
        <w:t>.</w:t>
      </w:r>
    </w:p>
    <w:p w14:paraId="45DF3D93" w14:textId="722BAFA6" w:rsidR="00185614" w:rsidRPr="0089150F" w:rsidRDefault="001C36AE" w:rsidP="00CB1BD4">
      <w:pPr>
        <w:spacing w:line="360" w:lineRule="auto"/>
        <w:ind w:left="426" w:right="313"/>
        <w:jc w:val="both"/>
        <w:rPr>
          <w:lang w:val="en-US" w:bidi="it-IT"/>
        </w:rPr>
      </w:pPr>
      <w:r>
        <w:rPr>
          <w:lang w:val="en-US" w:bidi="it-IT"/>
        </w:rPr>
        <w:t>A DWH must</w:t>
      </w:r>
      <w:r w:rsidR="00E00C4D" w:rsidRPr="0089150F">
        <w:rPr>
          <w:lang w:val="en-US" w:bidi="it-IT"/>
        </w:rPr>
        <w:t xml:space="preserve"> be carefully designed to </w:t>
      </w:r>
      <w:r>
        <w:rPr>
          <w:lang w:val="en-US" w:bidi="it-IT"/>
        </w:rPr>
        <w:t xml:space="preserve">have an </w:t>
      </w:r>
      <w:r w:rsidR="00E00C4D" w:rsidRPr="0089150F">
        <w:rPr>
          <w:lang w:val="en-US" w:bidi="it-IT"/>
        </w:rPr>
        <w:t>efficient and effective</w:t>
      </w:r>
      <w:r>
        <w:rPr>
          <w:lang w:val="en-US" w:bidi="it-IT"/>
        </w:rPr>
        <w:t xml:space="preserve"> </w:t>
      </w:r>
      <w:r w:rsidR="00E00C4D" w:rsidRPr="0089150F">
        <w:rPr>
          <w:lang w:val="en-US" w:bidi="it-IT"/>
        </w:rPr>
        <w:t xml:space="preserve">manage </w:t>
      </w:r>
      <w:r w:rsidR="00BB4F13">
        <w:rPr>
          <w:lang w:val="en-US" w:bidi="it-IT"/>
        </w:rPr>
        <w:t xml:space="preserve">of </w:t>
      </w:r>
      <w:r w:rsidR="00E00C4D" w:rsidRPr="0089150F">
        <w:rPr>
          <w:lang w:val="en-US" w:bidi="it-IT"/>
        </w:rPr>
        <w:t>the Big Data</w:t>
      </w:r>
      <w:r w:rsidR="00BB4F13" w:rsidRPr="00BB4F13">
        <w:rPr>
          <w:lang w:val="en-US" w:bidi="it-IT"/>
        </w:rPr>
        <w:t xml:space="preserve"> </w:t>
      </w:r>
      <w:r w:rsidR="00BB4F13" w:rsidRPr="0089150F">
        <w:rPr>
          <w:lang w:val="en-US" w:bidi="it-IT"/>
        </w:rPr>
        <w:t>characteristics</w:t>
      </w:r>
      <w:r w:rsidR="00BB4F13">
        <w:rPr>
          <w:lang w:val="en-US" w:bidi="it-IT"/>
        </w:rPr>
        <w:t>.</w:t>
      </w:r>
    </w:p>
    <w:p w14:paraId="4CDEBC73" w14:textId="77777777" w:rsidR="00185614" w:rsidRDefault="00185614" w:rsidP="00185614">
      <w:pPr>
        <w:keepNext/>
        <w:spacing w:line="360" w:lineRule="auto"/>
        <w:ind w:left="426" w:right="313"/>
        <w:jc w:val="center"/>
      </w:pPr>
      <w:r>
        <w:rPr>
          <w:noProof/>
        </w:rPr>
        <w:lastRenderedPageBreak/>
        <w:drawing>
          <wp:inline distT="0" distB="0" distL="0" distR="0" wp14:anchorId="0C2BE853" wp14:editId="0B7C81BC">
            <wp:extent cx="3743336" cy="3752194"/>
            <wp:effectExtent l="0" t="0" r="0" b="1270"/>
            <wp:docPr id="32" name="Immagine 32" descr="Immagine che contiene screenshot&#10;&#10;Descrizione generata con affidabilità molto elev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EN-Data-Warehouse-DWH-1.png"/>
                    <pic:cNvPicPr/>
                  </pic:nvPicPr>
                  <pic:blipFill>
                    <a:blip r:embed="rId8">
                      <a:extLst>
                        <a:ext uri="{28A0092B-C50C-407E-A947-70E740481C1C}">
                          <a14:useLocalDpi xmlns:a14="http://schemas.microsoft.com/office/drawing/2010/main" val="0"/>
                        </a:ext>
                      </a:extLst>
                    </a:blip>
                    <a:stretch>
                      <a:fillRect/>
                    </a:stretch>
                  </pic:blipFill>
                  <pic:spPr>
                    <a:xfrm>
                      <a:off x="0" y="0"/>
                      <a:ext cx="3768351" cy="3777268"/>
                    </a:xfrm>
                    <a:prstGeom prst="rect">
                      <a:avLst/>
                    </a:prstGeom>
                  </pic:spPr>
                </pic:pic>
              </a:graphicData>
            </a:graphic>
          </wp:inline>
        </w:drawing>
      </w:r>
    </w:p>
    <w:p w14:paraId="6FFFB195" w14:textId="4F1C0B50" w:rsidR="00E00C4D" w:rsidRDefault="00185614" w:rsidP="00185614">
      <w:pPr>
        <w:pStyle w:val="Didascalia"/>
        <w:jc w:val="center"/>
        <w:rPr>
          <w:color w:val="auto"/>
          <w:sz w:val="24"/>
          <w:szCs w:val="24"/>
          <w:lang w:val="en-US"/>
        </w:rPr>
      </w:pPr>
      <w:bookmarkStart w:id="5" w:name="_Toc14958106"/>
      <w:r w:rsidRPr="0089150F">
        <w:rPr>
          <w:color w:val="auto"/>
          <w:sz w:val="24"/>
          <w:szCs w:val="24"/>
          <w:lang w:val="en-US"/>
        </w:rPr>
        <w:t xml:space="preserve">Figure </w:t>
      </w:r>
      <w:r w:rsidRPr="009D3EA9">
        <w:rPr>
          <w:color w:val="auto"/>
          <w:sz w:val="24"/>
          <w:szCs w:val="24"/>
        </w:rPr>
        <w:fldChar w:fldCharType="begin"/>
      </w:r>
      <w:r w:rsidRPr="0089150F">
        <w:rPr>
          <w:color w:val="auto"/>
          <w:sz w:val="24"/>
          <w:szCs w:val="24"/>
          <w:lang w:val="en-US"/>
        </w:rPr>
        <w:instrText xml:space="preserve"> SEQ Figura \* ARABIC </w:instrText>
      </w:r>
      <w:r w:rsidRPr="009D3EA9">
        <w:rPr>
          <w:color w:val="auto"/>
          <w:sz w:val="24"/>
          <w:szCs w:val="24"/>
        </w:rPr>
        <w:fldChar w:fldCharType="separate"/>
      </w:r>
      <w:r w:rsidR="00B41F48" w:rsidRPr="0089150F">
        <w:rPr>
          <w:noProof/>
          <w:color w:val="auto"/>
          <w:sz w:val="24"/>
          <w:szCs w:val="24"/>
          <w:lang w:val="en-US"/>
        </w:rPr>
        <w:t>2</w:t>
      </w:r>
      <w:r w:rsidRPr="009D3EA9">
        <w:rPr>
          <w:color w:val="auto"/>
          <w:sz w:val="24"/>
          <w:szCs w:val="24"/>
        </w:rPr>
        <w:fldChar w:fldCharType="end"/>
      </w:r>
      <w:r w:rsidRPr="0089150F">
        <w:rPr>
          <w:color w:val="auto"/>
          <w:sz w:val="24"/>
          <w:szCs w:val="24"/>
          <w:lang w:val="en-US"/>
        </w:rPr>
        <w:t>: Data warehouse</w:t>
      </w:r>
      <w:bookmarkEnd w:id="5"/>
    </w:p>
    <w:p w14:paraId="01EAD229" w14:textId="77777777" w:rsidR="008E4142" w:rsidRPr="008E4142" w:rsidRDefault="008E4142" w:rsidP="008E4142">
      <w:pPr>
        <w:rPr>
          <w:lang w:val="en-US"/>
        </w:rPr>
      </w:pPr>
    </w:p>
    <w:p w14:paraId="102EE611" w14:textId="23C4D726" w:rsidR="00C76A2C" w:rsidRPr="00C76A2C" w:rsidRDefault="00C76A2C" w:rsidP="00C76A2C">
      <w:pPr>
        <w:spacing w:line="360" w:lineRule="auto"/>
        <w:ind w:left="426" w:right="313"/>
        <w:jc w:val="both"/>
        <w:rPr>
          <w:lang w:val="en-US" w:bidi="it-IT"/>
        </w:rPr>
      </w:pPr>
      <w:r w:rsidRPr="00C76A2C">
        <w:rPr>
          <w:lang w:val="en-US" w:bidi="it-IT"/>
        </w:rPr>
        <w:t>The Datawarehouse are made as the main tool for the Decision Support System (DSS), that is a system capable of providing clear information to users so they can analyze in detail a situation and take the appropriate decisions on actions to be taken in a easily and quickly way</w:t>
      </w:r>
      <w:r>
        <w:rPr>
          <w:lang w:val="en-US" w:bidi="it-IT"/>
        </w:rPr>
        <w:t xml:space="preserve"> </w:t>
      </w:r>
      <w:r w:rsidRPr="00C76A2C">
        <w:rPr>
          <w:lang w:val="en-US" w:bidi="it-IT"/>
        </w:rPr>
        <w:t>[12].</w:t>
      </w:r>
    </w:p>
    <w:p w14:paraId="723CCF26" w14:textId="77777777" w:rsidR="00C76A2C" w:rsidRPr="00C76A2C" w:rsidRDefault="00C76A2C" w:rsidP="00C76A2C">
      <w:pPr>
        <w:spacing w:line="360" w:lineRule="auto"/>
        <w:ind w:left="426" w:right="313"/>
        <w:jc w:val="both"/>
        <w:rPr>
          <w:lang w:val="en-US" w:bidi="it-IT"/>
        </w:rPr>
      </w:pPr>
      <w:r w:rsidRPr="00C76A2C">
        <w:rPr>
          <w:lang w:val="en-US" w:bidi="it-IT"/>
        </w:rPr>
        <w:t>The DSS relies on data from one or more databases, often organized in different structures with non-homogeneous data.</w:t>
      </w:r>
    </w:p>
    <w:p w14:paraId="547BCB79" w14:textId="517E7F61" w:rsidR="00650ECF" w:rsidRPr="0089150F" w:rsidRDefault="00C76A2C" w:rsidP="00C76A2C">
      <w:pPr>
        <w:spacing w:line="360" w:lineRule="auto"/>
        <w:ind w:left="426" w:right="313"/>
        <w:jc w:val="both"/>
        <w:rPr>
          <w:lang w:val="en-US" w:bidi="it-IT"/>
        </w:rPr>
      </w:pPr>
      <w:r w:rsidRPr="00C76A2C">
        <w:rPr>
          <w:lang w:val="en-US" w:bidi="it-IT"/>
        </w:rPr>
        <w:t>A system of this type must support the analysis and  control of management routines, the research of the causes of a problem (focused search) and complex managerial activities (decision making), besides an easy using to a user with a reduction on time and an improv</w:t>
      </w:r>
      <w:r>
        <w:rPr>
          <w:lang w:val="en-US" w:bidi="it-IT"/>
        </w:rPr>
        <w:t>e</w:t>
      </w:r>
      <w:r w:rsidRPr="00C76A2C">
        <w:rPr>
          <w:lang w:val="en-US" w:bidi="it-IT"/>
        </w:rPr>
        <w:t>ment towards new technologies (especially in cases in which cannot perceive the benefits in a short time</w:t>
      </w:r>
      <w:r w:rsidR="00E00C4D" w:rsidRPr="0089150F">
        <w:rPr>
          <w:lang w:val="en-US" w:bidi="it-IT"/>
        </w:rPr>
        <w:t>).</w:t>
      </w:r>
    </w:p>
    <w:p w14:paraId="7A11346E" w14:textId="6964A0DA" w:rsidR="00E00C4D" w:rsidRPr="0089150F" w:rsidRDefault="00E00C4D" w:rsidP="00650ECF">
      <w:pPr>
        <w:pStyle w:val="Didascalia"/>
        <w:ind w:left="426" w:right="313"/>
        <w:rPr>
          <w:i w:val="0"/>
          <w:color w:val="auto"/>
          <w:sz w:val="24"/>
          <w:szCs w:val="24"/>
          <w:lang w:val="en-US" w:bidi="it-IT"/>
        </w:rPr>
      </w:pPr>
      <w:r w:rsidRPr="0089150F">
        <w:rPr>
          <w:i w:val="0"/>
          <w:color w:val="auto"/>
          <w:sz w:val="24"/>
          <w:szCs w:val="24"/>
          <w:lang w:val="en-US" w:bidi="it-IT"/>
        </w:rPr>
        <w:t>Let us describe in detail the features:</w:t>
      </w:r>
    </w:p>
    <w:p w14:paraId="3B1A6A0D" w14:textId="6A2D1A88" w:rsidR="002850DD" w:rsidRPr="002850DD" w:rsidRDefault="002850DD" w:rsidP="002850DD">
      <w:pPr>
        <w:pStyle w:val="Paragrafoelenco"/>
        <w:numPr>
          <w:ilvl w:val="0"/>
          <w:numId w:val="10"/>
        </w:numPr>
        <w:spacing w:line="360" w:lineRule="auto"/>
        <w:ind w:right="313"/>
        <w:jc w:val="both"/>
        <w:rPr>
          <w:lang w:val="en-US" w:bidi="it-IT"/>
        </w:rPr>
      </w:pPr>
      <w:r w:rsidRPr="002850DD">
        <w:rPr>
          <w:i/>
          <w:lang w:val="en-US" w:bidi="it-IT"/>
        </w:rPr>
        <w:lastRenderedPageBreak/>
        <w:t>Subject oriented</w:t>
      </w:r>
      <w:r w:rsidRPr="002850DD">
        <w:rPr>
          <w:lang w:val="en-US" w:bidi="it-IT"/>
        </w:rPr>
        <w:t xml:space="preserve">: The data warehouse is organized for relevant subjects such as, for example, products, customers, suppliers and the time period, in order to provide all information pertaining to a specific area; </w:t>
      </w:r>
    </w:p>
    <w:p w14:paraId="2652FBC5" w14:textId="77777777" w:rsidR="002850DD" w:rsidRPr="002850DD" w:rsidRDefault="002850DD" w:rsidP="002850DD">
      <w:pPr>
        <w:pStyle w:val="Paragrafoelenco"/>
        <w:numPr>
          <w:ilvl w:val="0"/>
          <w:numId w:val="10"/>
        </w:numPr>
        <w:spacing w:line="360" w:lineRule="auto"/>
        <w:ind w:right="313"/>
        <w:jc w:val="both"/>
        <w:rPr>
          <w:lang w:val="en-US" w:bidi="it-IT"/>
        </w:rPr>
      </w:pPr>
      <w:r w:rsidRPr="002850DD">
        <w:rPr>
          <w:i/>
          <w:lang w:val="en-US" w:bidi="it-IT"/>
        </w:rPr>
        <w:t>Integrated</w:t>
      </w:r>
      <w:r w:rsidRPr="002850DD">
        <w:rPr>
          <w:lang w:val="en-US" w:bidi="it-IT"/>
        </w:rPr>
        <w:t>: The data warehouse must be able to integrate seamlessly with the multitude of standards used in different applications. The data must be re-encoded, in order to be homogeneous from the semantic point of view, and must use the same units of measurement;</w:t>
      </w:r>
    </w:p>
    <w:p w14:paraId="281C67EB" w14:textId="77777777" w:rsidR="002850DD" w:rsidRPr="002850DD" w:rsidRDefault="002850DD" w:rsidP="002850DD">
      <w:pPr>
        <w:pStyle w:val="Paragrafoelenco"/>
        <w:numPr>
          <w:ilvl w:val="0"/>
          <w:numId w:val="10"/>
        </w:numPr>
        <w:spacing w:line="360" w:lineRule="auto"/>
        <w:ind w:right="313"/>
        <w:jc w:val="both"/>
        <w:rPr>
          <w:lang w:val="en-US" w:bidi="it-IT"/>
        </w:rPr>
      </w:pPr>
      <w:r w:rsidRPr="002850DD">
        <w:rPr>
          <w:i/>
          <w:lang w:val="en-US" w:bidi="it-IT"/>
        </w:rPr>
        <w:t>Variable time</w:t>
      </w:r>
      <w:r w:rsidRPr="002850DD">
        <w:rPr>
          <w:lang w:val="en-US" w:bidi="it-IT"/>
        </w:rPr>
        <w:t xml:space="preserve">: Unlike the operational data, those of a data warehouse have a very broad time horizon (even 5-10 years), making them reusable in different time instants; </w:t>
      </w:r>
    </w:p>
    <w:p w14:paraId="56EC7375" w14:textId="32CAC60B" w:rsidR="002850DD" w:rsidRPr="002850DD" w:rsidRDefault="002850DD" w:rsidP="002850DD">
      <w:pPr>
        <w:pStyle w:val="Paragrafoelenco"/>
        <w:numPr>
          <w:ilvl w:val="0"/>
          <w:numId w:val="10"/>
        </w:numPr>
        <w:spacing w:line="360" w:lineRule="auto"/>
        <w:ind w:right="313"/>
        <w:jc w:val="both"/>
        <w:rPr>
          <w:lang w:val="en-US" w:bidi="it-IT"/>
        </w:rPr>
      </w:pPr>
      <w:r w:rsidRPr="002850DD">
        <w:rPr>
          <w:i/>
          <w:lang w:val="en-US" w:bidi="it-IT"/>
        </w:rPr>
        <w:t>Non-volatile</w:t>
      </w:r>
      <w:r w:rsidRPr="002850DD">
        <w:rPr>
          <w:lang w:val="en-US" w:bidi="it-IT"/>
        </w:rPr>
        <w:t>: The operational data is updated continuously; in the data warehouse data are loaded initially with integral processes and subsequently updated with partial loads; data, once loaded, are not modified and retain their integrity over time.</w:t>
      </w:r>
    </w:p>
    <w:p w14:paraId="6741E0AD" w14:textId="64CB66A1" w:rsidR="00E00C4D" w:rsidRPr="002850DD" w:rsidRDefault="002850DD" w:rsidP="002850DD">
      <w:pPr>
        <w:spacing w:line="360" w:lineRule="auto"/>
        <w:ind w:left="426" w:right="313"/>
        <w:jc w:val="both"/>
        <w:rPr>
          <w:lang w:val="en-US" w:bidi="it-IT"/>
        </w:rPr>
      </w:pPr>
      <w:r w:rsidRPr="002850DD">
        <w:rPr>
          <w:lang w:val="en-US" w:bidi="it-IT"/>
        </w:rPr>
        <w:t>It is possible that a data warehouse is divided into different data marts, each specific to a single business process among those inside the company (orders, sales, customers, marketing, etc.). In Chapter 2 we will see a data mart related to the sales of a fashion retailer.</w:t>
      </w:r>
    </w:p>
    <w:p w14:paraId="65553179" w14:textId="77777777" w:rsidR="00E00C4D" w:rsidRPr="0089150F" w:rsidRDefault="00E00C4D" w:rsidP="00CB1BD4">
      <w:pPr>
        <w:pStyle w:val="Titolo3"/>
        <w:ind w:left="426" w:right="313"/>
        <w:rPr>
          <w:rFonts w:ascii="Arial" w:hAnsi="Arial" w:cs="Arial"/>
          <w:lang w:val="en-US" w:bidi="it-IT"/>
        </w:rPr>
      </w:pPr>
    </w:p>
    <w:p w14:paraId="1057ECFD" w14:textId="01FDDB22" w:rsidR="00E00C4D" w:rsidRPr="0089150F" w:rsidRDefault="00E00C4D" w:rsidP="00CB1BD4">
      <w:pPr>
        <w:pStyle w:val="Titolo3"/>
        <w:ind w:left="426" w:right="313"/>
        <w:rPr>
          <w:rFonts w:ascii="Arial" w:hAnsi="Arial" w:cs="Arial"/>
          <w:b/>
          <w:i/>
          <w:color w:val="auto"/>
          <w:sz w:val="28"/>
          <w:lang w:val="en-US"/>
        </w:rPr>
      </w:pPr>
      <w:bookmarkStart w:id="6" w:name="_Toc14958169"/>
      <w:r w:rsidRPr="0089150F">
        <w:rPr>
          <w:rFonts w:ascii="Arial" w:hAnsi="Arial" w:cs="Arial"/>
          <w:b/>
          <w:i/>
          <w:color w:val="auto"/>
          <w:sz w:val="28"/>
          <w:lang w:val="en-US"/>
        </w:rPr>
        <w:t>1.2.1 Data Warehouse</w:t>
      </w:r>
      <w:bookmarkEnd w:id="6"/>
      <w:r w:rsidR="00C76A2C" w:rsidRPr="00C76A2C">
        <w:rPr>
          <w:rFonts w:ascii="Arial" w:hAnsi="Arial" w:cs="Arial"/>
          <w:b/>
          <w:i/>
          <w:color w:val="auto"/>
          <w:sz w:val="28"/>
          <w:lang w:val="en-US"/>
        </w:rPr>
        <w:t xml:space="preserve"> </w:t>
      </w:r>
      <w:r w:rsidR="00C76A2C" w:rsidRPr="0089150F">
        <w:rPr>
          <w:rFonts w:ascii="Arial" w:hAnsi="Arial" w:cs="Arial"/>
          <w:b/>
          <w:i/>
          <w:color w:val="auto"/>
          <w:sz w:val="28"/>
          <w:lang w:val="en-US"/>
        </w:rPr>
        <w:t>Architecture</w:t>
      </w:r>
    </w:p>
    <w:p w14:paraId="182B6D52" w14:textId="77777777" w:rsidR="00E00C4D" w:rsidRPr="0089150F" w:rsidRDefault="00E00C4D" w:rsidP="00CB1BD4">
      <w:pPr>
        <w:ind w:left="426" w:right="313"/>
        <w:rPr>
          <w:lang w:val="en-US" w:bidi="it-IT"/>
        </w:rPr>
      </w:pPr>
    </w:p>
    <w:p w14:paraId="05E2D986" w14:textId="2B068A11" w:rsidR="00E00C4D" w:rsidRPr="0089150F" w:rsidRDefault="00E00C4D" w:rsidP="002850DD">
      <w:pPr>
        <w:spacing w:line="360" w:lineRule="auto"/>
        <w:ind w:left="426" w:right="313"/>
        <w:jc w:val="both"/>
        <w:rPr>
          <w:lang w:val="en-US" w:bidi="it-IT"/>
        </w:rPr>
      </w:pPr>
      <w:r w:rsidRPr="0089150F">
        <w:rPr>
          <w:lang w:val="en-US" w:bidi="it-IT"/>
        </w:rPr>
        <w:t>In the design phase it is essential to determine which types of architecture adopted. Clearly, a DWH must be constructed in accordance with modern principles [10]</w:t>
      </w:r>
      <w:r w:rsidR="002850DD">
        <w:rPr>
          <w:lang w:val="en-US" w:bidi="it-IT"/>
        </w:rPr>
        <w:t xml:space="preserve"> and t</w:t>
      </w:r>
      <w:r w:rsidRPr="0089150F">
        <w:rPr>
          <w:lang w:val="en-US" w:bidi="it-IT"/>
        </w:rPr>
        <w:t>he patterns described in this paragraph are still of the bases</w:t>
      </w:r>
      <w:r w:rsidR="002850DD">
        <w:rPr>
          <w:lang w:val="en-US" w:bidi="it-IT"/>
        </w:rPr>
        <w:t>:</w:t>
      </w:r>
    </w:p>
    <w:p w14:paraId="6ABFA878" w14:textId="186160E1" w:rsidR="00E00C4D" w:rsidRPr="0089150F" w:rsidRDefault="0048165D" w:rsidP="00CB1BD4">
      <w:pPr>
        <w:spacing w:line="360" w:lineRule="auto"/>
        <w:ind w:left="426" w:right="313"/>
        <w:jc w:val="both"/>
        <w:rPr>
          <w:lang w:val="en-US" w:bidi="it-IT"/>
        </w:rPr>
      </w:pPr>
      <w:r>
        <w:rPr>
          <w:noProof/>
        </w:rPr>
        <w:lastRenderedPageBreak/>
        <mc:AlternateContent>
          <mc:Choice Requires="wps">
            <w:drawing>
              <wp:anchor distT="0" distB="0" distL="114300" distR="114300" simplePos="0" relativeHeight="251694080" behindDoc="0" locked="0" layoutInCell="1" allowOverlap="1" wp14:anchorId="1D728676" wp14:editId="071FAF0B">
                <wp:simplePos x="0" y="0"/>
                <wp:positionH relativeFrom="column">
                  <wp:posOffset>860425</wp:posOffset>
                </wp:positionH>
                <wp:positionV relativeFrom="paragraph">
                  <wp:posOffset>3284855</wp:posOffset>
                </wp:positionV>
                <wp:extent cx="4829175" cy="635"/>
                <wp:effectExtent l="0" t="0" r="0" b="0"/>
                <wp:wrapTopAndBottom/>
                <wp:docPr id="20" name="Casella di testo 20"/>
                <wp:cNvGraphicFramePr/>
                <a:graphic xmlns:a="http://schemas.openxmlformats.org/drawingml/2006/main">
                  <a:graphicData uri="http://schemas.microsoft.com/office/word/2010/wordprocessingShape">
                    <wps:wsp>
                      <wps:cNvSpPr txBox="1"/>
                      <wps:spPr>
                        <a:xfrm>
                          <a:off x="0" y="0"/>
                          <a:ext cx="4829175" cy="635"/>
                        </a:xfrm>
                        <a:prstGeom prst="rect">
                          <a:avLst/>
                        </a:prstGeom>
                        <a:solidFill>
                          <a:prstClr val="white"/>
                        </a:solidFill>
                        <a:ln>
                          <a:noFill/>
                        </a:ln>
                      </wps:spPr>
                      <wps:txbx>
                        <w:txbxContent>
                          <w:p w14:paraId="4B4AF54C" w14:textId="17C11A4D" w:rsidR="007D1440" w:rsidRPr="0048165D" w:rsidRDefault="007D1440" w:rsidP="00E00C4D">
                            <w:pPr>
                              <w:pStyle w:val="Didascalia"/>
                              <w:jc w:val="center"/>
                              <w:rPr>
                                <w:noProof/>
                                <w:color w:val="auto"/>
                                <w:sz w:val="24"/>
                                <w:szCs w:val="24"/>
                                <w:lang w:bidi="it-IT"/>
                              </w:rPr>
                            </w:pPr>
                            <w:bookmarkStart w:id="7" w:name="_Toc14958107"/>
                            <w:r w:rsidRPr="0048165D">
                              <w:rPr>
                                <w:color w:val="auto"/>
                                <w:sz w:val="24"/>
                                <w:szCs w:val="24"/>
                              </w:rPr>
                              <w:t xml:space="preserve">Figure </w:t>
                            </w:r>
                            <w:r w:rsidRPr="0048165D">
                              <w:rPr>
                                <w:color w:val="auto"/>
                                <w:sz w:val="24"/>
                                <w:szCs w:val="24"/>
                              </w:rPr>
                              <w:fldChar w:fldCharType="begin"/>
                            </w:r>
                            <w:r w:rsidRPr="0048165D">
                              <w:rPr>
                                <w:color w:val="auto"/>
                                <w:sz w:val="24"/>
                                <w:szCs w:val="24"/>
                              </w:rPr>
                              <w:instrText xml:space="preserve"> SEQ Figura \* ARABIC </w:instrText>
                            </w:r>
                            <w:r w:rsidRPr="0048165D">
                              <w:rPr>
                                <w:color w:val="auto"/>
                                <w:sz w:val="24"/>
                                <w:szCs w:val="24"/>
                              </w:rPr>
                              <w:fldChar w:fldCharType="separate"/>
                            </w:r>
                            <w:r>
                              <w:rPr>
                                <w:noProof/>
                                <w:color w:val="auto"/>
                                <w:sz w:val="24"/>
                                <w:szCs w:val="24"/>
                              </w:rPr>
                              <w:t>3</w:t>
                            </w:r>
                            <w:r w:rsidRPr="0048165D">
                              <w:rPr>
                                <w:color w:val="auto"/>
                                <w:sz w:val="24"/>
                                <w:szCs w:val="24"/>
                              </w:rPr>
                              <w:fldChar w:fldCharType="end"/>
                            </w:r>
                            <w:r w:rsidRPr="0048165D">
                              <w:rPr>
                                <w:color w:val="auto"/>
                                <w:sz w:val="24"/>
                                <w:szCs w:val="24"/>
                              </w:rPr>
                              <w:t>: Model Inmon</w:t>
                            </w:r>
                            <w:bookmarkEnd w:id="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D728676" id="_x0000_t202" coordsize="21600,21600" o:spt="202" path="m,l,21600r21600,l21600,xe">
                <v:stroke joinstyle="miter"/>
                <v:path gradientshapeok="t" o:connecttype="rect"/>
              </v:shapetype>
              <v:shape id="Casella di testo 20" o:spid="_x0000_s1026" type="#_x0000_t202" style="position:absolute;left:0;text-align:left;margin-left:67.75pt;margin-top:258.65pt;width:380.25pt;height:.0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" stroked="f">
                <v:textbox style="mso-fit-shape-to-text:t" inset="0,0,0,0">
                  <w:txbxContent>
                    <w:p w14:paraId="4B4AF54C" w14:textId="17C11A4D" w:rsidR="007D1440" w:rsidRPr="0048165D" w:rsidRDefault="007D1440" w:rsidP="00E00C4D">
                      <w:pPr>
                        <w:pStyle w:val="Didascalia"/>
                        <w:jc w:val="center"/>
                        <w:rPr>
                          <w:noProof/>
                          <w:color w:val="auto"/>
                          <w:sz w:val="24"/>
                          <w:szCs w:val="24"/>
                          <w:lang w:bidi="it-IT"/>
                        </w:rPr>
                      </w:pPr>
                      <w:bookmarkStart w:id="8" w:name="_Toc14958107"/>
                      <w:r w:rsidRPr="0048165D">
                        <w:rPr>
                          <w:color w:val="auto"/>
                          <w:sz w:val="24"/>
                          <w:szCs w:val="24"/>
                        </w:rPr>
                        <w:t xml:space="preserve">Figure </w:t>
                      </w:r>
                      <w:r w:rsidRPr="0048165D">
                        <w:rPr>
                          <w:color w:val="auto"/>
                          <w:sz w:val="24"/>
                          <w:szCs w:val="24"/>
                        </w:rPr>
                        <w:fldChar w:fldCharType="begin"/>
                      </w:r>
                      <w:r w:rsidRPr="0048165D">
                        <w:rPr>
                          <w:color w:val="auto"/>
                          <w:sz w:val="24"/>
                          <w:szCs w:val="24"/>
                        </w:rPr>
                        <w:instrText xml:space="preserve"> SEQ Figura \* ARABIC </w:instrText>
                      </w:r>
                      <w:r w:rsidRPr="0048165D">
                        <w:rPr>
                          <w:color w:val="auto"/>
                          <w:sz w:val="24"/>
                          <w:szCs w:val="24"/>
                        </w:rPr>
                        <w:fldChar w:fldCharType="separate"/>
                      </w:r>
                      <w:r>
                        <w:rPr>
                          <w:noProof/>
                          <w:color w:val="auto"/>
                          <w:sz w:val="24"/>
                          <w:szCs w:val="24"/>
                        </w:rPr>
                        <w:t>3</w:t>
                      </w:r>
                      <w:r w:rsidRPr="0048165D">
                        <w:rPr>
                          <w:color w:val="auto"/>
                          <w:sz w:val="24"/>
                          <w:szCs w:val="24"/>
                        </w:rPr>
                        <w:fldChar w:fldCharType="end"/>
                      </w:r>
                      <w:r w:rsidRPr="0048165D">
                        <w:rPr>
                          <w:color w:val="auto"/>
                          <w:sz w:val="24"/>
                          <w:szCs w:val="24"/>
                        </w:rPr>
                        <w:t>: Model Inmon</w:t>
                      </w:r>
                      <w:bookmarkEnd w:id="8"/>
                    </w:p>
                  </w:txbxContent>
                </v:textbox>
                <w10:wrap type="topAndBottom"/>
              </v:shape>
            </w:pict>
          </mc:Fallback>
        </mc:AlternateContent>
      </w:r>
      <w:r w:rsidR="00E00C4D">
        <w:rPr>
          <w:noProof/>
          <w:lang w:bidi="it-IT"/>
        </w:rPr>
        <w:drawing>
          <wp:anchor distT="0" distB="0" distL="114300" distR="114300" simplePos="0" relativeHeight="251692032" behindDoc="0" locked="0" layoutInCell="1" allowOverlap="1" wp14:anchorId="1F3DBDFC" wp14:editId="474F5248">
            <wp:simplePos x="0" y="0"/>
            <wp:positionH relativeFrom="margin">
              <wp:posOffset>929005</wp:posOffset>
            </wp:positionH>
            <wp:positionV relativeFrom="paragraph">
              <wp:posOffset>863600</wp:posOffset>
            </wp:positionV>
            <wp:extent cx="4684395" cy="2253615"/>
            <wp:effectExtent l="0" t="0" r="1905" b="0"/>
            <wp:wrapTopAndBottom/>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mon.jpg"/>
                    <pic:cNvPicPr/>
                  </pic:nvPicPr>
                  <pic:blipFill>
                    <a:blip r:embed="rId9">
                      <a:extLst>
                        <a:ext uri="{28A0092B-C50C-407E-A947-70E740481C1C}">
                          <a14:useLocalDpi xmlns:a14="http://schemas.microsoft.com/office/drawing/2010/main" val="0"/>
                        </a:ext>
                      </a:extLst>
                    </a:blip>
                    <a:stretch>
                      <a:fillRect/>
                    </a:stretch>
                  </pic:blipFill>
                  <pic:spPr>
                    <a:xfrm>
                      <a:off x="0" y="0"/>
                      <a:ext cx="4684395" cy="2253615"/>
                    </a:xfrm>
                    <a:prstGeom prst="rect">
                      <a:avLst/>
                    </a:prstGeom>
                  </pic:spPr>
                </pic:pic>
              </a:graphicData>
            </a:graphic>
            <wp14:sizeRelH relativeFrom="margin">
              <wp14:pctWidth>0</wp14:pctWidth>
            </wp14:sizeRelH>
            <wp14:sizeRelV relativeFrom="margin">
              <wp14:pctHeight>0</wp14:pctHeight>
            </wp14:sizeRelV>
          </wp:anchor>
        </w:drawing>
      </w:r>
      <w:r w:rsidR="00E00C4D" w:rsidRPr="0089150F">
        <w:rPr>
          <w:b/>
          <w:i/>
          <w:lang w:val="en-US" w:bidi="it-IT"/>
        </w:rPr>
        <w:t>Model Inmon - Corporate Information Factory</w:t>
      </w:r>
      <w:r w:rsidR="00E00C4D" w:rsidRPr="0089150F">
        <w:rPr>
          <w:i/>
          <w:lang w:val="en-US" w:bidi="it-IT"/>
        </w:rPr>
        <w:t xml:space="preserve">: </w:t>
      </w:r>
      <w:r w:rsidR="00E00C4D" w:rsidRPr="0089150F">
        <w:rPr>
          <w:lang w:val="en-US" w:bidi="it-IT"/>
        </w:rPr>
        <w:t>The Datawarehouse are constructed in their entirety from the beginning as a single monolithic block; you can not see how the composition of the DM. It adopted a top-down view.</w:t>
      </w:r>
    </w:p>
    <w:p w14:paraId="55AEE5AD" w14:textId="13BEC392" w:rsidR="00E00C4D" w:rsidRPr="0089150F" w:rsidRDefault="00E00C4D" w:rsidP="00CB1BD4">
      <w:pPr>
        <w:spacing w:line="360" w:lineRule="auto"/>
        <w:ind w:left="426" w:right="313"/>
        <w:jc w:val="both"/>
        <w:rPr>
          <w:b/>
          <w:i/>
          <w:lang w:val="en-US" w:bidi="it-IT"/>
        </w:rPr>
      </w:pPr>
    </w:p>
    <w:p w14:paraId="31ADEEC5" w14:textId="18E1B1CA" w:rsidR="00E00C4D" w:rsidRPr="0089150F" w:rsidRDefault="00E00C4D" w:rsidP="00CB1BD4">
      <w:pPr>
        <w:spacing w:line="360" w:lineRule="auto"/>
        <w:ind w:left="426" w:right="313"/>
        <w:jc w:val="both"/>
        <w:rPr>
          <w:lang w:val="en-US" w:bidi="it-IT"/>
        </w:rPr>
      </w:pPr>
      <w:r>
        <w:rPr>
          <w:noProof/>
        </w:rPr>
        <mc:AlternateContent>
          <mc:Choice Requires="wps">
            <w:drawing>
              <wp:anchor distT="0" distB="0" distL="114300" distR="114300" simplePos="0" relativeHeight="251695104" behindDoc="0" locked="0" layoutInCell="1" allowOverlap="1" wp14:anchorId="1CDAEC24" wp14:editId="1C5C8461">
                <wp:simplePos x="0" y="0"/>
                <wp:positionH relativeFrom="margin">
                  <wp:posOffset>853440</wp:posOffset>
                </wp:positionH>
                <wp:positionV relativeFrom="paragraph">
                  <wp:posOffset>3452572</wp:posOffset>
                </wp:positionV>
                <wp:extent cx="4963160" cy="635"/>
                <wp:effectExtent l="0" t="0" r="8890" b="2540"/>
                <wp:wrapTopAndBottom/>
                <wp:docPr id="21" name="Casella di testo 21"/>
                <wp:cNvGraphicFramePr/>
                <a:graphic xmlns:a="http://schemas.openxmlformats.org/drawingml/2006/main">
                  <a:graphicData uri="http://schemas.microsoft.com/office/word/2010/wordprocessingShape">
                    <wps:wsp>
                      <wps:cNvSpPr txBox="1"/>
                      <wps:spPr>
                        <a:xfrm>
                          <a:off x="0" y="0"/>
                          <a:ext cx="4963160" cy="635"/>
                        </a:xfrm>
                        <a:prstGeom prst="rect">
                          <a:avLst/>
                        </a:prstGeom>
                        <a:solidFill>
                          <a:prstClr val="white"/>
                        </a:solidFill>
                        <a:ln>
                          <a:noFill/>
                        </a:ln>
                      </wps:spPr>
                      <wps:txbx>
                        <w:txbxContent>
                          <w:p w14:paraId="15B14113" w14:textId="321A40DE" w:rsidR="007D1440" w:rsidRPr="0048165D" w:rsidRDefault="007D1440" w:rsidP="00E00C4D">
                            <w:pPr>
                              <w:pStyle w:val="Didascalia"/>
                              <w:jc w:val="center"/>
                              <w:rPr>
                                <w:noProof/>
                                <w:color w:val="auto"/>
                                <w:sz w:val="24"/>
                                <w:szCs w:val="24"/>
                                <w:lang w:bidi="it-IT"/>
                              </w:rPr>
                            </w:pPr>
                            <w:bookmarkStart w:id="9" w:name="_Toc14958108"/>
                            <w:r w:rsidRPr="0048165D">
                              <w:rPr>
                                <w:color w:val="auto"/>
                                <w:sz w:val="24"/>
                                <w:szCs w:val="24"/>
                              </w:rPr>
                              <w:t xml:space="preserve">Figure </w:t>
                            </w:r>
                            <w:r w:rsidRPr="0048165D">
                              <w:rPr>
                                <w:color w:val="auto"/>
                                <w:sz w:val="24"/>
                                <w:szCs w:val="24"/>
                              </w:rPr>
                              <w:fldChar w:fldCharType="begin"/>
                            </w:r>
                            <w:r w:rsidRPr="0048165D">
                              <w:rPr>
                                <w:color w:val="auto"/>
                                <w:sz w:val="24"/>
                                <w:szCs w:val="24"/>
                              </w:rPr>
                              <w:instrText xml:space="preserve"> SEQ Figura \* ARABIC </w:instrText>
                            </w:r>
                            <w:r w:rsidRPr="0048165D">
                              <w:rPr>
                                <w:color w:val="auto"/>
                                <w:sz w:val="24"/>
                                <w:szCs w:val="24"/>
                              </w:rPr>
                              <w:fldChar w:fldCharType="separate"/>
                            </w:r>
                            <w:r>
                              <w:rPr>
                                <w:noProof/>
                                <w:color w:val="auto"/>
                                <w:sz w:val="24"/>
                                <w:szCs w:val="24"/>
                              </w:rPr>
                              <w:t>4</w:t>
                            </w:r>
                            <w:r w:rsidRPr="0048165D">
                              <w:rPr>
                                <w:color w:val="auto"/>
                                <w:sz w:val="24"/>
                                <w:szCs w:val="24"/>
                              </w:rPr>
                              <w:fldChar w:fldCharType="end"/>
                            </w:r>
                            <w:r w:rsidRPr="0048165D">
                              <w:rPr>
                                <w:color w:val="auto"/>
                                <w:sz w:val="24"/>
                                <w:szCs w:val="24"/>
                              </w:rPr>
                              <w:t>: Model of Kimball</w:t>
                            </w:r>
                            <w:bookmarkEnd w:id="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CDAEC24" id="Casella di testo 21" o:spid="_x0000_s1027" type="#_x0000_t202" style="position:absolute;left:0;text-align:left;margin-left:67.2pt;margin-top:271.85pt;width:390.8pt;height:.05pt;z-index:2516951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" stroked="f">
                <v:textbox style="mso-fit-shape-to-text:t" inset="0,0,0,0">
                  <w:txbxContent>
                    <w:p w14:paraId="15B14113" w14:textId="321A40DE" w:rsidR="007D1440" w:rsidRPr="0048165D" w:rsidRDefault="007D1440" w:rsidP="00E00C4D">
                      <w:pPr>
                        <w:pStyle w:val="Didascalia"/>
                        <w:jc w:val="center"/>
                        <w:rPr>
                          <w:noProof/>
                          <w:color w:val="auto"/>
                          <w:sz w:val="24"/>
                          <w:szCs w:val="24"/>
                          <w:lang w:bidi="it-IT"/>
                        </w:rPr>
                      </w:pPr>
                      <w:bookmarkStart w:id="10" w:name="_Toc14958108"/>
                      <w:r w:rsidRPr="0048165D">
                        <w:rPr>
                          <w:color w:val="auto"/>
                          <w:sz w:val="24"/>
                          <w:szCs w:val="24"/>
                        </w:rPr>
                        <w:t xml:space="preserve">Figure </w:t>
                      </w:r>
                      <w:r w:rsidRPr="0048165D">
                        <w:rPr>
                          <w:color w:val="auto"/>
                          <w:sz w:val="24"/>
                          <w:szCs w:val="24"/>
                        </w:rPr>
                        <w:fldChar w:fldCharType="begin"/>
                      </w:r>
                      <w:r w:rsidRPr="0048165D">
                        <w:rPr>
                          <w:color w:val="auto"/>
                          <w:sz w:val="24"/>
                          <w:szCs w:val="24"/>
                        </w:rPr>
                        <w:instrText xml:space="preserve"> SEQ Figura \* ARABIC </w:instrText>
                      </w:r>
                      <w:r w:rsidRPr="0048165D">
                        <w:rPr>
                          <w:color w:val="auto"/>
                          <w:sz w:val="24"/>
                          <w:szCs w:val="24"/>
                        </w:rPr>
                        <w:fldChar w:fldCharType="separate"/>
                      </w:r>
                      <w:r>
                        <w:rPr>
                          <w:noProof/>
                          <w:color w:val="auto"/>
                          <w:sz w:val="24"/>
                          <w:szCs w:val="24"/>
                        </w:rPr>
                        <w:t>4</w:t>
                      </w:r>
                      <w:r w:rsidRPr="0048165D">
                        <w:rPr>
                          <w:color w:val="auto"/>
                          <w:sz w:val="24"/>
                          <w:szCs w:val="24"/>
                        </w:rPr>
                        <w:fldChar w:fldCharType="end"/>
                      </w:r>
                      <w:r w:rsidRPr="0048165D">
                        <w:rPr>
                          <w:color w:val="auto"/>
                          <w:sz w:val="24"/>
                          <w:szCs w:val="24"/>
                        </w:rPr>
                        <w:t>: Model of Kimball</w:t>
                      </w:r>
                      <w:bookmarkEnd w:id="10"/>
                    </w:p>
                  </w:txbxContent>
                </v:textbox>
                <w10:wrap type="topAndBottom" anchorx="margin"/>
              </v:shape>
            </w:pict>
          </mc:Fallback>
        </mc:AlternateContent>
      </w:r>
      <w:r>
        <w:rPr>
          <w:noProof/>
          <w:lang w:bidi="it-IT"/>
        </w:rPr>
        <w:drawing>
          <wp:anchor distT="0" distB="0" distL="114300" distR="114300" simplePos="0" relativeHeight="251693056" behindDoc="0" locked="0" layoutInCell="1" allowOverlap="1" wp14:anchorId="004C7042" wp14:editId="0F7B3852">
            <wp:simplePos x="0" y="0"/>
            <wp:positionH relativeFrom="column">
              <wp:posOffset>886460</wp:posOffset>
            </wp:positionH>
            <wp:positionV relativeFrom="paragraph">
              <wp:posOffset>789435</wp:posOffset>
            </wp:positionV>
            <wp:extent cx="4807585" cy="2527935"/>
            <wp:effectExtent l="0" t="0" r="0" b="5715"/>
            <wp:wrapTopAndBottom/>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inball.jpg"/>
                    <pic:cNvPicPr/>
                  </pic:nvPicPr>
                  <pic:blipFill>
                    <a:blip r:embed="rId10">
                      <a:extLst>
                        <a:ext uri="{28A0092B-C50C-407E-A947-70E740481C1C}">
                          <a14:useLocalDpi xmlns:a14="http://schemas.microsoft.com/office/drawing/2010/main" val="0"/>
                        </a:ext>
                      </a:extLst>
                    </a:blip>
                    <a:stretch>
                      <a:fillRect/>
                    </a:stretch>
                  </pic:blipFill>
                  <pic:spPr>
                    <a:xfrm>
                      <a:off x="0" y="0"/>
                      <a:ext cx="4807585" cy="2527935"/>
                    </a:xfrm>
                    <a:prstGeom prst="rect">
                      <a:avLst/>
                    </a:prstGeom>
                  </pic:spPr>
                </pic:pic>
              </a:graphicData>
            </a:graphic>
            <wp14:sizeRelH relativeFrom="margin">
              <wp14:pctWidth>0</wp14:pctWidth>
            </wp14:sizeRelH>
            <wp14:sizeRelV relativeFrom="margin">
              <wp14:pctHeight>0</wp14:pctHeight>
            </wp14:sizeRelV>
          </wp:anchor>
        </w:drawing>
      </w:r>
      <w:r w:rsidRPr="0089150F">
        <w:rPr>
          <w:b/>
          <w:i/>
          <w:lang w:val="en-US" w:bidi="it-IT"/>
        </w:rPr>
        <w:t>Model Kimball - Dimensional Model</w:t>
      </w:r>
      <w:r w:rsidRPr="0089150F">
        <w:rPr>
          <w:i/>
          <w:lang w:val="en-US" w:bidi="it-IT"/>
        </w:rPr>
        <w:t xml:space="preserve">: </w:t>
      </w:r>
      <w:r w:rsidR="002850DD">
        <w:rPr>
          <w:lang w:val="en-US" w:bidi="it-IT"/>
        </w:rPr>
        <w:t>A</w:t>
      </w:r>
      <w:r w:rsidRPr="0089150F">
        <w:rPr>
          <w:lang w:val="en-US" w:bidi="it-IT"/>
        </w:rPr>
        <w:t xml:space="preserve">dopts a bottom-up approach in which the </w:t>
      </w:r>
      <w:r w:rsidR="002850DD">
        <w:rPr>
          <w:lang w:val="en-US" w:bidi="it-IT"/>
        </w:rPr>
        <w:t>d</w:t>
      </w:r>
      <w:r w:rsidRPr="0089150F">
        <w:rPr>
          <w:lang w:val="en-US" w:bidi="it-IT"/>
        </w:rPr>
        <w:t>ata</w:t>
      </w:r>
      <w:r w:rsidR="002850DD">
        <w:rPr>
          <w:lang w:val="en-US" w:bidi="it-IT"/>
        </w:rPr>
        <w:t xml:space="preserve"> </w:t>
      </w:r>
      <w:r w:rsidRPr="0089150F">
        <w:rPr>
          <w:lang w:val="en-US" w:bidi="it-IT"/>
        </w:rPr>
        <w:t>warehouse born from the union of the various data marts that each refer to a specific business area.</w:t>
      </w:r>
    </w:p>
    <w:p w14:paraId="2579F11C" w14:textId="77777777" w:rsidR="0048165D" w:rsidRPr="0089150F" w:rsidRDefault="0048165D" w:rsidP="00CB1BD4">
      <w:pPr>
        <w:spacing w:line="360" w:lineRule="auto"/>
        <w:ind w:left="426" w:right="313"/>
        <w:jc w:val="both"/>
        <w:rPr>
          <w:lang w:val="en-US" w:bidi="it-IT"/>
        </w:rPr>
      </w:pPr>
    </w:p>
    <w:p w14:paraId="604F3465" w14:textId="77777777" w:rsidR="009F5E67" w:rsidRDefault="009F5E67" w:rsidP="00CB1BD4">
      <w:pPr>
        <w:spacing w:line="360" w:lineRule="auto"/>
        <w:ind w:left="426" w:right="313"/>
        <w:jc w:val="both"/>
        <w:rPr>
          <w:lang w:val="en-US" w:bidi="it-IT"/>
        </w:rPr>
      </w:pPr>
    </w:p>
    <w:p w14:paraId="5EDE710D" w14:textId="77777777" w:rsidR="00B17806" w:rsidRDefault="00E00C4D" w:rsidP="00B17806">
      <w:pPr>
        <w:spacing w:line="360" w:lineRule="auto"/>
        <w:ind w:left="426" w:right="313"/>
        <w:jc w:val="both"/>
        <w:rPr>
          <w:lang w:val="en-US" w:bidi="it-IT"/>
        </w:rPr>
      </w:pPr>
      <w:r w:rsidRPr="0089150F">
        <w:rPr>
          <w:lang w:val="en-US" w:bidi="it-IT"/>
        </w:rPr>
        <w:lastRenderedPageBreak/>
        <w:t xml:space="preserve">It has been shown that the Inmon and Kimball approaches work to successfully deliver data warehouses. But there are excellent organizations where </w:t>
      </w:r>
      <w:r w:rsidR="00B17806">
        <w:rPr>
          <w:lang w:val="en-US" w:bidi="it-IT"/>
        </w:rPr>
        <w:t xml:space="preserve">there is </w:t>
      </w:r>
      <w:r w:rsidRPr="0089150F">
        <w:rPr>
          <w:lang w:val="en-US" w:bidi="it-IT"/>
        </w:rPr>
        <w:t>a combination of both, in a hybrid model: the data warehouse is created using the Inmon model</w:t>
      </w:r>
      <w:r w:rsidR="00B17806">
        <w:rPr>
          <w:lang w:val="en-US" w:bidi="it-IT"/>
        </w:rPr>
        <w:t xml:space="preserve"> and the </w:t>
      </w:r>
      <w:r w:rsidR="00B17806" w:rsidRPr="0089150F">
        <w:rPr>
          <w:lang w:val="en-US" w:bidi="it-IT"/>
        </w:rPr>
        <w:t>business</w:t>
      </w:r>
      <w:r w:rsidR="00B17806">
        <w:rPr>
          <w:lang w:val="en-US" w:bidi="it-IT"/>
        </w:rPr>
        <w:t xml:space="preserve"> </w:t>
      </w:r>
      <w:r w:rsidRPr="0089150F">
        <w:rPr>
          <w:lang w:val="en-US" w:bidi="it-IT"/>
        </w:rPr>
        <w:t>data mart</w:t>
      </w:r>
      <w:r w:rsidR="00B17806">
        <w:rPr>
          <w:lang w:val="en-US" w:bidi="it-IT"/>
        </w:rPr>
        <w:t xml:space="preserve"> </w:t>
      </w:r>
      <w:r w:rsidRPr="0089150F">
        <w:rPr>
          <w:lang w:val="en-US" w:bidi="it-IT"/>
        </w:rPr>
        <w:t xml:space="preserve">processes are created using the star schema has been implemented for report creation. We can not generalize and say that one approach is better than the other; both have their advantages and disadvantages, and both work well in different scenarios. </w:t>
      </w:r>
      <w:r w:rsidR="00B17806">
        <w:rPr>
          <w:lang w:val="en-US" w:bidi="it-IT"/>
        </w:rPr>
        <w:t>F</w:t>
      </w:r>
      <w:r w:rsidRPr="0089150F">
        <w:rPr>
          <w:lang w:val="en-US" w:bidi="it-IT"/>
        </w:rPr>
        <w:t>or any approach to be successful, it must be carefully studied and discussed in detail and designed to meet the reporting needs of the organization's BI and should also integrate with the organization's culture.</w:t>
      </w:r>
      <w:r w:rsidR="00B17806" w:rsidRPr="00B17806">
        <w:rPr>
          <w:lang w:val="en-US" w:bidi="it-IT"/>
        </w:rPr>
        <w:t xml:space="preserve"> </w:t>
      </w:r>
    </w:p>
    <w:p w14:paraId="78ADDBFF" w14:textId="4C90AA24" w:rsidR="00E00C4D" w:rsidRPr="0089150F" w:rsidRDefault="00B17806" w:rsidP="00B17806">
      <w:pPr>
        <w:spacing w:line="360" w:lineRule="auto"/>
        <w:ind w:left="426" w:right="313"/>
        <w:jc w:val="both"/>
        <w:rPr>
          <w:lang w:val="en-US" w:bidi="it-IT"/>
        </w:rPr>
      </w:pPr>
      <w:r>
        <w:rPr>
          <w:lang w:val="en-US" w:bidi="it-IT"/>
        </w:rPr>
        <w:t>So, T</w:t>
      </w:r>
      <w:r w:rsidRPr="0089150F">
        <w:rPr>
          <w:lang w:val="en-US" w:bidi="it-IT"/>
        </w:rPr>
        <w:t>he architect has to select an approach for data warehouse based on several factors;</w:t>
      </w:r>
    </w:p>
    <w:p w14:paraId="72BC8A3D" w14:textId="77777777" w:rsidR="00CD28E9" w:rsidRPr="0089150F" w:rsidRDefault="00CD28E9" w:rsidP="00CB1BD4">
      <w:pPr>
        <w:spacing w:line="360" w:lineRule="auto"/>
        <w:ind w:left="426" w:right="313"/>
        <w:jc w:val="both"/>
        <w:rPr>
          <w:lang w:val="en-US" w:bidi="it-IT"/>
        </w:rPr>
      </w:pPr>
    </w:p>
    <w:p w14:paraId="28A4A949" w14:textId="48B01D1C" w:rsidR="00CD28E9" w:rsidRPr="0089150F" w:rsidRDefault="00CD28E9" w:rsidP="00CB1BD4">
      <w:pPr>
        <w:pStyle w:val="Titolo3"/>
        <w:ind w:left="426" w:right="313"/>
        <w:rPr>
          <w:rFonts w:ascii="Arial" w:hAnsi="Arial" w:cs="Arial"/>
          <w:b/>
          <w:i/>
          <w:color w:val="auto"/>
          <w:sz w:val="40"/>
          <w:szCs w:val="40"/>
          <w:lang w:val="en-US"/>
        </w:rPr>
      </w:pPr>
      <w:bookmarkStart w:id="11" w:name="_Toc14958170"/>
      <w:r w:rsidRPr="0089150F">
        <w:rPr>
          <w:rFonts w:ascii="Arial" w:hAnsi="Arial" w:cs="Arial"/>
          <w:b/>
          <w:i/>
          <w:color w:val="auto"/>
          <w:sz w:val="28"/>
          <w:lang w:val="en-US"/>
        </w:rPr>
        <w:t>1.2.2 Extraction, Transformation and Loading (ETL)</w:t>
      </w:r>
      <w:bookmarkEnd w:id="11"/>
      <w:r w:rsidR="0080660C" w:rsidRPr="0089150F">
        <w:rPr>
          <w:rFonts w:ascii="Arial" w:hAnsi="Arial" w:cs="Arial"/>
          <w:b/>
          <w:i/>
          <w:color w:val="auto"/>
          <w:sz w:val="40"/>
          <w:szCs w:val="40"/>
          <w:lang w:val="en-US"/>
        </w:rPr>
        <w:t xml:space="preserve"> </w:t>
      </w:r>
    </w:p>
    <w:p w14:paraId="4FFF0F5D" w14:textId="77777777" w:rsidR="00CD28E9" w:rsidRPr="0089150F" w:rsidRDefault="00CD28E9" w:rsidP="00CB1BD4">
      <w:pPr>
        <w:pStyle w:val="Default"/>
        <w:ind w:left="426" w:right="313"/>
        <w:rPr>
          <w:rFonts w:ascii="Arial" w:hAnsi="Arial" w:cs="Arial"/>
          <w:lang w:val="en-US"/>
        </w:rPr>
      </w:pPr>
    </w:p>
    <w:p w14:paraId="06FD4552" w14:textId="0C1590A7" w:rsidR="00CD28E9" w:rsidRPr="00B17806" w:rsidRDefault="00B17806" w:rsidP="00CB1BD4">
      <w:pPr>
        <w:pStyle w:val="Default"/>
        <w:spacing w:line="360" w:lineRule="auto"/>
        <w:ind w:left="426" w:right="313"/>
        <w:jc w:val="both"/>
        <w:rPr>
          <w:rFonts w:ascii="Arial" w:hAnsi="Arial" w:cs="Arial"/>
          <w:lang w:val="en-US"/>
        </w:rPr>
      </w:pPr>
      <w:r w:rsidRPr="00B17806">
        <w:rPr>
          <w:rFonts w:ascii="Arial" w:hAnsi="Arial" w:cs="Arial"/>
          <w:lang w:val="en-US"/>
        </w:rPr>
        <w:t>The role of ETL tools is to feed a single, detailed and comprehensive high quality data source that it can in its power once the data warehouse. The operations to be carried out they are often referred to the term reconciliation that, during the data warehouse feeding process is carried out on two occasions:</w:t>
      </w:r>
      <w:r>
        <w:rPr>
          <w:rFonts w:ascii="Arial" w:hAnsi="Arial" w:cs="Arial"/>
          <w:lang w:val="en-US"/>
        </w:rPr>
        <w:t xml:space="preserve"> </w:t>
      </w:r>
      <w:r w:rsidR="00CD28E9" w:rsidRPr="0089150F">
        <w:rPr>
          <w:rFonts w:ascii="Arial" w:hAnsi="Arial" w:cs="Arial"/>
          <w:lang w:val="en-US"/>
        </w:rPr>
        <w:t xml:space="preserve">when the DW is populated for the first time and when it is periodically updated. </w:t>
      </w:r>
      <w:r w:rsidR="00CD28E9" w:rsidRPr="00B17806">
        <w:rPr>
          <w:rFonts w:ascii="Arial" w:hAnsi="Arial" w:cs="Arial"/>
          <w:lang w:val="en-US"/>
        </w:rPr>
        <w:t>The reconciliation consists of four distinct said processes respectively:</w:t>
      </w:r>
    </w:p>
    <w:p w14:paraId="3D5908CC" w14:textId="77777777" w:rsidR="00CD28E9" w:rsidRPr="00B17806" w:rsidRDefault="00CD28E9" w:rsidP="00CB1BD4">
      <w:pPr>
        <w:pStyle w:val="Default"/>
        <w:spacing w:line="360" w:lineRule="auto"/>
        <w:ind w:left="426" w:right="313"/>
        <w:jc w:val="both"/>
        <w:rPr>
          <w:rFonts w:ascii="Arial" w:hAnsi="Arial" w:cs="Arial"/>
          <w:lang w:val="en-US"/>
        </w:rPr>
      </w:pPr>
    </w:p>
    <w:p w14:paraId="1BB341D1" w14:textId="12F17FC1" w:rsidR="00CD28E9" w:rsidRPr="0075557B" w:rsidRDefault="00CD28E9" w:rsidP="009D3EA9">
      <w:pPr>
        <w:pStyle w:val="Default"/>
        <w:numPr>
          <w:ilvl w:val="0"/>
          <w:numId w:val="11"/>
        </w:numPr>
        <w:spacing w:after="167" w:line="360" w:lineRule="auto"/>
        <w:ind w:right="313"/>
        <w:jc w:val="both"/>
        <w:rPr>
          <w:rFonts w:ascii="Arial" w:hAnsi="Arial" w:cs="Arial"/>
        </w:rPr>
      </w:pPr>
      <w:proofErr w:type="spellStart"/>
      <w:r>
        <w:rPr>
          <w:rFonts w:ascii="Arial" w:hAnsi="Arial" w:cs="Arial"/>
        </w:rPr>
        <w:t>Extraction</w:t>
      </w:r>
      <w:proofErr w:type="spellEnd"/>
      <w:r>
        <w:rPr>
          <w:rFonts w:ascii="Arial" w:hAnsi="Arial" w:cs="Arial"/>
        </w:rPr>
        <w:t xml:space="preserve"> or </w:t>
      </w:r>
      <w:proofErr w:type="spellStart"/>
      <w:r>
        <w:rPr>
          <w:rFonts w:ascii="Arial" w:hAnsi="Arial" w:cs="Arial"/>
        </w:rPr>
        <w:t>Capture</w:t>
      </w:r>
      <w:proofErr w:type="spellEnd"/>
      <w:r>
        <w:rPr>
          <w:rFonts w:ascii="Arial" w:hAnsi="Arial" w:cs="Arial"/>
        </w:rPr>
        <w:t>;</w:t>
      </w:r>
    </w:p>
    <w:p w14:paraId="46F0C23F" w14:textId="1560C852" w:rsidR="00CD28E9" w:rsidRPr="0075557B" w:rsidRDefault="00CD28E9" w:rsidP="009D3EA9">
      <w:pPr>
        <w:pStyle w:val="Default"/>
        <w:numPr>
          <w:ilvl w:val="0"/>
          <w:numId w:val="11"/>
        </w:numPr>
        <w:spacing w:after="167" w:line="360" w:lineRule="auto"/>
        <w:ind w:right="313"/>
        <w:jc w:val="both"/>
        <w:rPr>
          <w:rFonts w:ascii="Arial" w:hAnsi="Arial" w:cs="Arial"/>
        </w:rPr>
      </w:pPr>
      <w:proofErr w:type="spellStart"/>
      <w:r>
        <w:rPr>
          <w:rFonts w:ascii="Arial" w:hAnsi="Arial" w:cs="Arial"/>
        </w:rPr>
        <w:t>Cleaning</w:t>
      </w:r>
      <w:proofErr w:type="spellEnd"/>
      <w:r>
        <w:rPr>
          <w:rFonts w:ascii="Arial" w:hAnsi="Arial" w:cs="Arial"/>
        </w:rPr>
        <w:t xml:space="preserve"> or </w:t>
      </w:r>
      <w:proofErr w:type="spellStart"/>
      <w:r>
        <w:rPr>
          <w:rFonts w:ascii="Arial" w:hAnsi="Arial" w:cs="Arial"/>
        </w:rPr>
        <w:t>Scrubbing</w:t>
      </w:r>
      <w:proofErr w:type="spellEnd"/>
      <w:r>
        <w:rPr>
          <w:rFonts w:ascii="Arial" w:hAnsi="Arial" w:cs="Arial"/>
        </w:rPr>
        <w:t>;</w:t>
      </w:r>
    </w:p>
    <w:p w14:paraId="1D58C421" w14:textId="1CD9B954" w:rsidR="00CD28E9" w:rsidRPr="0075557B" w:rsidRDefault="00CD28E9" w:rsidP="009D3EA9">
      <w:pPr>
        <w:pStyle w:val="Default"/>
        <w:numPr>
          <w:ilvl w:val="0"/>
          <w:numId w:val="11"/>
        </w:numPr>
        <w:spacing w:after="167" w:line="360" w:lineRule="auto"/>
        <w:ind w:right="313"/>
        <w:jc w:val="both"/>
        <w:rPr>
          <w:rFonts w:ascii="Arial" w:hAnsi="Arial" w:cs="Arial"/>
        </w:rPr>
      </w:pPr>
      <w:proofErr w:type="spellStart"/>
      <w:r w:rsidRPr="0075557B">
        <w:rPr>
          <w:rFonts w:ascii="Arial" w:hAnsi="Arial" w:cs="Arial"/>
        </w:rPr>
        <w:t>Transformation</w:t>
      </w:r>
      <w:proofErr w:type="spellEnd"/>
      <w:r w:rsidRPr="0075557B">
        <w:rPr>
          <w:rFonts w:ascii="Arial" w:hAnsi="Arial" w:cs="Arial"/>
        </w:rPr>
        <w:t>;</w:t>
      </w:r>
    </w:p>
    <w:p w14:paraId="7168E646" w14:textId="77777777" w:rsidR="00CD28E9" w:rsidRDefault="00CD28E9" w:rsidP="009D3EA9">
      <w:pPr>
        <w:pStyle w:val="Default"/>
        <w:numPr>
          <w:ilvl w:val="0"/>
          <w:numId w:val="11"/>
        </w:numPr>
        <w:spacing w:line="360" w:lineRule="auto"/>
        <w:ind w:right="313"/>
        <w:jc w:val="both"/>
        <w:rPr>
          <w:rFonts w:ascii="Arial" w:hAnsi="Arial" w:cs="Arial"/>
        </w:rPr>
      </w:pPr>
      <w:r>
        <w:rPr>
          <w:rFonts w:ascii="Arial" w:hAnsi="Arial" w:cs="Arial"/>
        </w:rPr>
        <w:t>Loading.</w:t>
      </w:r>
    </w:p>
    <w:p w14:paraId="605705C9" w14:textId="77777777" w:rsidR="00CD28E9" w:rsidRPr="0075557B" w:rsidRDefault="00CD28E9" w:rsidP="00CB1BD4">
      <w:pPr>
        <w:pStyle w:val="Default"/>
        <w:spacing w:line="360" w:lineRule="auto"/>
        <w:ind w:left="426" w:right="313"/>
        <w:jc w:val="both"/>
        <w:rPr>
          <w:rFonts w:ascii="Arial" w:hAnsi="Arial" w:cs="Arial"/>
        </w:rPr>
      </w:pPr>
    </w:p>
    <w:p w14:paraId="6AC2E79B" w14:textId="5FA90BF0" w:rsidR="00650ECF" w:rsidRDefault="00CD28E9" w:rsidP="00EA616E">
      <w:pPr>
        <w:pStyle w:val="Default"/>
        <w:spacing w:line="360" w:lineRule="auto"/>
        <w:ind w:left="426" w:right="313"/>
        <w:jc w:val="both"/>
        <w:rPr>
          <w:rFonts w:ascii="Arial" w:hAnsi="Arial" w:cs="Arial"/>
          <w:lang w:val="en-US"/>
        </w:rPr>
      </w:pPr>
      <w:r w:rsidRPr="0089150F">
        <w:rPr>
          <w:rFonts w:ascii="Arial" w:hAnsi="Arial" w:cs="Arial"/>
          <w:lang w:val="en-US"/>
        </w:rPr>
        <w:t>In general</w:t>
      </w:r>
      <w:r w:rsidR="002850DD">
        <w:rPr>
          <w:rFonts w:ascii="Arial" w:hAnsi="Arial" w:cs="Arial"/>
          <w:lang w:val="en-US"/>
        </w:rPr>
        <w:t>,</w:t>
      </w:r>
      <w:r w:rsidRPr="0089150F">
        <w:rPr>
          <w:rFonts w:ascii="Arial" w:hAnsi="Arial" w:cs="Arial"/>
          <w:lang w:val="en-US"/>
        </w:rPr>
        <w:t xml:space="preserve"> the boundary between cleaning and transformation is quite hazy therefore</w:t>
      </w:r>
      <w:r w:rsidR="00233569">
        <w:rPr>
          <w:rFonts w:ascii="Arial" w:hAnsi="Arial" w:cs="Arial"/>
          <w:lang w:val="en-US"/>
        </w:rPr>
        <w:t>,</w:t>
      </w:r>
      <w:r w:rsidRPr="0089150F">
        <w:rPr>
          <w:rFonts w:ascii="Arial" w:hAnsi="Arial" w:cs="Arial"/>
          <w:lang w:val="en-US"/>
        </w:rPr>
        <w:t xml:space="preserve"> for simplicity</w:t>
      </w:r>
      <w:r w:rsidR="00233569">
        <w:rPr>
          <w:rFonts w:ascii="Arial" w:hAnsi="Arial" w:cs="Arial"/>
          <w:lang w:val="en-US"/>
        </w:rPr>
        <w:t>,</w:t>
      </w:r>
      <w:r w:rsidRPr="0089150F">
        <w:rPr>
          <w:rFonts w:ascii="Arial" w:hAnsi="Arial" w:cs="Arial"/>
          <w:lang w:val="en-US"/>
        </w:rPr>
        <w:t xml:space="preserve"> we assume that the cleaning operation is essentially aimed at the correction of the data values, while the transformation is concerned more properly of their format. </w:t>
      </w:r>
    </w:p>
    <w:p w14:paraId="51DABF9D" w14:textId="4FF5C047" w:rsidR="002850DD" w:rsidRDefault="002850DD" w:rsidP="00233569">
      <w:pPr>
        <w:pStyle w:val="Default"/>
        <w:spacing w:line="360" w:lineRule="auto"/>
        <w:ind w:right="313"/>
        <w:jc w:val="both"/>
        <w:rPr>
          <w:rFonts w:ascii="Arial" w:hAnsi="Arial" w:cs="Arial"/>
          <w:lang w:val="en-US"/>
        </w:rPr>
      </w:pPr>
    </w:p>
    <w:p w14:paraId="5482FFD7" w14:textId="2594DD32" w:rsidR="00CD28E9" w:rsidRPr="0089150F" w:rsidRDefault="0080660C" w:rsidP="00CB1BD4">
      <w:pPr>
        <w:pStyle w:val="Titolo4"/>
        <w:ind w:left="426" w:right="313"/>
        <w:rPr>
          <w:b/>
          <w:color w:val="auto"/>
          <w:lang w:val="en-US"/>
        </w:rPr>
      </w:pPr>
      <w:bookmarkStart w:id="12" w:name="_Toc14958171"/>
      <w:r w:rsidRPr="0089150F">
        <w:rPr>
          <w:b/>
          <w:color w:val="auto"/>
          <w:lang w:val="en-US"/>
        </w:rPr>
        <w:lastRenderedPageBreak/>
        <w:t>1.2.2.1 Extraction</w:t>
      </w:r>
      <w:bookmarkEnd w:id="12"/>
    </w:p>
    <w:p w14:paraId="409DAD74" w14:textId="77777777" w:rsidR="00CD28E9" w:rsidRPr="0089150F" w:rsidRDefault="00CD28E9" w:rsidP="00CB1BD4">
      <w:pPr>
        <w:spacing w:line="360" w:lineRule="auto"/>
        <w:ind w:left="426" w:right="313"/>
        <w:jc w:val="both"/>
        <w:rPr>
          <w:lang w:val="en-US"/>
        </w:rPr>
      </w:pPr>
    </w:p>
    <w:p w14:paraId="7C140684" w14:textId="325AFE4E" w:rsidR="00CD28E9" w:rsidRPr="0089150F" w:rsidRDefault="00CD28E9" w:rsidP="00CB1BD4">
      <w:pPr>
        <w:pStyle w:val="Default"/>
        <w:spacing w:line="360" w:lineRule="auto"/>
        <w:ind w:left="426" w:right="313"/>
        <w:jc w:val="both"/>
        <w:rPr>
          <w:rFonts w:ascii="Arial" w:hAnsi="Arial" w:cs="Arial"/>
          <w:lang w:val="en-US"/>
        </w:rPr>
      </w:pPr>
      <w:r w:rsidRPr="0089150F">
        <w:rPr>
          <w:rFonts w:ascii="Arial" w:hAnsi="Arial" w:cs="Arial"/>
          <w:lang w:val="en-US"/>
        </w:rPr>
        <w:t>The Data Integration consists of extraction and cleanup.</w:t>
      </w:r>
    </w:p>
    <w:p w14:paraId="274AEBD1" w14:textId="410F895D" w:rsidR="00CD28E9" w:rsidRPr="0089150F" w:rsidRDefault="00CD28E9" w:rsidP="00CB1BD4">
      <w:pPr>
        <w:pStyle w:val="Default"/>
        <w:spacing w:line="360" w:lineRule="auto"/>
        <w:ind w:left="426" w:right="313"/>
        <w:jc w:val="both"/>
        <w:rPr>
          <w:rFonts w:ascii="Arial" w:hAnsi="Arial" w:cs="Arial"/>
          <w:lang w:val="en-US"/>
        </w:rPr>
      </w:pPr>
      <w:r w:rsidRPr="0089150F">
        <w:rPr>
          <w:rFonts w:ascii="Arial" w:hAnsi="Arial" w:cs="Arial"/>
          <w:lang w:val="en-US"/>
        </w:rPr>
        <w:t>During the first step</w:t>
      </w:r>
      <w:r w:rsidR="00233569">
        <w:rPr>
          <w:rFonts w:ascii="Arial" w:hAnsi="Arial" w:cs="Arial"/>
          <w:lang w:val="en-US"/>
        </w:rPr>
        <w:t>,</w:t>
      </w:r>
      <w:r w:rsidRPr="0089150F">
        <w:rPr>
          <w:rFonts w:ascii="Arial" w:hAnsi="Arial" w:cs="Arial"/>
          <w:lang w:val="en-US"/>
        </w:rPr>
        <w:t xml:space="preserve"> the relevant data are extracted from </w:t>
      </w:r>
      <w:r w:rsidR="00233569">
        <w:rPr>
          <w:rFonts w:ascii="Arial" w:hAnsi="Arial" w:cs="Arial"/>
          <w:lang w:val="en-US"/>
        </w:rPr>
        <w:t>different</w:t>
      </w:r>
      <w:r w:rsidRPr="0089150F">
        <w:rPr>
          <w:rFonts w:ascii="Arial" w:hAnsi="Arial" w:cs="Arial"/>
          <w:lang w:val="en-US"/>
        </w:rPr>
        <w:t xml:space="preserve"> sources and this operation can be of type: </w:t>
      </w:r>
    </w:p>
    <w:p w14:paraId="00458021" w14:textId="3BE428D2" w:rsidR="00CD28E9" w:rsidRPr="0089150F" w:rsidRDefault="00CD28E9" w:rsidP="00B14268">
      <w:pPr>
        <w:pStyle w:val="Default"/>
        <w:numPr>
          <w:ilvl w:val="0"/>
          <w:numId w:val="2"/>
        </w:numPr>
        <w:spacing w:after="181" w:line="360" w:lineRule="auto"/>
        <w:ind w:right="313"/>
        <w:jc w:val="both"/>
        <w:rPr>
          <w:rFonts w:ascii="Arial" w:hAnsi="Arial" w:cs="Arial"/>
          <w:color w:val="auto"/>
          <w:lang w:val="en-US"/>
        </w:rPr>
      </w:pPr>
      <w:r w:rsidRPr="0089150F">
        <w:rPr>
          <w:rFonts w:ascii="Arial" w:hAnsi="Arial" w:cs="Arial"/>
          <w:bCs/>
          <w:i/>
          <w:iCs/>
          <w:color w:val="auto"/>
          <w:u w:val="single"/>
          <w:lang w:val="en-US"/>
        </w:rPr>
        <w:t>Static</w:t>
      </w:r>
      <w:r w:rsidRPr="0089150F">
        <w:rPr>
          <w:rFonts w:ascii="Arial" w:hAnsi="Arial" w:cs="Arial"/>
          <w:bCs/>
          <w:i/>
          <w:iCs/>
          <w:color w:val="auto"/>
          <w:lang w:val="en-US"/>
        </w:rPr>
        <w:t xml:space="preserve">: </w:t>
      </w:r>
      <w:r w:rsidRPr="0089150F">
        <w:rPr>
          <w:rFonts w:ascii="Arial" w:hAnsi="Arial" w:cs="Arial"/>
          <w:color w:val="auto"/>
          <w:lang w:val="en-US"/>
        </w:rPr>
        <w:t xml:space="preserve">It is carried out when the DW must be populated for the first time and consists conceptually in a </w:t>
      </w:r>
      <w:r w:rsidR="00233569">
        <w:rPr>
          <w:rFonts w:ascii="Arial" w:hAnsi="Arial" w:cs="Arial"/>
          <w:color w:val="auto"/>
          <w:lang w:val="en-US"/>
        </w:rPr>
        <w:t>copy</w:t>
      </w:r>
      <w:r w:rsidRPr="0089150F">
        <w:rPr>
          <w:rFonts w:ascii="Arial" w:hAnsi="Arial" w:cs="Arial"/>
          <w:color w:val="auto"/>
          <w:lang w:val="en-US"/>
        </w:rPr>
        <w:t xml:space="preserve"> of operational data;</w:t>
      </w:r>
    </w:p>
    <w:p w14:paraId="0551253E" w14:textId="673C6CF8" w:rsidR="00CD28E9" w:rsidRPr="0089150F" w:rsidRDefault="00CD28E9" w:rsidP="00B14268">
      <w:pPr>
        <w:pStyle w:val="Paragrafoelenco"/>
        <w:numPr>
          <w:ilvl w:val="0"/>
          <w:numId w:val="2"/>
        </w:numPr>
        <w:spacing w:line="360" w:lineRule="auto"/>
        <w:ind w:right="313"/>
        <w:jc w:val="both"/>
        <w:rPr>
          <w:lang w:val="en-US"/>
        </w:rPr>
      </w:pPr>
      <w:r w:rsidRPr="0089150F">
        <w:rPr>
          <w:bCs/>
          <w:i/>
          <w:iCs/>
          <w:u w:val="single"/>
          <w:lang w:val="en-US"/>
        </w:rPr>
        <w:t>Incremental</w:t>
      </w:r>
      <w:r w:rsidRPr="0089150F">
        <w:rPr>
          <w:i/>
          <w:iCs/>
          <w:lang w:val="en-US"/>
        </w:rPr>
        <w:t xml:space="preserve">: </w:t>
      </w:r>
      <w:r w:rsidRPr="0089150F">
        <w:rPr>
          <w:lang w:val="en-US"/>
        </w:rPr>
        <w:t>It is used for the periodic updating of the DW</w:t>
      </w:r>
      <w:r w:rsidR="001A4104">
        <w:rPr>
          <w:lang w:val="en-US"/>
        </w:rPr>
        <w:t xml:space="preserve"> </w:t>
      </w:r>
      <w:r w:rsidRPr="0089150F">
        <w:rPr>
          <w:lang w:val="en-US"/>
        </w:rPr>
        <w:t xml:space="preserve">and captures only the changes that have occurred in the </w:t>
      </w:r>
      <w:r w:rsidR="00233569">
        <w:rPr>
          <w:lang w:val="en-US"/>
        </w:rPr>
        <w:t>data</w:t>
      </w:r>
      <w:r w:rsidRPr="0089150F">
        <w:rPr>
          <w:lang w:val="en-US"/>
        </w:rPr>
        <w:t xml:space="preserve"> from the last extraction. The basic idea is to use the changes registered at the data level to update the data warehouse. </w:t>
      </w:r>
      <w:r w:rsidR="00D7537B" w:rsidRPr="00D7537B">
        <w:rPr>
          <w:lang w:val="en-US"/>
        </w:rPr>
        <w:t>The benefits derivable are the very small volume of data involved from time to time in the operation than extracting static, and that most of the data in the data warehouse remains unchanged and only the data that have changed are analyzed. The Technique that are used is the CDC (Change Data Capture) that allow you to monitor data sources with the goal of identifying the changes at the data level. This technique is particularly important for the maintenance of the data warehouse thanks to the propagation of the changes detected at the level of the source</w:t>
      </w:r>
      <w:r w:rsidRPr="0089150F">
        <w:rPr>
          <w:lang w:val="en-US"/>
        </w:rPr>
        <w:t>.</w:t>
      </w:r>
    </w:p>
    <w:p w14:paraId="58F2C396" w14:textId="77777777" w:rsidR="00233569" w:rsidRPr="00233569" w:rsidRDefault="00233569" w:rsidP="00233569">
      <w:pPr>
        <w:pStyle w:val="Default"/>
        <w:spacing w:line="360" w:lineRule="auto"/>
        <w:ind w:left="426" w:right="313"/>
        <w:jc w:val="both"/>
        <w:rPr>
          <w:rFonts w:ascii="Arial" w:hAnsi="Arial" w:cs="Arial"/>
          <w:color w:val="auto"/>
          <w:lang w:val="en-US"/>
        </w:rPr>
      </w:pPr>
      <w:r w:rsidRPr="00233569">
        <w:rPr>
          <w:rFonts w:ascii="Arial" w:hAnsi="Arial" w:cs="Arial"/>
          <w:color w:val="auto"/>
          <w:lang w:val="en-US"/>
        </w:rPr>
        <w:t>The Cleanup, however, is the phase that is concerned to improve the quality of data, going to eliminate "dirty" data due to duplication, inconsistencies, missing data, incorrect values etc.</w:t>
      </w:r>
    </w:p>
    <w:p w14:paraId="6729A301" w14:textId="45FE763A" w:rsidR="00CD28E9" w:rsidRPr="0089150F" w:rsidRDefault="00233569" w:rsidP="00233569">
      <w:pPr>
        <w:pStyle w:val="Default"/>
        <w:spacing w:line="360" w:lineRule="auto"/>
        <w:ind w:left="426" w:right="313"/>
        <w:jc w:val="both"/>
        <w:rPr>
          <w:rFonts w:ascii="Arial" w:hAnsi="Arial" w:cs="Arial"/>
          <w:color w:val="auto"/>
          <w:lang w:val="en-US"/>
        </w:rPr>
      </w:pPr>
      <w:r w:rsidRPr="00233569">
        <w:rPr>
          <w:rFonts w:ascii="Arial" w:hAnsi="Arial" w:cs="Arial"/>
          <w:color w:val="auto"/>
          <w:lang w:val="en-US"/>
        </w:rPr>
        <w:t>The main functions of data cleansing found in ETL tools are the correction and homogenization thank to the using of appropriate dictionaries to correct specific errors, recognize synonyms, and cleaning based on regular expressions, which apply their domain rules to establish the correct matches between values</w:t>
      </w:r>
      <w:r w:rsidR="00CD28E9" w:rsidRPr="0089150F">
        <w:rPr>
          <w:rFonts w:ascii="Arial" w:hAnsi="Arial" w:cs="Arial"/>
          <w:color w:val="auto"/>
          <w:lang w:val="en-US"/>
        </w:rPr>
        <w:t xml:space="preserve">. </w:t>
      </w:r>
    </w:p>
    <w:p w14:paraId="435F5B81" w14:textId="0CF2C965" w:rsidR="00CD28E9" w:rsidRPr="0089150F" w:rsidRDefault="00CD28E9" w:rsidP="00CB1BD4">
      <w:pPr>
        <w:pStyle w:val="Default"/>
        <w:spacing w:line="360" w:lineRule="auto"/>
        <w:ind w:left="426" w:right="313"/>
        <w:rPr>
          <w:rFonts w:ascii="Arial" w:hAnsi="Arial" w:cs="Arial"/>
          <w:color w:val="auto"/>
          <w:lang w:val="en-US"/>
        </w:rPr>
      </w:pPr>
    </w:p>
    <w:p w14:paraId="4601B7B8" w14:textId="77777777" w:rsidR="00881EC3" w:rsidRPr="0089150F" w:rsidRDefault="00881EC3" w:rsidP="00891FF4">
      <w:pPr>
        <w:pStyle w:val="Default"/>
        <w:spacing w:line="360" w:lineRule="auto"/>
        <w:ind w:right="313"/>
        <w:rPr>
          <w:rFonts w:ascii="Arial" w:hAnsi="Arial" w:cs="Arial"/>
          <w:color w:val="auto"/>
          <w:lang w:val="en-US"/>
        </w:rPr>
      </w:pPr>
    </w:p>
    <w:p w14:paraId="3C4648DE" w14:textId="442AE0DD" w:rsidR="00CD28E9" w:rsidRPr="0089150F" w:rsidRDefault="0080660C" w:rsidP="00CB1BD4">
      <w:pPr>
        <w:pStyle w:val="Titolo4"/>
        <w:ind w:left="426" w:right="313"/>
        <w:rPr>
          <w:b/>
          <w:color w:val="auto"/>
          <w:lang w:val="en-US"/>
        </w:rPr>
      </w:pPr>
      <w:bookmarkStart w:id="13" w:name="_Toc14958172"/>
      <w:r w:rsidRPr="0089150F">
        <w:rPr>
          <w:b/>
          <w:color w:val="auto"/>
          <w:lang w:val="en-US"/>
        </w:rPr>
        <w:t>1.2.2.2 Transformation</w:t>
      </w:r>
      <w:bookmarkEnd w:id="13"/>
    </w:p>
    <w:p w14:paraId="6F6640CA" w14:textId="77777777" w:rsidR="00CD28E9" w:rsidRPr="0089150F" w:rsidRDefault="00CD28E9" w:rsidP="00CB1BD4">
      <w:pPr>
        <w:ind w:left="426" w:right="313"/>
        <w:jc w:val="both"/>
        <w:rPr>
          <w:lang w:val="en-US" w:eastAsia="it-IT" w:bidi="it-IT"/>
        </w:rPr>
      </w:pPr>
    </w:p>
    <w:p w14:paraId="40D084E9" w14:textId="295D4D36" w:rsidR="00CD28E9" w:rsidRPr="0089150F" w:rsidRDefault="00D7537B" w:rsidP="00CB1BD4">
      <w:pPr>
        <w:pStyle w:val="Default"/>
        <w:spacing w:line="360" w:lineRule="auto"/>
        <w:ind w:left="426" w:right="313"/>
        <w:jc w:val="both"/>
        <w:rPr>
          <w:rFonts w:ascii="Arial" w:hAnsi="Arial" w:cs="Arial"/>
          <w:color w:val="auto"/>
          <w:lang w:val="en-US"/>
        </w:rPr>
      </w:pPr>
      <w:r w:rsidRPr="00D7537B">
        <w:rPr>
          <w:rFonts w:ascii="Arial" w:hAnsi="Arial" w:cs="Arial"/>
          <w:color w:val="auto"/>
          <w:lang w:val="en-US"/>
        </w:rPr>
        <w:t>It is the central phase of the reconciliation process and has the aim to convert the data from the operational source format to the data warehouse format. Among the features of this level for feeding the reconciled data level you have</w:t>
      </w:r>
      <w:r w:rsidR="00CD28E9" w:rsidRPr="0089150F">
        <w:rPr>
          <w:rFonts w:ascii="Arial" w:hAnsi="Arial" w:cs="Arial"/>
          <w:color w:val="auto"/>
          <w:lang w:val="en-US"/>
        </w:rPr>
        <w:t>:</w:t>
      </w:r>
    </w:p>
    <w:p w14:paraId="1A87BE7B" w14:textId="2D1C1D2E" w:rsidR="00CD28E9" w:rsidRPr="0089150F" w:rsidRDefault="00CD28E9" w:rsidP="00B14268">
      <w:pPr>
        <w:pStyle w:val="Default"/>
        <w:numPr>
          <w:ilvl w:val="0"/>
          <w:numId w:val="9"/>
        </w:numPr>
        <w:spacing w:after="181" w:line="360" w:lineRule="auto"/>
        <w:ind w:right="313"/>
        <w:jc w:val="both"/>
        <w:rPr>
          <w:rFonts w:ascii="Arial" w:hAnsi="Arial" w:cs="Arial"/>
          <w:color w:val="auto"/>
          <w:lang w:val="en-US"/>
        </w:rPr>
      </w:pPr>
      <w:r w:rsidRPr="0089150F">
        <w:rPr>
          <w:rFonts w:ascii="Arial" w:hAnsi="Arial" w:cs="Arial"/>
          <w:i/>
          <w:color w:val="auto"/>
          <w:u w:val="single"/>
          <w:lang w:val="en-US"/>
        </w:rPr>
        <w:lastRenderedPageBreak/>
        <w:t>Converting and Normalizing</w:t>
      </w:r>
      <w:r w:rsidRPr="0089150F">
        <w:rPr>
          <w:rFonts w:ascii="Arial" w:hAnsi="Arial" w:cs="Arial"/>
          <w:color w:val="auto"/>
          <w:lang w:val="en-US"/>
        </w:rPr>
        <w:t xml:space="preserve">: Operating both in storage size level </w:t>
      </w:r>
      <w:r w:rsidR="00D7537B">
        <w:rPr>
          <w:rFonts w:ascii="Arial" w:hAnsi="Arial" w:cs="Arial"/>
          <w:color w:val="auto"/>
          <w:lang w:val="en-US"/>
        </w:rPr>
        <w:t>and</w:t>
      </w:r>
      <w:r w:rsidRPr="0089150F">
        <w:rPr>
          <w:rFonts w:ascii="Arial" w:hAnsi="Arial" w:cs="Arial"/>
          <w:color w:val="auto"/>
          <w:lang w:val="en-US"/>
        </w:rPr>
        <w:t xml:space="preserve"> at the level of measurement units in order to standardize the data;</w:t>
      </w:r>
    </w:p>
    <w:p w14:paraId="64A3345F" w14:textId="7567C97D" w:rsidR="00CD28E9" w:rsidRPr="0089150F" w:rsidRDefault="00CD28E9" w:rsidP="00B14268">
      <w:pPr>
        <w:pStyle w:val="Default"/>
        <w:numPr>
          <w:ilvl w:val="0"/>
          <w:numId w:val="9"/>
        </w:numPr>
        <w:spacing w:after="181" w:line="360" w:lineRule="auto"/>
        <w:ind w:right="313"/>
        <w:jc w:val="both"/>
        <w:rPr>
          <w:rFonts w:ascii="Arial" w:hAnsi="Arial" w:cs="Arial"/>
          <w:color w:val="auto"/>
          <w:lang w:val="en-US"/>
        </w:rPr>
      </w:pPr>
      <w:r w:rsidRPr="0089150F">
        <w:rPr>
          <w:rFonts w:ascii="Arial" w:hAnsi="Arial" w:cs="Arial"/>
          <w:i/>
          <w:color w:val="auto"/>
          <w:u w:val="single"/>
          <w:lang w:val="en-US"/>
        </w:rPr>
        <w:t>Matching</w:t>
      </w:r>
      <w:r w:rsidRPr="0089150F">
        <w:rPr>
          <w:rFonts w:ascii="Arial" w:hAnsi="Arial" w:cs="Arial"/>
          <w:color w:val="auto"/>
          <w:lang w:val="en-US"/>
        </w:rPr>
        <w:t>: Establishing correspondences between equivalent fields in different sources;</w:t>
      </w:r>
    </w:p>
    <w:p w14:paraId="13095D83" w14:textId="77777777" w:rsidR="00D7537B" w:rsidRDefault="00CD28E9" w:rsidP="00D7537B">
      <w:pPr>
        <w:pStyle w:val="Default"/>
        <w:numPr>
          <w:ilvl w:val="0"/>
          <w:numId w:val="9"/>
        </w:numPr>
        <w:spacing w:after="181" w:line="360" w:lineRule="auto"/>
        <w:ind w:right="313"/>
        <w:jc w:val="both"/>
        <w:rPr>
          <w:rFonts w:ascii="Arial" w:hAnsi="Arial" w:cs="Arial"/>
          <w:color w:val="auto"/>
          <w:lang w:val="en-US"/>
        </w:rPr>
      </w:pPr>
      <w:r w:rsidRPr="0089150F">
        <w:rPr>
          <w:rFonts w:ascii="Arial" w:hAnsi="Arial" w:cs="Arial"/>
          <w:i/>
          <w:color w:val="auto"/>
          <w:u w:val="single"/>
          <w:lang w:val="en-US"/>
        </w:rPr>
        <w:t>Selection</w:t>
      </w:r>
      <w:r w:rsidRPr="0089150F">
        <w:rPr>
          <w:rFonts w:ascii="Arial" w:hAnsi="Arial" w:cs="Arial"/>
          <w:color w:val="auto"/>
          <w:lang w:val="en-US"/>
        </w:rPr>
        <w:t xml:space="preserve">: </w:t>
      </w:r>
      <w:r w:rsidR="00D7537B" w:rsidRPr="00D7537B">
        <w:rPr>
          <w:rFonts w:ascii="Arial" w:hAnsi="Arial" w:cs="Arial"/>
          <w:color w:val="auto"/>
          <w:lang w:val="en-US"/>
        </w:rPr>
        <w:t>Reducing, if necessary, the number of fields and records with respect to the sources.</w:t>
      </w:r>
    </w:p>
    <w:p w14:paraId="4901C63E" w14:textId="281A4658" w:rsidR="00CD28E9" w:rsidRPr="00D7537B" w:rsidRDefault="00D7537B" w:rsidP="00D7537B">
      <w:pPr>
        <w:pStyle w:val="Default"/>
        <w:spacing w:after="181" w:line="360" w:lineRule="auto"/>
        <w:ind w:left="426" w:right="313"/>
        <w:jc w:val="both"/>
        <w:rPr>
          <w:rFonts w:ascii="Arial" w:hAnsi="Arial" w:cs="Arial"/>
          <w:color w:val="auto"/>
          <w:lang w:val="en-US"/>
        </w:rPr>
      </w:pPr>
      <w:r w:rsidRPr="00D7537B">
        <w:rPr>
          <w:rFonts w:ascii="Arial" w:hAnsi="Arial" w:cs="Arial"/>
          <w:color w:val="auto"/>
          <w:lang w:val="en-US"/>
        </w:rPr>
        <w:t>In the phase of feeding data warehouse we have two substantial differences: The normalization is replaced by the denormalization and the aggregation are introduced, that achieves the appropriate summary of the data</w:t>
      </w:r>
      <w:r w:rsidR="00CD28E9" w:rsidRPr="00D7537B">
        <w:rPr>
          <w:rFonts w:ascii="Arial" w:hAnsi="Arial" w:cs="Arial"/>
          <w:color w:val="auto"/>
          <w:lang w:val="en-US"/>
        </w:rPr>
        <w:t>.</w:t>
      </w:r>
    </w:p>
    <w:p w14:paraId="641F1D73" w14:textId="77777777" w:rsidR="00CD28E9" w:rsidRPr="0089150F" w:rsidRDefault="00CD28E9" w:rsidP="00CB1BD4">
      <w:pPr>
        <w:pStyle w:val="Default"/>
        <w:spacing w:line="360" w:lineRule="auto"/>
        <w:ind w:left="426" w:right="313"/>
        <w:jc w:val="both"/>
        <w:rPr>
          <w:rFonts w:ascii="Arial" w:hAnsi="Arial" w:cs="Arial"/>
          <w:color w:val="auto"/>
          <w:lang w:val="en-US"/>
        </w:rPr>
      </w:pPr>
    </w:p>
    <w:p w14:paraId="18B9B852" w14:textId="2BD082E3" w:rsidR="00CD28E9" w:rsidRPr="0089150F" w:rsidRDefault="0080660C" w:rsidP="00CB1BD4">
      <w:pPr>
        <w:pStyle w:val="Titolo4"/>
        <w:ind w:left="426" w:right="313"/>
        <w:rPr>
          <w:b/>
          <w:color w:val="auto"/>
          <w:lang w:val="en-US"/>
        </w:rPr>
      </w:pPr>
      <w:bookmarkStart w:id="14" w:name="_Toc14958173"/>
      <w:bookmarkStart w:id="15" w:name="_Hlk7601075"/>
      <w:r w:rsidRPr="0089150F">
        <w:rPr>
          <w:b/>
          <w:color w:val="auto"/>
          <w:lang w:val="en-US"/>
        </w:rPr>
        <w:t>1.2.2.3 Loading</w:t>
      </w:r>
      <w:bookmarkEnd w:id="14"/>
    </w:p>
    <w:bookmarkEnd w:id="15"/>
    <w:p w14:paraId="27E0D8B7" w14:textId="77777777" w:rsidR="00CD28E9" w:rsidRPr="0089150F" w:rsidRDefault="00CD28E9" w:rsidP="00CB1BD4">
      <w:pPr>
        <w:spacing w:line="360" w:lineRule="auto"/>
        <w:ind w:left="426" w:right="313"/>
        <w:jc w:val="both"/>
        <w:rPr>
          <w:lang w:val="en-US" w:eastAsia="it-IT" w:bidi="it-IT"/>
        </w:rPr>
      </w:pPr>
    </w:p>
    <w:p w14:paraId="77E69D6C" w14:textId="19F17820" w:rsidR="00CD28E9" w:rsidRPr="0089150F" w:rsidRDefault="00CD28E9" w:rsidP="00CB1BD4">
      <w:pPr>
        <w:pStyle w:val="Default"/>
        <w:spacing w:line="360" w:lineRule="auto"/>
        <w:ind w:left="426" w:right="313"/>
        <w:jc w:val="both"/>
        <w:rPr>
          <w:rFonts w:ascii="Arial" w:hAnsi="Arial" w:cs="Arial"/>
          <w:color w:val="auto"/>
          <w:lang w:val="en-US"/>
        </w:rPr>
      </w:pPr>
      <w:r w:rsidRPr="0089150F">
        <w:rPr>
          <w:rFonts w:ascii="Arial" w:hAnsi="Arial" w:cs="Arial"/>
          <w:color w:val="auto"/>
          <w:lang w:val="en-US"/>
        </w:rPr>
        <w:t xml:space="preserve">In this phase the data </w:t>
      </w:r>
      <w:r w:rsidR="00FA5E26">
        <w:rPr>
          <w:rFonts w:ascii="Arial" w:hAnsi="Arial" w:cs="Arial"/>
          <w:color w:val="auto"/>
          <w:lang w:val="en-US"/>
        </w:rPr>
        <w:t xml:space="preserve">are </w:t>
      </w:r>
      <w:r w:rsidRPr="0089150F">
        <w:rPr>
          <w:rFonts w:ascii="Arial" w:hAnsi="Arial" w:cs="Arial"/>
          <w:color w:val="auto"/>
          <w:lang w:val="en-US"/>
        </w:rPr>
        <w:t>uploading to the data warehouse through two alternative methods:</w:t>
      </w:r>
    </w:p>
    <w:p w14:paraId="65323A3C" w14:textId="779822D7" w:rsidR="00CD28E9" w:rsidRPr="0089150F" w:rsidRDefault="00070828" w:rsidP="00B14268">
      <w:pPr>
        <w:pStyle w:val="Default"/>
        <w:numPr>
          <w:ilvl w:val="0"/>
          <w:numId w:val="12"/>
        </w:numPr>
        <w:spacing w:after="181" w:line="360" w:lineRule="auto"/>
        <w:ind w:right="313"/>
        <w:jc w:val="both"/>
        <w:rPr>
          <w:rFonts w:ascii="Arial" w:hAnsi="Arial" w:cs="Arial"/>
          <w:color w:val="auto"/>
          <w:lang w:val="en-US"/>
        </w:rPr>
      </w:pPr>
      <w:r>
        <w:rPr>
          <w:rFonts w:ascii="Arial" w:hAnsi="Arial" w:cs="Arial"/>
          <w:bCs/>
          <w:i/>
          <w:iCs/>
          <w:color w:val="auto"/>
          <w:u w:val="single"/>
          <w:lang w:val="en-US"/>
        </w:rPr>
        <w:t>R</w:t>
      </w:r>
      <w:r w:rsidR="00CD28E9" w:rsidRPr="0089150F">
        <w:rPr>
          <w:rFonts w:ascii="Arial" w:hAnsi="Arial" w:cs="Arial"/>
          <w:bCs/>
          <w:i/>
          <w:iCs/>
          <w:color w:val="auto"/>
          <w:u w:val="single"/>
          <w:lang w:val="en-US"/>
        </w:rPr>
        <w:t>efresh</w:t>
      </w:r>
      <w:r w:rsidR="00CD28E9" w:rsidRPr="0089150F">
        <w:rPr>
          <w:rFonts w:ascii="Arial" w:hAnsi="Arial" w:cs="Arial"/>
          <w:bCs/>
          <w:i/>
          <w:iCs/>
          <w:color w:val="auto"/>
          <w:lang w:val="en-US"/>
        </w:rPr>
        <w:t xml:space="preserve">: </w:t>
      </w:r>
      <w:r w:rsidR="00CD28E9" w:rsidRPr="0089150F">
        <w:rPr>
          <w:rFonts w:ascii="Arial" w:hAnsi="Arial" w:cs="Arial"/>
          <w:color w:val="auto"/>
          <w:lang w:val="en-US"/>
        </w:rPr>
        <w:t>the data is rewritten integrally replacing the previous ones. In general</w:t>
      </w:r>
      <w:r>
        <w:rPr>
          <w:rFonts w:ascii="Arial" w:hAnsi="Arial" w:cs="Arial"/>
          <w:color w:val="auto"/>
          <w:lang w:val="en-US"/>
        </w:rPr>
        <w:t>,</w:t>
      </w:r>
      <w:r w:rsidR="00CD28E9" w:rsidRPr="0089150F">
        <w:rPr>
          <w:rFonts w:ascii="Arial" w:hAnsi="Arial" w:cs="Arial"/>
          <w:color w:val="auto"/>
          <w:lang w:val="en-US"/>
        </w:rPr>
        <w:t xml:space="preserve"> this technique is used only during the initial phase of populating;</w:t>
      </w:r>
    </w:p>
    <w:p w14:paraId="52F0EF54" w14:textId="3F49742D" w:rsidR="00CD28E9" w:rsidRPr="0089150F" w:rsidRDefault="00070828" w:rsidP="00B14268">
      <w:pPr>
        <w:pStyle w:val="Default"/>
        <w:numPr>
          <w:ilvl w:val="0"/>
          <w:numId w:val="12"/>
        </w:numPr>
        <w:spacing w:line="360" w:lineRule="auto"/>
        <w:ind w:right="313"/>
        <w:jc w:val="both"/>
        <w:rPr>
          <w:rFonts w:ascii="Arial" w:hAnsi="Arial" w:cs="Arial"/>
          <w:color w:val="auto"/>
          <w:lang w:val="en-US"/>
        </w:rPr>
      </w:pPr>
      <w:r>
        <w:rPr>
          <w:rFonts w:ascii="Arial" w:hAnsi="Arial" w:cs="Arial"/>
          <w:bCs/>
          <w:i/>
          <w:iCs/>
          <w:color w:val="auto"/>
          <w:u w:val="single"/>
          <w:lang w:val="en-US"/>
        </w:rPr>
        <w:t>U</w:t>
      </w:r>
      <w:r w:rsidR="00CD28E9" w:rsidRPr="0089150F">
        <w:rPr>
          <w:rFonts w:ascii="Arial" w:hAnsi="Arial" w:cs="Arial"/>
          <w:bCs/>
          <w:i/>
          <w:iCs/>
          <w:color w:val="auto"/>
          <w:u w:val="single"/>
          <w:lang w:val="en-US"/>
        </w:rPr>
        <w:t>pdate</w:t>
      </w:r>
      <w:r w:rsidR="00CD28E9" w:rsidRPr="0089150F">
        <w:rPr>
          <w:rFonts w:ascii="Arial" w:hAnsi="Arial" w:cs="Arial"/>
          <w:i/>
          <w:iCs/>
          <w:color w:val="auto"/>
          <w:lang w:val="en-US"/>
        </w:rPr>
        <w:t xml:space="preserve">: </w:t>
      </w:r>
      <w:r w:rsidR="00CD28E9" w:rsidRPr="0089150F">
        <w:rPr>
          <w:rFonts w:ascii="Arial" w:hAnsi="Arial" w:cs="Arial"/>
          <w:color w:val="auto"/>
          <w:lang w:val="en-US"/>
        </w:rPr>
        <w:t xml:space="preserve">They are added to the data warehouse only the changes on the data without overwriting </w:t>
      </w:r>
      <w:r>
        <w:rPr>
          <w:rFonts w:ascii="Arial" w:hAnsi="Arial" w:cs="Arial"/>
          <w:color w:val="auto"/>
          <w:lang w:val="en-US"/>
        </w:rPr>
        <w:t>the entire boundary</w:t>
      </w:r>
      <w:r w:rsidR="00CD28E9" w:rsidRPr="0089150F">
        <w:rPr>
          <w:rFonts w:ascii="Arial" w:hAnsi="Arial" w:cs="Arial"/>
          <w:color w:val="auto"/>
          <w:lang w:val="en-US"/>
        </w:rPr>
        <w:t xml:space="preserve">. This technique is used in combination to </w:t>
      </w:r>
      <w:r>
        <w:rPr>
          <w:rFonts w:ascii="Arial" w:hAnsi="Arial" w:cs="Arial"/>
          <w:color w:val="auto"/>
          <w:lang w:val="en-US"/>
        </w:rPr>
        <w:t>the</w:t>
      </w:r>
      <w:r w:rsidR="00CD28E9" w:rsidRPr="0089150F">
        <w:rPr>
          <w:rFonts w:ascii="Arial" w:hAnsi="Arial" w:cs="Arial"/>
          <w:color w:val="auto"/>
          <w:lang w:val="en-US"/>
        </w:rPr>
        <w:t xml:space="preserve"> incremental </w:t>
      </w:r>
      <w:r>
        <w:rPr>
          <w:rFonts w:ascii="Arial" w:hAnsi="Arial" w:cs="Arial"/>
          <w:color w:val="auto"/>
          <w:lang w:val="en-US"/>
        </w:rPr>
        <w:t xml:space="preserve">extraction </w:t>
      </w:r>
      <w:r w:rsidR="00CD28E9" w:rsidRPr="0089150F">
        <w:rPr>
          <w:rFonts w:ascii="Arial" w:hAnsi="Arial" w:cs="Arial"/>
          <w:color w:val="auto"/>
          <w:lang w:val="en-US"/>
        </w:rPr>
        <w:t>for regular updates.</w:t>
      </w:r>
    </w:p>
    <w:p w14:paraId="001A5A10" w14:textId="77777777" w:rsidR="00CD28E9" w:rsidRPr="0089150F" w:rsidRDefault="00CD28E9" w:rsidP="00CB1BD4">
      <w:pPr>
        <w:pStyle w:val="Default"/>
        <w:spacing w:line="360" w:lineRule="auto"/>
        <w:ind w:left="426" w:right="313"/>
        <w:jc w:val="both"/>
        <w:rPr>
          <w:rFonts w:ascii="Arial" w:hAnsi="Arial" w:cs="Arial"/>
          <w:color w:val="auto"/>
          <w:lang w:val="en-US"/>
        </w:rPr>
      </w:pPr>
    </w:p>
    <w:p w14:paraId="0AA3A030" w14:textId="67A0AF78" w:rsidR="00CD28E9" w:rsidRPr="0089150F" w:rsidRDefault="00CD28E9" w:rsidP="00A37825">
      <w:pPr>
        <w:pStyle w:val="Default"/>
        <w:spacing w:line="360" w:lineRule="auto"/>
        <w:ind w:left="426" w:right="313"/>
        <w:jc w:val="both"/>
        <w:rPr>
          <w:rFonts w:ascii="Arial" w:hAnsi="Arial" w:cs="Arial"/>
          <w:color w:val="auto"/>
          <w:lang w:val="en-US"/>
        </w:rPr>
      </w:pPr>
      <w:r w:rsidRPr="0089150F">
        <w:rPr>
          <w:rFonts w:ascii="Arial" w:hAnsi="Arial" w:cs="Arial"/>
          <w:color w:val="auto"/>
          <w:lang w:val="en-US"/>
        </w:rPr>
        <w:t xml:space="preserve">One way to reduce the load time is to parallelize the ETL process. This can occur in two ways: more steps performed in parallel </w:t>
      </w:r>
      <w:r w:rsidR="00070828">
        <w:rPr>
          <w:rFonts w:ascii="Arial" w:hAnsi="Arial" w:cs="Arial"/>
          <w:color w:val="auto"/>
          <w:lang w:val="en-US"/>
        </w:rPr>
        <w:t>or</w:t>
      </w:r>
      <w:r w:rsidRPr="0089150F">
        <w:rPr>
          <w:rFonts w:ascii="Arial" w:hAnsi="Arial" w:cs="Arial"/>
          <w:color w:val="auto"/>
          <w:lang w:val="en-US"/>
        </w:rPr>
        <w:t xml:space="preserve"> a single passage running in parallel.</w:t>
      </w:r>
    </w:p>
    <w:p w14:paraId="3E389D51" w14:textId="77777777" w:rsidR="00A37825" w:rsidRPr="0089150F" w:rsidRDefault="00A37825" w:rsidP="00A37825">
      <w:pPr>
        <w:pStyle w:val="Default"/>
        <w:spacing w:line="360" w:lineRule="auto"/>
        <w:ind w:left="426" w:right="313"/>
        <w:jc w:val="both"/>
        <w:rPr>
          <w:rFonts w:ascii="Arial" w:hAnsi="Arial" w:cs="Arial"/>
          <w:color w:val="auto"/>
          <w:lang w:val="en-US"/>
        </w:rPr>
      </w:pPr>
    </w:p>
    <w:p w14:paraId="42450104" w14:textId="10FB1489" w:rsidR="00CD28E9" w:rsidRPr="00070828" w:rsidRDefault="00070828" w:rsidP="00B14268">
      <w:pPr>
        <w:pStyle w:val="Default"/>
        <w:numPr>
          <w:ilvl w:val="0"/>
          <w:numId w:val="13"/>
        </w:numPr>
        <w:spacing w:line="360" w:lineRule="auto"/>
        <w:ind w:right="313"/>
        <w:jc w:val="both"/>
        <w:rPr>
          <w:rFonts w:ascii="Arial" w:hAnsi="Arial" w:cs="Arial"/>
          <w:color w:val="auto"/>
          <w:lang w:val="en-US"/>
        </w:rPr>
      </w:pPr>
      <w:r>
        <w:rPr>
          <w:rFonts w:ascii="Arial" w:hAnsi="Arial" w:cs="Arial"/>
          <w:i/>
          <w:color w:val="auto"/>
          <w:u w:val="single"/>
          <w:lang w:val="en-US"/>
        </w:rPr>
        <w:t>M</w:t>
      </w:r>
      <w:r w:rsidR="00CD28E9" w:rsidRPr="0089150F">
        <w:rPr>
          <w:rFonts w:ascii="Arial" w:hAnsi="Arial" w:cs="Arial"/>
          <w:i/>
          <w:color w:val="auto"/>
          <w:u w:val="single"/>
          <w:lang w:val="en-US"/>
        </w:rPr>
        <w:t xml:space="preserve">ultiple </w:t>
      </w:r>
      <w:r>
        <w:rPr>
          <w:rFonts w:ascii="Arial" w:hAnsi="Arial" w:cs="Arial"/>
          <w:i/>
          <w:color w:val="auto"/>
          <w:u w:val="single"/>
          <w:lang w:val="en-US"/>
        </w:rPr>
        <w:t>L</w:t>
      </w:r>
      <w:r w:rsidR="00CD28E9" w:rsidRPr="0089150F">
        <w:rPr>
          <w:rFonts w:ascii="Arial" w:hAnsi="Arial" w:cs="Arial"/>
          <w:i/>
          <w:color w:val="auto"/>
          <w:u w:val="single"/>
          <w:lang w:val="en-US"/>
        </w:rPr>
        <w:t>oad Steps</w:t>
      </w:r>
      <w:r w:rsidR="00CD28E9" w:rsidRPr="0089150F">
        <w:rPr>
          <w:rFonts w:ascii="Arial" w:hAnsi="Arial" w:cs="Arial"/>
          <w:color w:val="auto"/>
          <w:lang w:val="en-US"/>
        </w:rPr>
        <w:t xml:space="preserve">. </w:t>
      </w:r>
      <w:r w:rsidRPr="00070828">
        <w:rPr>
          <w:rFonts w:ascii="Arial" w:hAnsi="Arial" w:cs="Arial"/>
          <w:color w:val="auto"/>
          <w:lang w:val="en-US"/>
        </w:rPr>
        <w:t>The ETL workflow is divided into several independent papers loading together. The main objective is the creation of independent jobs to create a  process much safer to handle errors</w:t>
      </w:r>
      <w:r w:rsidR="00CD28E9" w:rsidRPr="00070828">
        <w:rPr>
          <w:rFonts w:ascii="Arial" w:hAnsi="Arial" w:cs="Arial"/>
          <w:color w:val="auto"/>
          <w:lang w:val="en-US"/>
        </w:rPr>
        <w:t>;</w:t>
      </w:r>
    </w:p>
    <w:p w14:paraId="66BAD9B3" w14:textId="69560C01" w:rsidR="00CD28E9" w:rsidRPr="0089150F" w:rsidRDefault="00CD28E9" w:rsidP="00B14268">
      <w:pPr>
        <w:pStyle w:val="Default"/>
        <w:numPr>
          <w:ilvl w:val="0"/>
          <w:numId w:val="13"/>
        </w:numPr>
        <w:spacing w:line="360" w:lineRule="auto"/>
        <w:ind w:right="313"/>
        <w:jc w:val="both"/>
        <w:rPr>
          <w:rFonts w:ascii="Arial" w:hAnsi="Arial" w:cs="Arial"/>
          <w:color w:val="auto"/>
          <w:lang w:val="en-US"/>
        </w:rPr>
      </w:pPr>
      <w:r w:rsidRPr="0089150F">
        <w:rPr>
          <w:rFonts w:ascii="Arial" w:hAnsi="Arial" w:cs="Arial"/>
          <w:i/>
          <w:color w:val="auto"/>
          <w:u w:val="single"/>
          <w:lang w:val="en-US"/>
        </w:rPr>
        <w:t>Pipeline</w:t>
      </w:r>
      <w:r w:rsidRPr="0089150F">
        <w:rPr>
          <w:rFonts w:ascii="Arial" w:hAnsi="Arial" w:cs="Arial"/>
          <w:color w:val="auto"/>
          <w:lang w:val="en-US"/>
        </w:rPr>
        <w:t xml:space="preserve">. The database </w:t>
      </w:r>
      <w:r w:rsidR="00070828">
        <w:rPr>
          <w:rFonts w:ascii="Arial" w:hAnsi="Arial" w:cs="Arial"/>
          <w:color w:val="auto"/>
          <w:lang w:val="en-US"/>
        </w:rPr>
        <w:t>can</w:t>
      </w:r>
      <w:r w:rsidRPr="0089150F">
        <w:rPr>
          <w:rFonts w:ascii="Arial" w:hAnsi="Arial" w:cs="Arial"/>
          <w:color w:val="auto"/>
          <w:lang w:val="en-US"/>
        </w:rPr>
        <w:t xml:space="preserve"> identify certain tasks that can execute in parallel. For example, the creation of an index may be generally parallel through all available process on the machine.</w:t>
      </w:r>
    </w:p>
    <w:p w14:paraId="616A2C64" w14:textId="77777777" w:rsidR="00CD28E9" w:rsidRPr="0089150F" w:rsidRDefault="00CD28E9" w:rsidP="00CB1BD4">
      <w:pPr>
        <w:pStyle w:val="Default"/>
        <w:spacing w:line="360" w:lineRule="auto"/>
        <w:ind w:left="426" w:right="313"/>
        <w:jc w:val="both"/>
        <w:rPr>
          <w:rFonts w:ascii="Arial" w:hAnsi="Arial" w:cs="Arial"/>
          <w:color w:val="auto"/>
          <w:lang w:val="en-US"/>
        </w:rPr>
      </w:pPr>
    </w:p>
    <w:p w14:paraId="4135EB45" w14:textId="7B0C067C" w:rsidR="00CD28E9" w:rsidRPr="0089150F" w:rsidRDefault="0080660C" w:rsidP="00CB1BD4">
      <w:pPr>
        <w:pStyle w:val="Titolo4"/>
        <w:ind w:left="426" w:right="313"/>
        <w:rPr>
          <w:b/>
          <w:color w:val="auto"/>
          <w:lang w:val="en-US"/>
        </w:rPr>
      </w:pPr>
      <w:bookmarkStart w:id="16" w:name="_Toc14958174"/>
      <w:r w:rsidRPr="0089150F">
        <w:rPr>
          <w:b/>
          <w:color w:val="auto"/>
          <w:lang w:val="en-US"/>
        </w:rPr>
        <w:lastRenderedPageBreak/>
        <w:t>1.2.2.4 Possible ETL</w:t>
      </w:r>
      <w:bookmarkEnd w:id="16"/>
      <w:r w:rsidR="00070828">
        <w:rPr>
          <w:b/>
          <w:color w:val="auto"/>
          <w:lang w:val="en-US"/>
        </w:rPr>
        <w:t xml:space="preserve"> Process</w:t>
      </w:r>
      <w:r w:rsidR="00546CA7" w:rsidRPr="00546CA7">
        <w:rPr>
          <w:b/>
          <w:color w:val="auto"/>
          <w:lang w:val="en-US"/>
        </w:rPr>
        <w:t xml:space="preserve"> </w:t>
      </w:r>
      <w:r w:rsidR="00546CA7" w:rsidRPr="0089150F">
        <w:rPr>
          <w:b/>
          <w:color w:val="auto"/>
          <w:lang w:val="en-US"/>
        </w:rPr>
        <w:t>Problems</w:t>
      </w:r>
    </w:p>
    <w:p w14:paraId="4C8F81F8" w14:textId="77777777" w:rsidR="00CD28E9" w:rsidRPr="0089150F" w:rsidRDefault="00CD28E9" w:rsidP="00CB1BD4">
      <w:pPr>
        <w:ind w:left="426" w:right="313"/>
        <w:jc w:val="both"/>
        <w:rPr>
          <w:lang w:val="en-US"/>
        </w:rPr>
      </w:pPr>
    </w:p>
    <w:p w14:paraId="24763811" w14:textId="77777777" w:rsidR="009D10A4" w:rsidRDefault="009E4195" w:rsidP="00CB1BD4">
      <w:pPr>
        <w:spacing w:line="360" w:lineRule="auto"/>
        <w:ind w:left="426" w:right="313"/>
        <w:jc w:val="both"/>
        <w:rPr>
          <w:lang w:val="en-US"/>
        </w:rPr>
      </w:pPr>
      <w:r w:rsidRPr="009E4195">
        <w:rPr>
          <w:lang w:val="en-US"/>
        </w:rPr>
        <w:t>When the ETL system operating, some faults can occur for many reasons</w:t>
      </w:r>
      <w:r w:rsidR="009D10A4">
        <w:rPr>
          <w:lang w:val="en-US"/>
        </w:rPr>
        <w:t>.</w:t>
      </w:r>
    </w:p>
    <w:p w14:paraId="36B9E25E" w14:textId="201B6EB2" w:rsidR="00CD28E9" w:rsidRPr="0089150F" w:rsidRDefault="00CD28E9" w:rsidP="00CB1BD4">
      <w:pPr>
        <w:spacing w:line="360" w:lineRule="auto"/>
        <w:ind w:left="426" w:right="313"/>
        <w:jc w:val="both"/>
        <w:rPr>
          <w:lang w:val="en-US"/>
        </w:rPr>
      </w:pPr>
      <w:r w:rsidRPr="0089150F">
        <w:rPr>
          <w:lang w:val="en-US"/>
        </w:rPr>
        <w:t xml:space="preserve">The </w:t>
      </w:r>
      <w:r w:rsidR="009D10A4">
        <w:rPr>
          <w:lang w:val="en-US"/>
        </w:rPr>
        <w:t>c</w:t>
      </w:r>
      <w:r w:rsidRPr="0089150F">
        <w:rPr>
          <w:lang w:val="en-US"/>
        </w:rPr>
        <w:t xml:space="preserve">ommon </w:t>
      </w:r>
      <w:r w:rsidR="009D10A4">
        <w:rPr>
          <w:lang w:val="en-US"/>
        </w:rPr>
        <w:t>c</w:t>
      </w:r>
      <w:r w:rsidRPr="0089150F">
        <w:rPr>
          <w:lang w:val="en-US"/>
        </w:rPr>
        <w:t xml:space="preserve">auses of </w:t>
      </w:r>
      <w:r w:rsidR="009D10A4" w:rsidRPr="0089150F">
        <w:rPr>
          <w:lang w:val="en-US"/>
        </w:rPr>
        <w:t xml:space="preserve">ETL </w:t>
      </w:r>
      <w:r w:rsidRPr="0089150F">
        <w:rPr>
          <w:lang w:val="en-US"/>
        </w:rPr>
        <w:t>failures include:</w:t>
      </w:r>
    </w:p>
    <w:p w14:paraId="142E056B" w14:textId="57726247" w:rsidR="00CD28E9" w:rsidRDefault="00CD28E9" w:rsidP="009D3EA9">
      <w:pPr>
        <w:pStyle w:val="Paragrafoelenco"/>
        <w:numPr>
          <w:ilvl w:val="0"/>
          <w:numId w:val="14"/>
        </w:numPr>
        <w:spacing w:line="360" w:lineRule="auto"/>
        <w:ind w:right="313"/>
        <w:jc w:val="both"/>
      </w:pPr>
      <w:r>
        <w:t xml:space="preserve">Network </w:t>
      </w:r>
      <w:proofErr w:type="spellStart"/>
      <w:r>
        <w:t>error</w:t>
      </w:r>
      <w:r w:rsidR="009D10A4">
        <w:t>s</w:t>
      </w:r>
      <w:proofErr w:type="spellEnd"/>
      <w:r>
        <w:t>;</w:t>
      </w:r>
    </w:p>
    <w:p w14:paraId="4492A879" w14:textId="5A311FCC" w:rsidR="00CD28E9" w:rsidRDefault="00CD28E9" w:rsidP="009D3EA9">
      <w:pPr>
        <w:pStyle w:val="Paragrafoelenco"/>
        <w:numPr>
          <w:ilvl w:val="0"/>
          <w:numId w:val="14"/>
        </w:numPr>
        <w:spacing w:line="360" w:lineRule="auto"/>
        <w:ind w:right="313"/>
        <w:jc w:val="both"/>
      </w:pPr>
      <w:r>
        <w:t xml:space="preserve">Database </w:t>
      </w:r>
      <w:proofErr w:type="spellStart"/>
      <w:r>
        <w:t>error</w:t>
      </w:r>
      <w:r w:rsidR="009D10A4">
        <w:t>s</w:t>
      </w:r>
      <w:proofErr w:type="spellEnd"/>
      <w:r>
        <w:t>;</w:t>
      </w:r>
    </w:p>
    <w:p w14:paraId="4955F230" w14:textId="299DC56E" w:rsidR="00CD28E9" w:rsidRDefault="00CD28E9" w:rsidP="009D3EA9">
      <w:pPr>
        <w:pStyle w:val="Paragrafoelenco"/>
        <w:numPr>
          <w:ilvl w:val="0"/>
          <w:numId w:val="14"/>
        </w:numPr>
        <w:spacing w:line="360" w:lineRule="auto"/>
        <w:ind w:right="313"/>
        <w:jc w:val="both"/>
      </w:pPr>
      <w:r>
        <w:t xml:space="preserve">Disk </w:t>
      </w:r>
      <w:proofErr w:type="spellStart"/>
      <w:r>
        <w:t>error</w:t>
      </w:r>
      <w:r w:rsidR="009D10A4">
        <w:t>s</w:t>
      </w:r>
      <w:proofErr w:type="spellEnd"/>
      <w:r>
        <w:t>;</w:t>
      </w:r>
    </w:p>
    <w:p w14:paraId="0138F92D" w14:textId="4AA67B2D" w:rsidR="00CD28E9" w:rsidRDefault="00CD28E9" w:rsidP="009D3EA9">
      <w:pPr>
        <w:pStyle w:val="Paragrafoelenco"/>
        <w:numPr>
          <w:ilvl w:val="0"/>
          <w:numId w:val="14"/>
        </w:numPr>
        <w:spacing w:line="360" w:lineRule="auto"/>
        <w:ind w:right="313"/>
        <w:jc w:val="both"/>
      </w:pPr>
      <w:r>
        <w:t xml:space="preserve">Memory </w:t>
      </w:r>
      <w:proofErr w:type="spellStart"/>
      <w:r>
        <w:t>error</w:t>
      </w:r>
      <w:r w:rsidR="009D10A4">
        <w:t>s</w:t>
      </w:r>
      <w:proofErr w:type="spellEnd"/>
      <w:r>
        <w:t>;</w:t>
      </w:r>
    </w:p>
    <w:p w14:paraId="01BBEFBE" w14:textId="6FD04AC8" w:rsidR="00CD28E9" w:rsidRDefault="00CD28E9" w:rsidP="009D3EA9">
      <w:pPr>
        <w:pStyle w:val="Paragrafoelenco"/>
        <w:numPr>
          <w:ilvl w:val="0"/>
          <w:numId w:val="14"/>
        </w:numPr>
        <w:spacing w:line="360" w:lineRule="auto"/>
        <w:ind w:right="313"/>
        <w:jc w:val="both"/>
      </w:pPr>
      <w:proofErr w:type="spellStart"/>
      <w:r>
        <w:t>Error</w:t>
      </w:r>
      <w:r w:rsidR="009D10A4">
        <w:t>s</w:t>
      </w:r>
      <w:proofErr w:type="spellEnd"/>
      <w:r>
        <w:t xml:space="preserve"> in data </w:t>
      </w:r>
      <w:proofErr w:type="spellStart"/>
      <w:r>
        <w:t>quality</w:t>
      </w:r>
      <w:proofErr w:type="spellEnd"/>
      <w:r>
        <w:t>;</w:t>
      </w:r>
    </w:p>
    <w:p w14:paraId="21E90EF0" w14:textId="24D1C7E7" w:rsidR="00CD28E9" w:rsidRDefault="00CD28E9" w:rsidP="009D3EA9">
      <w:pPr>
        <w:pStyle w:val="Paragrafoelenco"/>
        <w:numPr>
          <w:ilvl w:val="0"/>
          <w:numId w:val="14"/>
        </w:numPr>
        <w:spacing w:line="360" w:lineRule="auto"/>
        <w:ind w:right="313"/>
        <w:jc w:val="both"/>
      </w:pPr>
      <w:r>
        <w:t>System update</w:t>
      </w:r>
      <w:r w:rsidR="009D10A4">
        <w:t>s</w:t>
      </w:r>
      <w:r>
        <w:t xml:space="preserve"> </w:t>
      </w:r>
      <w:proofErr w:type="spellStart"/>
      <w:r>
        <w:t>without</w:t>
      </w:r>
      <w:proofErr w:type="spellEnd"/>
      <w:r>
        <w:t xml:space="preserve"> </w:t>
      </w:r>
      <w:proofErr w:type="spellStart"/>
      <w:r>
        <w:t>notice</w:t>
      </w:r>
      <w:proofErr w:type="spellEnd"/>
      <w:r>
        <w:t>.</w:t>
      </w:r>
    </w:p>
    <w:p w14:paraId="36241ABA" w14:textId="77777777" w:rsidR="00EC51B3" w:rsidRPr="00EC51B3" w:rsidRDefault="00EC51B3" w:rsidP="00EC51B3">
      <w:pPr>
        <w:spacing w:line="360" w:lineRule="auto"/>
        <w:ind w:left="426" w:right="313"/>
        <w:jc w:val="both"/>
        <w:rPr>
          <w:lang w:val="en-US"/>
        </w:rPr>
      </w:pPr>
      <w:r w:rsidRPr="00EC51B3">
        <w:rPr>
          <w:lang w:val="en-US"/>
        </w:rPr>
        <w:t>To protect yourself from these failures, you need a solid backup and a restart and restore    system. You must plan for fatal errors when loading it happen. The system should anticipate this and provide the recovery of the capabilities, stopping and restarting the crash.</w:t>
      </w:r>
    </w:p>
    <w:p w14:paraId="2222298A" w14:textId="77777777" w:rsidR="00EC51B3" w:rsidRPr="00EC51B3" w:rsidRDefault="00EC51B3" w:rsidP="00EC51B3">
      <w:pPr>
        <w:spacing w:line="360" w:lineRule="auto"/>
        <w:ind w:left="426" w:right="313"/>
        <w:jc w:val="both"/>
        <w:rPr>
          <w:lang w:val="en-US"/>
        </w:rPr>
      </w:pPr>
      <w:r w:rsidRPr="00EC51B3">
        <w:rPr>
          <w:lang w:val="en-US"/>
        </w:rPr>
        <w:t>For example, for a loading process should engage relatively small set of records every time to keep track of what has been committed. The size of the set should be adjusted based on the size of the transactions and performance implications of different DBMS.</w:t>
      </w:r>
    </w:p>
    <w:p w14:paraId="13A0500D" w14:textId="77777777" w:rsidR="00EC51B3" w:rsidRPr="00EC51B3" w:rsidRDefault="00EC51B3" w:rsidP="00EC51B3">
      <w:pPr>
        <w:spacing w:line="360" w:lineRule="auto"/>
        <w:ind w:left="426" w:right="313"/>
        <w:jc w:val="both"/>
        <w:rPr>
          <w:lang w:val="en-US"/>
        </w:rPr>
      </w:pPr>
      <w:r w:rsidRPr="00EC51B3">
        <w:rPr>
          <w:lang w:val="en-US"/>
        </w:rPr>
        <w:t>The recovery and restart system is used, of course, to take a job that is entered in error, stopped or reported it to recover it through the entire backup or asimple restart. This system is significantly dependent on the backup system capacity. When an error occurs, the instinctive initial reaction is groped to save whatever has been processed and restart the process from that point. This requires a solid and reliable ETL tool checkpoint functionality to restart the job in exactly the right point. In many cases, it might be best to get out of all the rows that have been uploaded as part of the process and restart from the beginning.</w:t>
      </w:r>
    </w:p>
    <w:p w14:paraId="16D999FD" w14:textId="3140B2D6" w:rsidR="00EC51B3" w:rsidRPr="00EC51B3" w:rsidRDefault="00EC51B3" w:rsidP="00EC51B3">
      <w:pPr>
        <w:spacing w:line="360" w:lineRule="auto"/>
        <w:ind w:left="426" w:right="313"/>
        <w:jc w:val="both"/>
        <w:rPr>
          <w:lang w:val="en-US"/>
        </w:rPr>
      </w:pPr>
      <w:r w:rsidRPr="00EC51B3">
        <w:rPr>
          <w:lang w:val="en-US"/>
        </w:rPr>
        <w:t>For this reason</w:t>
      </w:r>
      <w:r>
        <w:rPr>
          <w:lang w:val="en-US"/>
        </w:rPr>
        <w:t>,</w:t>
      </w:r>
      <w:r w:rsidRPr="00EC51B3">
        <w:rPr>
          <w:lang w:val="en-US"/>
        </w:rPr>
        <w:t xml:space="preserve"> it is recommended to design fact tables with surrogate key columns relative to the dimension tables linked</w:t>
      </w:r>
      <w:r w:rsidR="00CD28E9" w:rsidRPr="0089150F">
        <w:rPr>
          <w:lang w:val="en-US"/>
        </w:rPr>
        <w:t xml:space="preserve">. </w:t>
      </w:r>
      <w:r w:rsidRPr="00EC51B3">
        <w:rPr>
          <w:lang w:val="en-US"/>
        </w:rPr>
        <w:t>This surrogate key is a simple integer that is assigned in sequence as the rows created in the dimension tables. With the linkage of the surrogate keys with the fact table, you can easily resume a load that is stopped.</w:t>
      </w:r>
    </w:p>
    <w:p w14:paraId="40F0A85E" w14:textId="6A08E1A4" w:rsidR="00CD28E9" w:rsidRPr="0089150F" w:rsidRDefault="00EC51B3" w:rsidP="00EC51B3">
      <w:pPr>
        <w:spacing w:line="360" w:lineRule="auto"/>
        <w:ind w:left="426" w:right="313"/>
        <w:jc w:val="both"/>
        <w:rPr>
          <w:lang w:val="en-US"/>
        </w:rPr>
      </w:pPr>
      <w:r w:rsidRPr="00EC51B3">
        <w:rPr>
          <w:lang w:val="en-US"/>
        </w:rPr>
        <w:lastRenderedPageBreak/>
        <w:t xml:space="preserve">The more an ETL process is long, the more you have to be aware of the vulnerability because of an error. </w:t>
      </w:r>
      <w:r w:rsidR="006057CA" w:rsidRPr="006057CA">
        <w:rPr>
          <w:lang w:val="en-US"/>
        </w:rPr>
        <w:t>The design of a modular system consisting of ETL processes efficient and resistant to abnormal and unforeseen interruptions arrests, may reduce the risk of a failures resulting in remarkable recovery</w:t>
      </w:r>
      <w:r w:rsidRPr="00EC51B3">
        <w:rPr>
          <w:lang w:val="en-US"/>
        </w:rPr>
        <w:t xml:space="preserve">. </w:t>
      </w:r>
      <w:r w:rsidR="006057CA" w:rsidRPr="006057CA">
        <w:rPr>
          <w:lang w:val="en-US"/>
        </w:rPr>
        <w:t xml:space="preserve">Careful consideration must be given to entering physical values ​​by writing the data to the disk, when to insert the accurately prepared recovery points and when to choose the specific date / time of loading of the sequential tables with an appropriate restart logic, </w:t>
      </w:r>
      <w:r w:rsidR="006057CA">
        <w:rPr>
          <w:lang w:val="en-US"/>
        </w:rPr>
        <w:t xml:space="preserve">to </w:t>
      </w:r>
      <w:r w:rsidR="006057CA" w:rsidRPr="006057CA">
        <w:rPr>
          <w:lang w:val="en-US"/>
        </w:rPr>
        <w:t>not congest the system of customer</w:t>
      </w:r>
      <w:r w:rsidR="00CD28E9" w:rsidRPr="0089150F">
        <w:rPr>
          <w:lang w:val="en-US"/>
        </w:rPr>
        <w:t>.</w:t>
      </w:r>
    </w:p>
    <w:p w14:paraId="1949FF10" w14:textId="77777777" w:rsidR="00137119" w:rsidRPr="0089150F" w:rsidRDefault="00137119" w:rsidP="00CB1BD4">
      <w:pPr>
        <w:pStyle w:val="Titolo2"/>
        <w:ind w:left="426" w:right="313"/>
        <w:rPr>
          <w:b/>
          <w:i/>
          <w:color w:val="auto"/>
          <w:sz w:val="40"/>
          <w:szCs w:val="40"/>
          <w:lang w:val="en-US" w:bidi="it-IT"/>
        </w:rPr>
      </w:pPr>
    </w:p>
    <w:p w14:paraId="601F0E56" w14:textId="6275E709" w:rsidR="00137119" w:rsidRPr="0006374D" w:rsidRDefault="00137119" w:rsidP="00CB1BD4">
      <w:pPr>
        <w:pStyle w:val="Titolo2"/>
        <w:ind w:left="426" w:right="313"/>
        <w:rPr>
          <w:b/>
          <w:i/>
          <w:color w:val="auto"/>
          <w:sz w:val="40"/>
          <w:szCs w:val="40"/>
          <w:lang w:val="en-US" w:bidi="it-IT"/>
        </w:rPr>
      </w:pPr>
      <w:bookmarkStart w:id="17" w:name="_Toc14958175"/>
      <w:r w:rsidRPr="0006374D">
        <w:rPr>
          <w:b/>
          <w:i/>
          <w:color w:val="auto"/>
          <w:sz w:val="40"/>
          <w:szCs w:val="40"/>
          <w:lang w:val="en-US" w:bidi="it-IT"/>
        </w:rPr>
        <w:t>1.3 OLTP vs OLAP</w:t>
      </w:r>
      <w:bookmarkEnd w:id="17"/>
    </w:p>
    <w:p w14:paraId="2275DF39" w14:textId="77777777" w:rsidR="00137119" w:rsidRPr="001D263E" w:rsidRDefault="00137119" w:rsidP="00CB1BD4">
      <w:pPr>
        <w:ind w:left="426" w:right="313"/>
        <w:rPr>
          <w:b/>
          <w:i/>
          <w:lang w:val="en-US" w:bidi="it-IT"/>
        </w:rPr>
      </w:pPr>
    </w:p>
    <w:p w14:paraId="1F01495A" w14:textId="77777777" w:rsidR="00137119" w:rsidRPr="000A4182" w:rsidRDefault="00137119" w:rsidP="00CB1BD4">
      <w:pPr>
        <w:ind w:left="426" w:right="313"/>
        <w:rPr>
          <w:b/>
          <w:lang w:val="en-US"/>
        </w:rPr>
      </w:pPr>
      <w:r w:rsidRPr="000A4182">
        <w:rPr>
          <w:b/>
          <w:lang w:val="en-US" w:bidi="it-IT"/>
        </w:rPr>
        <w:t>On-Line Transaction Processing (OLTP)</w:t>
      </w:r>
    </w:p>
    <w:p w14:paraId="26CEDD1E" w14:textId="77777777" w:rsidR="00A9179B" w:rsidRPr="00A9179B" w:rsidRDefault="00A9179B" w:rsidP="00A9179B">
      <w:pPr>
        <w:spacing w:line="360" w:lineRule="auto"/>
        <w:ind w:left="426" w:right="313"/>
        <w:jc w:val="both"/>
        <w:rPr>
          <w:lang w:val="en-US" w:bidi="it-IT"/>
        </w:rPr>
      </w:pPr>
      <w:r w:rsidRPr="00A9179B">
        <w:rPr>
          <w:lang w:val="en-US" w:bidi="it-IT"/>
        </w:rPr>
        <w:t>At the database level, the online transaction processing queries are based on quick and effective multi-access. The main operations performed are INSERT, DELETE, and UPDATE as they modify the data directly. The data are constantly updated and, therefore, require an efficient support for rewrites. A key feature of these systems is the standardization, which provides a quick and effective way to carry out writing into the database.</w:t>
      </w:r>
    </w:p>
    <w:p w14:paraId="69059CCA" w14:textId="77777777" w:rsidR="00A9179B" w:rsidRPr="00A9179B" w:rsidRDefault="00A9179B" w:rsidP="00A9179B">
      <w:pPr>
        <w:spacing w:line="360" w:lineRule="auto"/>
        <w:ind w:left="426" w:right="313"/>
        <w:jc w:val="both"/>
        <w:rPr>
          <w:b/>
          <w:lang w:val="en-US" w:bidi="it-IT"/>
        </w:rPr>
      </w:pPr>
      <w:r w:rsidRPr="00A9179B">
        <w:rPr>
          <w:b/>
          <w:lang w:val="en-US" w:bidi="it-IT"/>
        </w:rPr>
        <w:t>On-Line Analytical Processing (OLAP)</w:t>
      </w:r>
    </w:p>
    <w:p w14:paraId="6E8E878C" w14:textId="6284C67C" w:rsidR="00137119" w:rsidRPr="0089150F" w:rsidRDefault="00A9179B" w:rsidP="00A9179B">
      <w:pPr>
        <w:spacing w:line="360" w:lineRule="auto"/>
        <w:ind w:left="426" w:right="313"/>
        <w:jc w:val="both"/>
        <w:rPr>
          <w:lang w:val="en-US" w:bidi="it-IT"/>
        </w:rPr>
      </w:pPr>
      <w:r w:rsidRPr="00A9179B">
        <w:rPr>
          <w:lang w:val="en-US" w:bidi="it-IT"/>
        </w:rPr>
        <w:t>The On-Line Analytical Processing is a set of technical tools for accelerated analysis and large amounts of data, with the ability to study the problem in different points of view. These systems are very useful for the production of synthetic information, which will support and improve business decision-making. Examples of OLAP tools are the data warehouses and the multidimensional cubes</w:t>
      </w:r>
      <w:r w:rsidR="00137119" w:rsidRPr="0089150F">
        <w:rPr>
          <w:lang w:val="en-US" w:bidi="it-IT"/>
        </w:rPr>
        <w:t>.</w:t>
      </w:r>
    </w:p>
    <w:p w14:paraId="6970224A" w14:textId="536138A0" w:rsidR="00137119" w:rsidRPr="0089150F" w:rsidRDefault="00137119" w:rsidP="00CB1BD4">
      <w:pPr>
        <w:spacing w:line="360" w:lineRule="auto"/>
        <w:ind w:left="426" w:right="313"/>
        <w:jc w:val="both"/>
        <w:rPr>
          <w:lang w:val="en-US" w:bidi="it-IT"/>
        </w:rPr>
      </w:pPr>
      <w:r w:rsidRPr="0089150F">
        <w:rPr>
          <w:lang w:val="en-US" w:bidi="it-IT"/>
        </w:rPr>
        <w:t xml:space="preserve">The major differences between the two systems are shown in </w:t>
      </w:r>
      <w:r w:rsidR="00A9179B">
        <w:rPr>
          <w:lang w:val="en-US" w:bidi="it-IT"/>
        </w:rPr>
        <w:t>this t</w:t>
      </w:r>
      <w:r w:rsidRPr="0089150F">
        <w:rPr>
          <w:lang w:val="en-US" w:bidi="it-IT"/>
        </w:rPr>
        <w:t>able [10]:</w:t>
      </w:r>
    </w:p>
    <w:p w14:paraId="4950157C" w14:textId="71C5441D" w:rsidR="00891FF4" w:rsidRDefault="00891FF4" w:rsidP="00CB1BD4">
      <w:pPr>
        <w:spacing w:line="360" w:lineRule="auto"/>
        <w:ind w:left="426" w:right="313"/>
        <w:jc w:val="both"/>
        <w:rPr>
          <w:lang w:val="en-US" w:bidi="it-IT"/>
        </w:rPr>
      </w:pPr>
    </w:p>
    <w:p w14:paraId="37D3102F" w14:textId="3720BA75" w:rsidR="006057CA" w:rsidRDefault="006057CA" w:rsidP="00CB1BD4">
      <w:pPr>
        <w:spacing w:line="360" w:lineRule="auto"/>
        <w:ind w:left="426" w:right="313"/>
        <w:jc w:val="both"/>
        <w:rPr>
          <w:lang w:val="en-US" w:bidi="it-IT"/>
        </w:rPr>
      </w:pPr>
    </w:p>
    <w:p w14:paraId="7D9DFD1B" w14:textId="379348EA" w:rsidR="006057CA" w:rsidRDefault="006057CA" w:rsidP="00CB1BD4">
      <w:pPr>
        <w:spacing w:line="360" w:lineRule="auto"/>
        <w:ind w:left="426" w:right="313"/>
        <w:jc w:val="both"/>
        <w:rPr>
          <w:lang w:val="en-US" w:bidi="it-IT"/>
        </w:rPr>
      </w:pPr>
    </w:p>
    <w:p w14:paraId="28610A9C" w14:textId="77777777" w:rsidR="006057CA" w:rsidRPr="0089150F" w:rsidRDefault="006057CA" w:rsidP="00CB1BD4">
      <w:pPr>
        <w:spacing w:line="360" w:lineRule="auto"/>
        <w:ind w:left="426" w:right="313"/>
        <w:jc w:val="both"/>
        <w:rPr>
          <w:lang w:val="en-US" w:bidi="it-IT"/>
        </w:rPr>
      </w:pPr>
    </w:p>
    <w:p w14:paraId="0DE04E52" w14:textId="78DDEF5B" w:rsidR="00137119" w:rsidRPr="00891FF4" w:rsidRDefault="00137119" w:rsidP="00CB1BD4">
      <w:pPr>
        <w:pStyle w:val="Didascalia"/>
        <w:ind w:left="426" w:right="313"/>
        <w:jc w:val="center"/>
        <w:rPr>
          <w:color w:val="auto"/>
          <w:sz w:val="24"/>
          <w:lang w:bidi="it-IT"/>
        </w:rPr>
      </w:pPr>
      <w:bookmarkStart w:id="18" w:name="_Toc14958148"/>
      <w:proofErr w:type="spellStart"/>
      <w:r w:rsidRPr="00891FF4">
        <w:rPr>
          <w:color w:val="auto"/>
          <w:sz w:val="24"/>
        </w:rPr>
        <w:lastRenderedPageBreak/>
        <w:t>Table</w:t>
      </w:r>
      <w:proofErr w:type="spellEnd"/>
      <w:r w:rsidRPr="00891FF4">
        <w:rPr>
          <w:color w:val="auto"/>
          <w:sz w:val="24"/>
        </w:rPr>
        <w:t xml:space="preserve"> </w:t>
      </w:r>
      <w:r w:rsidRPr="00891FF4">
        <w:rPr>
          <w:color w:val="auto"/>
          <w:sz w:val="24"/>
        </w:rPr>
        <w:fldChar w:fldCharType="begin"/>
      </w:r>
      <w:r w:rsidRPr="00891FF4">
        <w:rPr>
          <w:color w:val="auto"/>
          <w:sz w:val="24"/>
        </w:rPr>
        <w:instrText xml:space="preserve"> SEQ Tabella \* ARABIC </w:instrText>
      </w:r>
      <w:r w:rsidRPr="00891FF4">
        <w:rPr>
          <w:color w:val="auto"/>
          <w:sz w:val="24"/>
        </w:rPr>
        <w:fldChar w:fldCharType="separate"/>
      </w:r>
      <w:r w:rsidR="00B41F48">
        <w:rPr>
          <w:noProof/>
          <w:color w:val="auto"/>
          <w:sz w:val="24"/>
        </w:rPr>
        <w:t>1</w:t>
      </w:r>
      <w:r w:rsidRPr="00891FF4">
        <w:rPr>
          <w:color w:val="auto"/>
          <w:sz w:val="24"/>
        </w:rPr>
        <w:fldChar w:fldCharType="end"/>
      </w:r>
      <w:r w:rsidRPr="00891FF4">
        <w:rPr>
          <w:color w:val="auto"/>
          <w:sz w:val="24"/>
        </w:rPr>
        <w:t>: VS OLTP OLAP</w:t>
      </w:r>
      <w:bookmarkEnd w:id="18"/>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3737"/>
        <w:gridCol w:w="2968"/>
      </w:tblGrid>
      <w:tr w:rsidR="00137119" w:rsidRPr="009D769F" w14:paraId="7C4D0050" w14:textId="77777777" w:rsidTr="004749E6">
        <w:trPr>
          <w:trHeight w:val="681"/>
          <w:jc w:val="center"/>
        </w:trPr>
        <w:tc>
          <w:tcPr>
            <w:tcW w:w="3119" w:type="dxa"/>
            <w:shd w:val="clear" w:color="auto" w:fill="262626" w:themeFill="text1" w:themeFillTint="D9"/>
            <w:vAlign w:val="center"/>
          </w:tcPr>
          <w:p w14:paraId="712966AB" w14:textId="77777777" w:rsidR="00137119" w:rsidRPr="009D769F" w:rsidRDefault="00137119" w:rsidP="00CB1BD4">
            <w:pPr>
              <w:spacing w:line="360" w:lineRule="auto"/>
              <w:ind w:left="426" w:right="313"/>
              <w:jc w:val="center"/>
              <w:rPr>
                <w:b/>
                <w:sz w:val="20"/>
                <w:szCs w:val="20"/>
                <w:lang w:val="it-IT" w:bidi="it-IT"/>
              </w:rPr>
            </w:pPr>
          </w:p>
        </w:tc>
        <w:tc>
          <w:tcPr>
            <w:tcW w:w="3737" w:type="dxa"/>
            <w:shd w:val="clear" w:color="auto" w:fill="262626" w:themeFill="text1" w:themeFillTint="D9"/>
            <w:vAlign w:val="center"/>
          </w:tcPr>
          <w:p w14:paraId="5C54A7E1" w14:textId="77777777" w:rsidR="00137119" w:rsidRPr="009D769F" w:rsidRDefault="00137119" w:rsidP="00CB1BD4">
            <w:pPr>
              <w:spacing w:line="360" w:lineRule="auto"/>
              <w:ind w:left="426" w:right="313"/>
              <w:jc w:val="center"/>
              <w:rPr>
                <w:b/>
                <w:sz w:val="20"/>
                <w:szCs w:val="20"/>
                <w:lang w:bidi="it-IT"/>
              </w:rPr>
            </w:pPr>
            <w:r w:rsidRPr="009D769F">
              <w:rPr>
                <w:b/>
                <w:sz w:val="20"/>
                <w:szCs w:val="20"/>
                <w:lang w:bidi="it-IT"/>
              </w:rPr>
              <w:t>OLTP</w:t>
            </w:r>
          </w:p>
        </w:tc>
        <w:tc>
          <w:tcPr>
            <w:tcW w:w="2968" w:type="dxa"/>
            <w:shd w:val="clear" w:color="auto" w:fill="262626" w:themeFill="text1" w:themeFillTint="D9"/>
            <w:vAlign w:val="center"/>
          </w:tcPr>
          <w:p w14:paraId="36B94306" w14:textId="77777777" w:rsidR="00137119" w:rsidRPr="009D769F" w:rsidRDefault="00137119" w:rsidP="00CB1BD4">
            <w:pPr>
              <w:spacing w:line="360" w:lineRule="auto"/>
              <w:ind w:left="426" w:right="313"/>
              <w:jc w:val="center"/>
              <w:rPr>
                <w:b/>
                <w:sz w:val="20"/>
                <w:szCs w:val="20"/>
                <w:lang w:bidi="it-IT"/>
              </w:rPr>
            </w:pPr>
            <w:r w:rsidRPr="009D769F">
              <w:rPr>
                <w:b/>
                <w:sz w:val="20"/>
                <w:szCs w:val="20"/>
                <w:lang w:bidi="it-IT"/>
              </w:rPr>
              <w:t>OLAP</w:t>
            </w:r>
          </w:p>
        </w:tc>
      </w:tr>
      <w:tr w:rsidR="00137119" w:rsidRPr="00C01C57" w14:paraId="108E9DDE" w14:textId="77777777" w:rsidTr="004749E6">
        <w:trPr>
          <w:trHeight w:val="681"/>
          <w:jc w:val="center"/>
        </w:trPr>
        <w:tc>
          <w:tcPr>
            <w:tcW w:w="3119" w:type="dxa"/>
            <w:shd w:val="clear" w:color="auto" w:fill="auto"/>
            <w:vAlign w:val="center"/>
          </w:tcPr>
          <w:p w14:paraId="3111F3AD" w14:textId="77777777" w:rsidR="00137119" w:rsidRPr="009D769F" w:rsidRDefault="00137119" w:rsidP="00CB1BD4">
            <w:pPr>
              <w:widowControl/>
              <w:autoSpaceDE/>
              <w:autoSpaceDN/>
              <w:spacing w:after="160" w:line="360" w:lineRule="auto"/>
              <w:ind w:left="426" w:right="313"/>
              <w:jc w:val="center"/>
              <w:rPr>
                <w:b/>
                <w:sz w:val="20"/>
                <w:szCs w:val="20"/>
                <w:lang w:bidi="it-IT"/>
              </w:rPr>
            </w:pPr>
            <w:r w:rsidRPr="009D769F">
              <w:rPr>
                <w:b/>
                <w:sz w:val="20"/>
                <w:szCs w:val="20"/>
                <w:lang w:bidi="it-IT"/>
              </w:rPr>
              <w:t>Purposes</w:t>
            </w:r>
          </w:p>
        </w:tc>
        <w:tc>
          <w:tcPr>
            <w:tcW w:w="3737" w:type="dxa"/>
            <w:shd w:val="clear" w:color="auto" w:fill="auto"/>
            <w:vAlign w:val="center"/>
          </w:tcPr>
          <w:p w14:paraId="18BDFC02" w14:textId="394216DB" w:rsidR="00137119" w:rsidRPr="00C01C57" w:rsidRDefault="00A9179B" w:rsidP="00A9179B">
            <w:pPr>
              <w:widowControl/>
              <w:autoSpaceDE/>
              <w:autoSpaceDN/>
              <w:spacing w:after="160" w:line="360" w:lineRule="auto"/>
              <w:ind w:left="426" w:right="313"/>
              <w:jc w:val="center"/>
              <w:rPr>
                <w:sz w:val="20"/>
                <w:szCs w:val="20"/>
                <w:lang w:bidi="it-IT"/>
              </w:rPr>
            </w:pPr>
            <w:r>
              <w:rPr>
                <w:sz w:val="20"/>
                <w:szCs w:val="20"/>
                <w:lang w:bidi="it-IT"/>
              </w:rPr>
              <w:t>S</w:t>
            </w:r>
            <w:r w:rsidRPr="00C01C57">
              <w:rPr>
                <w:sz w:val="20"/>
                <w:szCs w:val="20"/>
                <w:lang w:bidi="it-IT"/>
              </w:rPr>
              <w:t>upport</w:t>
            </w:r>
            <w:r>
              <w:rPr>
                <w:sz w:val="20"/>
                <w:szCs w:val="20"/>
                <w:lang w:bidi="it-IT"/>
              </w:rPr>
              <w:t xml:space="preserve"> in o</w:t>
            </w:r>
            <w:r w:rsidR="00137119" w:rsidRPr="00C01C57">
              <w:rPr>
                <w:sz w:val="20"/>
                <w:szCs w:val="20"/>
                <w:lang w:bidi="it-IT"/>
              </w:rPr>
              <w:t xml:space="preserve">perations </w:t>
            </w:r>
          </w:p>
        </w:tc>
        <w:tc>
          <w:tcPr>
            <w:tcW w:w="2968" w:type="dxa"/>
            <w:shd w:val="clear" w:color="auto" w:fill="auto"/>
            <w:vAlign w:val="center"/>
          </w:tcPr>
          <w:p w14:paraId="4B798921" w14:textId="77777777" w:rsidR="00137119" w:rsidRPr="00C01C57" w:rsidRDefault="00137119" w:rsidP="00CB1BD4">
            <w:pPr>
              <w:widowControl/>
              <w:autoSpaceDE/>
              <w:autoSpaceDN/>
              <w:spacing w:after="160" w:line="360" w:lineRule="auto"/>
              <w:ind w:left="426" w:right="313"/>
              <w:jc w:val="center"/>
              <w:rPr>
                <w:sz w:val="20"/>
                <w:szCs w:val="20"/>
                <w:lang w:val="it-IT" w:bidi="it-IT"/>
              </w:rPr>
            </w:pPr>
            <w:r w:rsidRPr="00C01C57">
              <w:rPr>
                <w:sz w:val="20"/>
                <w:szCs w:val="20"/>
                <w:lang w:val="it-IT" w:bidi="it-IT"/>
              </w:rPr>
              <w:t>Support in decision-making</w:t>
            </w:r>
          </w:p>
        </w:tc>
      </w:tr>
      <w:tr w:rsidR="00137119" w:rsidRPr="00C01C57" w14:paraId="66D039FB" w14:textId="77777777" w:rsidTr="004749E6">
        <w:trPr>
          <w:trHeight w:val="681"/>
          <w:jc w:val="center"/>
        </w:trPr>
        <w:tc>
          <w:tcPr>
            <w:tcW w:w="3119" w:type="dxa"/>
            <w:shd w:val="clear" w:color="auto" w:fill="auto"/>
            <w:vAlign w:val="center"/>
          </w:tcPr>
          <w:p w14:paraId="4A4B102F" w14:textId="77777777" w:rsidR="00137119" w:rsidRPr="009D769F" w:rsidRDefault="00137119" w:rsidP="00CB1BD4">
            <w:pPr>
              <w:widowControl/>
              <w:autoSpaceDE/>
              <w:autoSpaceDN/>
              <w:spacing w:after="160" w:line="360" w:lineRule="auto"/>
              <w:ind w:left="426" w:right="313"/>
              <w:jc w:val="center"/>
              <w:rPr>
                <w:b/>
                <w:sz w:val="20"/>
                <w:szCs w:val="20"/>
                <w:lang w:bidi="it-IT"/>
              </w:rPr>
            </w:pPr>
            <w:r w:rsidRPr="009D769F">
              <w:rPr>
                <w:b/>
                <w:sz w:val="20"/>
                <w:szCs w:val="20"/>
                <w:lang w:bidi="it-IT"/>
              </w:rPr>
              <w:t>How to Use</w:t>
            </w:r>
          </w:p>
        </w:tc>
        <w:tc>
          <w:tcPr>
            <w:tcW w:w="3737" w:type="dxa"/>
            <w:shd w:val="clear" w:color="auto" w:fill="auto"/>
            <w:vAlign w:val="center"/>
          </w:tcPr>
          <w:p w14:paraId="3CB8C04E" w14:textId="0F9337E5" w:rsidR="00137119" w:rsidRPr="0089150F" w:rsidRDefault="00137119" w:rsidP="00CB1BD4">
            <w:pPr>
              <w:widowControl/>
              <w:autoSpaceDE/>
              <w:autoSpaceDN/>
              <w:spacing w:after="160" w:line="360" w:lineRule="auto"/>
              <w:ind w:left="426" w:right="313"/>
              <w:jc w:val="center"/>
              <w:rPr>
                <w:sz w:val="20"/>
                <w:szCs w:val="20"/>
                <w:lang w:bidi="it-IT"/>
              </w:rPr>
            </w:pPr>
            <w:r w:rsidRPr="0089150F">
              <w:rPr>
                <w:sz w:val="20"/>
                <w:szCs w:val="20"/>
                <w:lang w:bidi="it-IT"/>
              </w:rPr>
              <w:t xml:space="preserve">Prompted by processes </w:t>
            </w:r>
          </w:p>
        </w:tc>
        <w:tc>
          <w:tcPr>
            <w:tcW w:w="2968" w:type="dxa"/>
            <w:shd w:val="clear" w:color="auto" w:fill="auto"/>
            <w:vAlign w:val="center"/>
          </w:tcPr>
          <w:p w14:paraId="16B63306" w14:textId="24A2E141" w:rsidR="00137119" w:rsidRPr="00C01C57" w:rsidRDefault="00A9179B" w:rsidP="00CB1BD4">
            <w:pPr>
              <w:widowControl/>
              <w:autoSpaceDE/>
              <w:autoSpaceDN/>
              <w:spacing w:after="160" w:line="360" w:lineRule="auto"/>
              <w:ind w:left="426" w:right="313"/>
              <w:jc w:val="center"/>
              <w:rPr>
                <w:sz w:val="20"/>
                <w:szCs w:val="20"/>
                <w:lang w:bidi="it-IT"/>
              </w:rPr>
            </w:pPr>
            <w:r>
              <w:rPr>
                <w:sz w:val="20"/>
                <w:szCs w:val="20"/>
                <w:lang w:bidi="it-IT"/>
              </w:rPr>
              <w:t>A</w:t>
            </w:r>
            <w:r w:rsidR="00137119" w:rsidRPr="00C01C57">
              <w:rPr>
                <w:sz w:val="20"/>
                <w:szCs w:val="20"/>
                <w:lang w:bidi="it-IT"/>
              </w:rPr>
              <w:t>d hoc query</w:t>
            </w:r>
          </w:p>
        </w:tc>
      </w:tr>
      <w:tr w:rsidR="00137119" w:rsidRPr="00DB4D30" w14:paraId="36BEEABA" w14:textId="77777777" w:rsidTr="004749E6">
        <w:trPr>
          <w:trHeight w:val="681"/>
          <w:jc w:val="center"/>
        </w:trPr>
        <w:tc>
          <w:tcPr>
            <w:tcW w:w="3119" w:type="dxa"/>
            <w:shd w:val="clear" w:color="auto" w:fill="auto"/>
            <w:vAlign w:val="center"/>
          </w:tcPr>
          <w:p w14:paraId="5D4D32FD" w14:textId="77777777" w:rsidR="00137119" w:rsidRPr="0089150F" w:rsidRDefault="00137119" w:rsidP="00CB1BD4">
            <w:pPr>
              <w:widowControl/>
              <w:autoSpaceDE/>
              <w:autoSpaceDN/>
              <w:spacing w:after="160" w:line="360" w:lineRule="auto"/>
              <w:ind w:left="426" w:right="313"/>
              <w:jc w:val="center"/>
              <w:rPr>
                <w:b/>
                <w:sz w:val="20"/>
                <w:szCs w:val="20"/>
                <w:lang w:bidi="it-IT"/>
              </w:rPr>
            </w:pPr>
            <w:r w:rsidRPr="0089150F">
              <w:rPr>
                <w:b/>
                <w:sz w:val="20"/>
                <w:szCs w:val="20"/>
                <w:lang w:bidi="it-IT"/>
              </w:rPr>
              <w:t>The amount of data per elementary operation</w:t>
            </w:r>
          </w:p>
        </w:tc>
        <w:tc>
          <w:tcPr>
            <w:tcW w:w="3737" w:type="dxa"/>
            <w:shd w:val="clear" w:color="auto" w:fill="auto"/>
            <w:vAlign w:val="center"/>
          </w:tcPr>
          <w:p w14:paraId="75AA07D2" w14:textId="6D7DB4FC" w:rsidR="00137119" w:rsidRPr="0089150F" w:rsidRDefault="00137119" w:rsidP="00CB1BD4">
            <w:pPr>
              <w:widowControl/>
              <w:autoSpaceDE/>
              <w:autoSpaceDN/>
              <w:spacing w:after="160" w:line="360" w:lineRule="auto"/>
              <w:ind w:left="426" w:right="313"/>
              <w:jc w:val="center"/>
              <w:rPr>
                <w:sz w:val="20"/>
                <w:szCs w:val="20"/>
                <w:lang w:bidi="it-IT"/>
              </w:rPr>
            </w:pPr>
            <w:r w:rsidRPr="0089150F">
              <w:rPr>
                <w:sz w:val="20"/>
                <w:szCs w:val="20"/>
                <w:lang w:bidi="it-IT"/>
              </w:rPr>
              <w:t xml:space="preserve">Low: hundreds of records for each </w:t>
            </w:r>
            <w:r w:rsidR="00A9179B">
              <w:rPr>
                <w:sz w:val="20"/>
                <w:szCs w:val="20"/>
                <w:lang w:bidi="it-IT"/>
              </w:rPr>
              <w:t>query</w:t>
            </w:r>
          </w:p>
        </w:tc>
        <w:tc>
          <w:tcPr>
            <w:tcW w:w="2968" w:type="dxa"/>
            <w:shd w:val="clear" w:color="auto" w:fill="auto"/>
            <w:vAlign w:val="center"/>
          </w:tcPr>
          <w:p w14:paraId="16FB036B" w14:textId="77777777" w:rsidR="00137119" w:rsidRPr="0089150F" w:rsidRDefault="00137119" w:rsidP="00CB1BD4">
            <w:pPr>
              <w:widowControl/>
              <w:autoSpaceDE/>
              <w:autoSpaceDN/>
              <w:spacing w:after="160" w:line="360" w:lineRule="auto"/>
              <w:ind w:left="426" w:right="313"/>
              <w:jc w:val="center"/>
              <w:rPr>
                <w:sz w:val="20"/>
                <w:szCs w:val="20"/>
                <w:lang w:bidi="it-IT"/>
              </w:rPr>
            </w:pPr>
            <w:r w:rsidRPr="0089150F">
              <w:rPr>
                <w:sz w:val="20"/>
                <w:szCs w:val="20"/>
                <w:lang w:bidi="it-IT"/>
              </w:rPr>
              <w:t>High: millions of records for each query</w:t>
            </w:r>
          </w:p>
        </w:tc>
      </w:tr>
      <w:tr w:rsidR="00137119" w:rsidRPr="00C01C57" w14:paraId="1CCE247D" w14:textId="77777777" w:rsidTr="004749E6">
        <w:trPr>
          <w:trHeight w:val="676"/>
          <w:jc w:val="center"/>
        </w:trPr>
        <w:tc>
          <w:tcPr>
            <w:tcW w:w="3119" w:type="dxa"/>
            <w:shd w:val="clear" w:color="auto" w:fill="auto"/>
            <w:vAlign w:val="center"/>
          </w:tcPr>
          <w:p w14:paraId="553FA6A7" w14:textId="77777777" w:rsidR="00137119" w:rsidRPr="009D769F" w:rsidRDefault="00137119" w:rsidP="00CB1BD4">
            <w:pPr>
              <w:widowControl/>
              <w:autoSpaceDE/>
              <w:autoSpaceDN/>
              <w:spacing w:after="160" w:line="360" w:lineRule="auto"/>
              <w:ind w:left="426" w:right="313"/>
              <w:jc w:val="center"/>
              <w:rPr>
                <w:b/>
                <w:sz w:val="20"/>
                <w:szCs w:val="20"/>
                <w:lang w:bidi="it-IT"/>
              </w:rPr>
            </w:pPr>
            <w:r w:rsidRPr="009D769F">
              <w:rPr>
                <w:b/>
                <w:sz w:val="20"/>
                <w:szCs w:val="20"/>
                <w:lang w:bidi="it-IT"/>
              </w:rPr>
              <w:t>Quality</w:t>
            </w:r>
          </w:p>
        </w:tc>
        <w:tc>
          <w:tcPr>
            <w:tcW w:w="3737" w:type="dxa"/>
            <w:shd w:val="clear" w:color="auto" w:fill="auto"/>
            <w:vAlign w:val="center"/>
          </w:tcPr>
          <w:p w14:paraId="05E940A5" w14:textId="77777777" w:rsidR="00137119" w:rsidRPr="00C01C57" w:rsidRDefault="00137119" w:rsidP="00CB1BD4">
            <w:pPr>
              <w:widowControl/>
              <w:autoSpaceDE/>
              <w:autoSpaceDN/>
              <w:spacing w:after="160" w:line="360" w:lineRule="auto"/>
              <w:ind w:left="426" w:right="313"/>
              <w:jc w:val="center"/>
              <w:rPr>
                <w:sz w:val="20"/>
                <w:szCs w:val="20"/>
                <w:lang w:bidi="it-IT"/>
              </w:rPr>
            </w:pPr>
            <w:r w:rsidRPr="00C01C57">
              <w:rPr>
                <w:sz w:val="20"/>
                <w:szCs w:val="20"/>
                <w:lang w:bidi="it-IT"/>
              </w:rPr>
              <w:t>In terms of integrity</w:t>
            </w:r>
          </w:p>
        </w:tc>
        <w:tc>
          <w:tcPr>
            <w:tcW w:w="2968" w:type="dxa"/>
            <w:shd w:val="clear" w:color="auto" w:fill="auto"/>
            <w:vAlign w:val="center"/>
          </w:tcPr>
          <w:p w14:paraId="6061A39A" w14:textId="77777777" w:rsidR="00137119" w:rsidRPr="00C01C57" w:rsidRDefault="00137119" w:rsidP="00CB1BD4">
            <w:pPr>
              <w:widowControl/>
              <w:autoSpaceDE/>
              <w:autoSpaceDN/>
              <w:spacing w:after="160" w:line="360" w:lineRule="auto"/>
              <w:ind w:left="426" w:right="313"/>
              <w:jc w:val="center"/>
              <w:rPr>
                <w:sz w:val="20"/>
                <w:szCs w:val="20"/>
                <w:lang w:bidi="it-IT"/>
              </w:rPr>
            </w:pPr>
            <w:r w:rsidRPr="00C01C57">
              <w:rPr>
                <w:sz w:val="20"/>
                <w:szCs w:val="20"/>
                <w:lang w:bidi="it-IT"/>
              </w:rPr>
              <w:t>In terms of consistency</w:t>
            </w:r>
          </w:p>
        </w:tc>
      </w:tr>
      <w:tr w:rsidR="00137119" w:rsidRPr="00C01C57" w14:paraId="5089D852" w14:textId="77777777" w:rsidTr="004749E6">
        <w:trPr>
          <w:trHeight w:val="681"/>
          <w:jc w:val="center"/>
        </w:trPr>
        <w:tc>
          <w:tcPr>
            <w:tcW w:w="3119" w:type="dxa"/>
            <w:shd w:val="clear" w:color="auto" w:fill="auto"/>
            <w:vAlign w:val="center"/>
          </w:tcPr>
          <w:p w14:paraId="2B5A8536" w14:textId="77777777" w:rsidR="00137119" w:rsidRPr="009D769F" w:rsidRDefault="00137119" w:rsidP="00CB1BD4">
            <w:pPr>
              <w:widowControl/>
              <w:autoSpaceDE/>
              <w:autoSpaceDN/>
              <w:spacing w:after="160" w:line="360" w:lineRule="auto"/>
              <w:ind w:left="426" w:right="313"/>
              <w:jc w:val="center"/>
              <w:rPr>
                <w:b/>
                <w:sz w:val="20"/>
                <w:szCs w:val="20"/>
                <w:lang w:bidi="it-IT"/>
              </w:rPr>
            </w:pPr>
            <w:r w:rsidRPr="009D769F">
              <w:rPr>
                <w:b/>
                <w:sz w:val="20"/>
                <w:szCs w:val="20"/>
                <w:lang w:bidi="it-IT"/>
              </w:rPr>
              <w:t>Orientation</w:t>
            </w:r>
          </w:p>
        </w:tc>
        <w:tc>
          <w:tcPr>
            <w:tcW w:w="3737" w:type="dxa"/>
            <w:shd w:val="clear" w:color="auto" w:fill="auto"/>
            <w:vAlign w:val="center"/>
          </w:tcPr>
          <w:p w14:paraId="4AB52C21" w14:textId="77777777" w:rsidR="00137119" w:rsidRPr="00C01C57" w:rsidRDefault="00137119" w:rsidP="00CB1BD4">
            <w:pPr>
              <w:widowControl/>
              <w:autoSpaceDE/>
              <w:autoSpaceDN/>
              <w:spacing w:after="160" w:line="360" w:lineRule="auto"/>
              <w:ind w:left="426" w:right="313"/>
              <w:jc w:val="center"/>
              <w:rPr>
                <w:sz w:val="20"/>
                <w:szCs w:val="20"/>
                <w:lang w:bidi="it-IT"/>
              </w:rPr>
            </w:pPr>
            <w:r w:rsidRPr="00C01C57">
              <w:rPr>
                <w:sz w:val="20"/>
                <w:szCs w:val="20"/>
                <w:lang w:bidi="it-IT"/>
              </w:rPr>
              <w:t>To process / application</w:t>
            </w:r>
          </w:p>
        </w:tc>
        <w:tc>
          <w:tcPr>
            <w:tcW w:w="2968" w:type="dxa"/>
            <w:shd w:val="clear" w:color="auto" w:fill="auto"/>
            <w:vAlign w:val="center"/>
          </w:tcPr>
          <w:p w14:paraId="236ABAB8" w14:textId="77777777" w:rsidR="00137119" w:rsidRPr="00C01C57" w:rsidRDefault="00137119" w:rsidP="00CB1BD4">
            <w:pPr>
              <w:widowControl/>
              <w:autoSpaceDE/>
              <w:autoSpaceDN/>
              <w:spacing w:after="160" w:line="360" w:lineRule="auto"/>
              <w:ind w:left="426" w:right="313"/>
              <w:jc w:val="center"/>
              <w:rPr>
                <w:sz w:val="20"/>
                <w:szCs w:val="20"/>
                <w:lang w:bidi="it-IT"/>
              </w:rPr>
            </w:pPr>
            <w:r w:rsidRPr="00C01C57">
              <w:rPr>
                <w:sz w:val="20"/>
                <w:szCs w:val="20"/>
                <w:lang w:bidi="it-IT"/>
              </w:rPr>
              <w:t>By Subject</w:t>
            </w:r>
          </w:p>
        </w:tc>
      </w:tr>
      <w:tr w:rsidR="00137119" w:rsidRPr="00C01C57" w14:paraId="3A26E7A5" w14:textId="77777777" w:rsidTr="004749E6">
        <w:trPr>
          <w:trHeight w:val="681"/>
          <w:jc w:val="center"/>
        </w:trPr>
        <w:tc>
          <w:tcPr>
            <w:tcW w:w="3119" w:type="dxa"/>
            <w:shd w:val="clear" w:color="auto" w:fill="auto"/>
            <w:vAlign w:val="center"/>
          </w:tcPr>
          <w:p w14:paraId="533C9376" w14:textId="77777777" w:rsidR="00137119" w:rsidRPr="009D769F" w:rsidRDefault="00137119" w:rsidP="00CB1BD4">
            <w:pPr>
              <w:widowControl/>
              <w:autoSpaceDE/>
              <w:autoSpaceDN/>
              <w:spacing w:after="160" w:line="360" w:lineRule="auto"/>
              <w:ind w:left="426" w:right="313"/>
              <w:jc w:val="center"/>
              <w:rPr>
                <w:b/>
                <w:sz w:val="20"/>
                <w:szCs w:val="20"/>
                <w:lang w:bidi="it-IT"/>
              </w:rPr>
            </w:pPr>
            <w:r w:rsidRPr="009D769F">
              <w:rPr>
                <w:b/>
                <w:sz w:val="20"/>
                <w:szCs w:val="20"/>
                <w:lang w:bidi="it-IT"/>
              </w:rPr>
              <w:t>Refresh rate</w:t>
            </w:r>
          </w:p>
        </w:tc>
        <w:tc>
          <w:tcPr>
            <w:tcW w:w="3737" w:type="dxa"/>
            <w:shd w:val="clear" w:color="auto" w:fill="auto"/>
            <w:vAlign w:val="center"/>
          </w:tcPr>
          <w:p w14:paraId="55F1EF41" w14:textId="77777777" w:rsidR="00137119" w:rsidRPr="00C01C57" w:rsidRDefault="00137119" w:rsidP="00CB1BD4">
            <w:pPr>
              <w:widowControl/>
              <w:autoSpaceDE/>
              <w:autoSpaceDN/>
              <w:spacing w:after="160" w:line="360" w:lineRule="auto"/>
              <w:ind w:left="426" w:right="313"/>
              <w:jc w:val="center"/>
              <w:rPr>
                <w:sz w:val="20"/>
                <w:szCs w:val="20"/>
                <w:lang w:bidi="it-IT"/>
              </w:rPr>
            </w:pPr>
            <w:r w:rsidRPr="00C01C57">
              <w:rPr>
                <w:sz w:val="20"/>
                <w:szCs w:val="20"/>
                <w:lang w:bidi="it-IT"/>
              </w:rPr>
              <w:t>Continue, through actions</w:t>
            </w:r>
          </w:p>
        </w:tc>
        <w:tc>
          <w:tcPr>
            <w:tcW w:w="2968" w:type="dxa"/>
            <w:shd w:val="clear" w:color="auto" w:fill="auto"/>
            <w:vAlign w:val="center"/>
          </w:tcPr>
          <w:p w14:paraId="3D748534" w14:textId="77777777" w:rsidR="00137119" w:rsidRPr="00C01C57" w:rsidRDefault="00137119" w:rsidP="00CB1BD4">
            <w:pPr>
              <w:widowControl/>
              <w:autoSpaceDE/>
              <w:autoSpaceDN/>
              <w:spacing w:after="160" w:line="360" w:lineRule="auto"/>
              <w:ind w:left="426" w:right="313"/>
              <w:jc w:val="center"/>
              <w:rPr>
                <w:sz w:val="20"/>
                <w:szCs w:val="20"/>
                <w:lang w:bidi="it-IT"/>
              </w:rPr>
            </w:pPr>
            <w:r w:rsidRPr="00C01C57">
              <w:rPr>
                <w:sz w:val="20"/>
                <w:szCs w:val="20"/>
                <w:lang w:bidi="it-IT"/>
              </w:rPr>
              <w:t>Sporadic, through explicit functions</w:t>
            </w:r>
          </w:p>
        </w:tc>
      </w:tr>
      <w:tr w:rsidR="00137119" w:rsidRPr="00C01C57" w14:paraId="05C30B76" w14:textId="77777777" w:rsidTr="004749E6">
        <w:trPr>
          <w:trHeight w:val="681"/>
          <w:jc w:val="center"/>
        </w:trPr>
        <w:tc>
          <w:tcPr>
            <w:tcW w:w="3119" w:type="dxa"/>
            <w:shd w:val="clear" w:color="auto" w:fill="auto"/>
            <w:vAlign w:val="center"/>
          </w:tcPr>
          <w:p w14:paraId="019170EC" w14:textId="2B4D4AE6" w:rsidR="00137119" w:rsidRPr="009D769F" w:rsidRDefault="00A9179B" w:rsidP="00CB1BD4">
            <w:pPr>
              <w:widowControl/>
              <w:autoSpaceDE/>
              <w:autoSpaceDN/>
              <w:spacing w:after="160" w:line="360" w:lineRule="auto"/>
              <w:ind w:left="426" w:right="313"/>
              <w:jc w:val="center"/>
              <w:rPr>
                <w:b/>
                <w:sz w:val="20"/>
                <w:szCs w:val="20"/>
                <w:lang w:bidi="it-IT"/>
              </w:rPr>
            </w:pPr>
            <w:r>
              <w:rPr>
                <w:b/>
                <w:sz w:val="20"/>
                <w:szCs w:val="20"/>
                <w:lang w:bidi="it-IT"/>
              </w:rPr>
              <w:t>T</w:t>
            </w:r>
            <w:r w:rsidR="00137119" w:rsidRPr="009D769F">
              <w:rPr>
                <w:b/>
                <w:sz w:val="20"/>
                <w:szCs w:val="20"/>
                <w:lang w:bidi="it-IT"/>
              </w:rPr>
              <w:t>ime coverage</w:t>
            </w:r>
          </w:p>
        </w:tc>
        <w:tc>
          <w:tcPr>
            <w:tcW w:w="3737" w:type="dxa"/>
            <w:shd w:val="clear" w:color="auto" w:fill="auto"/>
            <w:vAlign w:val="center"/>
          </w:tcPr>
          <w:p w14:paraId="43A5C841" w14:textId="73A89EE0" w:rsidR="00137119" w:rsidRPr="00C01C57" w:rsidRDefault="00A9179B" w:rsidP="00CB1BD4">
            <w:pPr>
              <w:widowControl/>
              <w:autoSpaceDE/>
              <w:autoSpaceDN/>
              <w:spacing w:after="160" w:line="360" w:lineRule="auto"/>
              <w:ind w:left="426" w:right="313"/>
              <w:jc w:val="center"/>
              <w:rPr>
                <w:sz w:val="20"/>
                <w:szCs w:val="20"/>
                <w:lang w:bidi="it-IT"/>
              </w:rPr>
            </w:pPr>
            <w:r>
              <w:rPr>
                <w:sz w:val="20"/>
                <w:szCs w:val="20"/>
                <w:lang w:bidi="it-IT"/>
              </w:rPr>
              <w:t>C</w:t>
            </w:r>
            <w:r w:rsidR="00137119" w:rsidRPr="00C01C57">
              <w:rPr>
                <w:sz w:val="20"/>
                <w:szCs w:val="20"/>
                <w:lang w:bidi="it-IT"/>
              </w:rPr>
              <w:t>urrent data</w:t>
            </w:r>
          </w:p>
        </w:tc>
        <w:tc>
          <w:tcPr>
            <w:tcW w:w="2968" w:type="dxa"/>
            <w:shd w:val="clear" w:color="auto" w:fill="auto"/>
            <w:vAlign w:val="center"/>
          </w:tcPr>
          <w:p w14:paraId="4A003A22" w14:textId="434DC1C6" w:rsidR="00137119" w:rsidRPr="00C01C57" w:rsidRDefault="00A9179B" w:rsidP="00CB1BD4">
            <w:pPr>
              <w:widowControl/>
              <w:autoSpaceDE/>
              <w:autoSpaceDN/>
              <w:spacing w:after="160" w:line="360" w:lineRule="auto"/>
              <w:ind w:left="426" w:right="313"/>
              <w:jc w:val="center"/>
              <w:rPr>
                <w:sz w:val="20"/>
                <w:szCs w:val="20"/>
                <w:lang w:bidi="it-IT"/>
              </w:rPr>
            </w:pPr>
            <w:r>
              <w:rPr>
                <w:sz w:val="20"/>
                <w:szCs w:val="20"/>
                <w:lang w:bidi="it-IT"/>
              </w:rPr>
              <w:t>H</w:t>
            </w:r>
            <w:r w:rsidR="00137119" w:rsidRPr="00C01C57">
              <w:rPr>
                <w:sz w:val="20"/>
                <w:szCs w:val="20"/>
                <w:lang w:bidi="it-IT"/>
              </w:rPr>
              <w:t>istorical</w:t>
            </w:r>
          </w:p>
        </w:tc>
      </w:tr>
      <w:tr w:rsidR="00137119" w:rsidRPr="00DB4D30" w14:paraId="04CC0C80" w14:textId="77777777" w:rsidTr="004749E6">
        <w:trPr>
          <w:trHeight w:val="676"/>
          <w:jc w:val="center"/>
        </w:trPr>
        <w:tc>
          <w:tcPr>
            <w:tcW w:w="3119" w:type="dxa"/>
            <w:shd w:val="clear" w:color="auto" w:fill="auto"/>
            <w:vAlign w:val="center"/>
          </w:tcPr>
          <w:p w14:paraId="269B70EE" w14:textId="77777777" w:rsidR="00137119" w:rsidRPr="009D769F" w:rsidRDefault="00137119" w:rsidP="00CB1BD4">
            <w:pPr>
              <w:widowControl/>
              <w:autoSpaceDE/>
              <w:autoSpaceDN/>
              <w:spacing w:after="160" w:line="360" w:lineRule="auto"/>
              <w:ind w:left="426" w:right="313"/>
              <w:jc w:val="center"/>
              <w:rPr>
                <w:b/>
                <w:sz w:val="20"/>
                <w:szCs w:val="20"/>
                <w:lang w:bidi="it-IT"/>
              </w:rPr>
            </w:pPr>
            <w:r w:rsidRPr="009D769F">
              <w:rPr>
                <w:b/>
                <w:sz w:val="20"/>
                <w:szCs w:val="20"/>
                <w:lang w:bidi="it-IT"/>
              </w:rPr>
              <w:t>Optimization</w:t>
            </w:r>
          </w:p>
        </w:tc>
        <w:tc>
          <w:tcPr>
            <w:tcW w:w="3737" w:type="dxa"/>
            <w:shd w:val="clear" w:color="auto" w:fill="auto"/>
            <w:vAlign w:val="center"/>
          </w:tcPr>
          <w:p w14:paraId="344823BE" w14:textId="77777777" w:rsidR="00137119" w:rsidRPr="0089150F" w:rsidRDefault="00137119" w:rsidP="00CB1BD4">
            <w:pPr>
              <w:widowControl/>
              <w:autoSpaceDE/>
              <w:autoSpaceDN/>
              <w:spacing w:after="160" w:line="360" w:lineRule="auto"/>
              <w:ind w:left="426" w:right="313"/>
              <w:jc w:val="center"/>
              <w:rPr>
                <w:sz w:val="20"/>
                <w:szCs w:val="20"/>
                <w:lang w:bidi="it-IT"/>
              </w:rPr>
            </w:pPr>
            <w:r w:rsidRPr="0089150F">
              <w:rPr>
                <w:sz w:val="20"/>
                <w:szCs w:val="20"/>
                <w:lang w:bidi="it-IT"/>
              </w:rPr>
              <w:t>To read and write accesses on a data portion</w:t>
            </w:r>
          </w:p>
        </w:tc>
        <w:tc>
          <w:tcPr>
            <w:tcW w:w="2968" w:type="dxa"/>
            <w:shd w:val="clear" w:color="auto" w:fill="auto"/>
            <w:vAlign w:val="center"/>
          </w:tcPr>
          <w:p w14:paraId="4E8FFC3A" w14:textId="77777777" w:rsidR="00137119" w:rsidRPr="0089150F" w:rsidRDefault="00137119" w:rsidP="00CB1BD4">
            <w:pPr>
              <w:keepNext/>
              <w:widowControl/>
              <w:autoSpaceDE/>
              <w:autoSpaceDN/>
              <w:spacing w:after="160" w:line="360" w:lineRule="auto"/>
              <w:ind w:left="426" w:right="313"/>
              <w:jc w:val="center"/>
              <w:rPr>
                <w:sz w:val="20"/>
                <w:szCs w:val="20"/>
                <w:lang w:bidi="it-IT"/>
              </w:rPr>
            </w:pPr>
            <w:r w:rsidRPr="0089150F">
              <w:rPr>
                <w:sz w:val="20"/>
                <w:szCs w:val="20"/>
                <w:lang w:bidi="it-IT"/>
              </w:rPr>
              <w:t>For read-only access to the entire database</w:t>
            </w:r>
          </w:p>
        </w:tc>
      </w:tr>
    </w:tbl>
    <w:p w14:paraId="23082C4B" w14:textId="77777777" w:rsidR="00137119" w:rsidRPr="0089150F" w:rsidRDefault="00137119" w:rsidP="00CB1BD4">
      <w:pPr>
        <w:spacing w:line="360" w:lineRule="auto"/>
        <w:ind w:left="426" w:right="313"/>
        <w:jc w:val="both"/>
        <w:rPr>
          <w:lang w:val="en-US" w:bidi="it-IT"/>
        </w:rPr>
      </w:pPr>
    </w:p>
    <w:p w14:paraId="0B981004" w14:textId="77777777" w:rsidR="00137119" w:rsidRPr="0089150F" w:rsidRDefault="00137119" w:rsidP="00CB1BD4">
      <w:pPr>
        <w:spacing w:line="360" w:lineRule="auto"/>
        <w:ind w:left="426" w:right="313"/>
        <w:jc w:val="both"/>
        <w:rPr>
          <w:lang w:val="en-US" w:bidi="it-IT"/>
        </w:rPr>
      </w:pPr>
      <w:r w:rsidRPr="0089150F">
        <w:rPr>
          <w:lang w:val="en-US" w:bidi="it-IT"/>
        </w:rPr>
        <w:t>According to the data storage, you will have several OLAP architectures, each with their own pros and cons [10]:</w:t>
      </w:r>
    </w:p>
    <w:p w14:paraId="63AB29F7" w14:textId="3BD2F618" w:rsidR="00137119" w:rsidRPr="0089150F" w:rsidRDefault="00137119" w:rsidP="00B14268">
      <w:pPr>
        <w:pStyle w:val="Paragrafoelenco"/>
        <w:numPr>
          <w:ilvl w:val="0"/>
          <w:numId w:val="15"/>
        </w:numPr>
        <w:spacing w:line="360" w:lineRule="auto"/>
        <w:ind w:right="313"/>
        <w:jc w:val="both"/>
        <w:rPr>
          <w:lang w:val="en-US" w:bidi="it-IT"/>
        </w:rPr>
      </w:pPr>
      <w:r w:rsidRPr="0089150F">
        <w:rPr>
          <w:i/>
          <w:u w:val="single"/>
          <w:lang w:val="en-US" w:bidi="it-IT"/>
        </w:rPr>
        <w:t>Relational OLAP (ROLAP):</w:t>
      </w:r>
      <w:r w:rsidRPr="0089150F">
        <w:rPr>
          <w:b/>
          <w:i/>
          <w:lang w:val="en-US" w:bidi="it-IT"/>
        </w:rPr>
        <w:t xml:space="preserve"> </w:t>
      </w:r>
      <w:r w:rsidRPr="0089150F">
        <w:rPr>
          <w:lang w:val="en-US" w:bidi="it-IT"/>
        </w:rPr>
        <w:t>t</w:t>
      </w:r>
      <w:r w:rsidR="00CA5628" w:rsidRPr="00CA5628">
        <w:rPr>
          <w:lang w:val="en-US" w:bidi="it-IT"/>
        </w:rPr>
        <w:t xml:space="preserve">he data is stored in a relational database as a support to the OLAP engine. The analysis </w:t>
      </w:r>
      <w:r w:rsidR="00CA5628">
        <w:rPr>
          <w:lang w:val="en-US" w:bidi="it-IT"/>
        </w:rPr>
        <w:t>is</w:t>
      </w:r>
      <w:r w:rsidR="00CA5628" w:rsidRPr="00CA5628">
        <w:rPr>
          <w:lang w:val="en-US" w:bidi="it-IT"/>
        </w:rPr>
        <w:t xml:space="preserve"> translated into queries, returning results in a multidimensional form</w:t>
      </w:r>
      <w:r w:rsidRPr="0089150F">
        <w:rPr>
          <w:lang w:val="en-US" w:bidi="it-IT"/>
        </w:rPr>
        <w:t>;</w:t>
      </w:r>
    </w:p>
    <w:p w14:paraId="3875D1A2" w14:textId="41F9358F" w:rsidR="00137119" w:rsidRPr="0089150F" w:rsidRDefault="00137119" w:rsidP="00B14268">
      <w:pPr>
        <w:pStyle w:val="Paragrafoelenco"/>
        <w:numPr>
          <w:ilvl w:val="0"/>
          <w:numId w:val="15"/>
        </w:numPr>
        <w:spacing w:line="360" w:lineRule="auto"/>
        <w:ind w:right="313"/>
        <w:jc w:val="both"/>
        <w:rPr>
          <w:lang w:val="en-US" w:bidi="it-IT"/>
        </w:rPr>
      </w:pPr>
      <w:r w:rsidRPr="0089150F">
        <w:rPr>
          <w:i/>
          <w:u w:val="single"/>
          <w:lang w:val="en-US" w:bidi="it-IT"/>
        </w:rPr>
        <w:t>Multidimensional OLAP (MOLAP):</w:t>
      </w:r>
      <w:r w:rsidRPr="0089150F">
        <w:rPr>
          <w:b/>
          <w:i/>
          <w:lang w:val="en-US" w:bidi="it-IT"/>
        </w:rPr>
        <w:t xml:space="preserve"> </w:t>
      </w:r>
      <w:r w:rsidRPr="0089150F">
        <w:rPr>
          <w:lang w:val="en-US" w:bidi="it-IT"/>
        </w:rPr>
        <w:t>it ha</w:t>
      </w:r>
      <w:r w:rsidR="00DA2E54">
        <w:rPr>
          <w:lang w:val="en-US" w:bidi="it-IT"/>
        </w:rPr>
        <w:t>s</w:t>
      </w:r>
      <w:r w:rsidRPr="0089150F">
        <w:rPr>
          <w:lang w:val="en-US" w:bidi="it-IT"/>
        </w:rPr>
        <w:t xml:space="preserve"> the database and the multidimensional engine. For the Drill-Down operations it is not the ideal system, as it can generate errors;</w:t>
      </w:r>
    </w:p>
    <w:p w14:paraId="1AF7F2B8" w14:textId="1FB78819" w:rsidR="00137119" w:rsidRPr="0089150F" w:rsidRDefault="00137119" w:rsidP="00B14268">
      <w:pPr>
        <w:pStyle w:val="Paragrafoelenco"/>
        <w:numPr>
          <w:ilvl w:val="0"/>
          <w:numId w:val="15"/>
        </w:numPr>
        <w:spacing w:line="360" w:lineRule="auto"/>
        <w:ind w:right="313"/>
        <w:jc w:val="both"/>
        <w:rPr>
          <w:lang w:val="en-US" w:bidi="it-IT"/>
        </w:rPr>
      </w:pPr>
      <w:r w:rsidRPr="0089150F">
        <w:rPr>
          <w:i/>
          <w:u w:val="single"/>
          <w:lang w:val="en-US" w:bidi="it-IT"/>
        </w:rPr>
        <w:t>Hybryd OLAP (HOLAP):</w:t>
      </w:r>
      <w:r w:rsidRPr="0089150F">
        <w:rPr>
          <w:b/>
          <w:i/>
          <w:lang w:val="en-US" w:bidi="it-IT"/>
        </w:rPr>
        <w:t xml:space="preserve"> </w:t>
      </w:r>
      <w:r w:rsidRPr="0089150F">
        <w:rPr>
          <w:lang w:val="en-US" w:bidi="it-IT"/>
        </w:rPr>
        <w:t xml:space="preserve">It combines the advantages of the two previous systems. In particular, pre-aggregates data in multidimensional systems for efficient and fast analysis, and are </w:t>
      </w:r>
      <w:r w:rsidR="00DA2E54">
        <w:rPr>
          <w:lang w:val="en-US" w:bidi="it-IT"/>
        </w:rPr>
        <w:t>useful</w:t>
      </w:r>
      <w:r w:rsidRPr="0089150F">
        <w:rPr>
          <w:lang w:val="en-US" w:bidi="it-IT"/>
        </w:rPr>
        <w:t xml:space="preserve"> in a relational database in case of Drill-Down;</w:t>
      </w:r>
    </w:p>
    <w:p w14:paraId="35273F88" w14:textId="0999D074" w:rsidR="00137119" w:rsidRPr="0089150F" w:rsidRDefault="00137119" w:rsidP="00B14268">
      <w:pPr>
        <w:pStyle w:val="Paragrafoelenco"/>
        <w:numPr>
          <w:ilvl w:val="0"/>
          <w:numId w:val="15"/>
        </w:numPr>
        <w:spacing w:line="360" w:lineRule="auto"/>
        <w:ind w:right="313"/>
        <w:jc w:val="both"/>
        <w:rPr>
          <w:lang w:val="en-US" w:bidi="it-IT"/>
        </w:rPr>
      </w:pPr>
      <w:r w:rsidRPr="0089150F">
        <w:rPr>
          <w:i/>
          <w:u w:val="single"/>
          <w:lang w:val="en-US" w:bidi="it-IT"/>
        </w:rPr>
        <w:t>Desktop OLAP (Dolap):</w:t>
      </w:r>
      <w:r w:rsidRPr="0089150F">
        <w:rPr>
          <w:b/>
          <w:i/>
          <w:lang w:val="en-US" w:bidi="it-IT"/>
        </w:rPr>
        <w:t xml:space="preserve"> </w:t>
      </w:r>
      <w:r w:rsidRPr="0089150F">
        <w:rPr>
          <w:lang w:val="en-US" w:bidi="it-IT"/>
        </w:rPr>
        <w:t xml:space="preserve">the data </w:t>
      </w:r>
      <w:r w:rsidR="00DA2E54">
        <w:rPr>
          <w:lang w:val="en-US" w:bidi="it-IT"/>
        </w:rPr>
        <w:t>are</w:t>
      </w:r>
      <w:r w:rsidRPr="0089150F">
        <w:rPr>
          <w:lang w:val="en-US" w:bidi="it-IT"/>
        </w:rPr>
        <w:t xml:space="preserve"> loaded into a client system and are calculated by the local engine.</w:t>
      </w:r>
    </w:p>
    <w:p w14:paraId="2190CE66" w14:textId="77777777" w:rsidR="00E00C4D" w:rsidRPr="0089150F" w:rsidRDefault="00E00C4D" w:rsidP="00CB1BD4">
      <w:pPr>
        <w:pStyle w:val="Titolo2"/>
        <w:ind w:left="426" w:right="313"/>
        <w:rPr>
          <w:rFonts w:ascii="Arial" w:hAnsi="Arial" w:cs="Arial"/>
          <w:b/>
          <w:i/>
          <w:color w:val="000000" w:themeColor="text1"/>
          <w:sz w:val="32"/>
          <w:szCs w:val="32"/>
          <w:lang w:val="en-US" w:bidi="it-IT"/>
        </w:rPr>
      </w:pPr>
    </w:p>
    <w:p w14:paraId="10747324" w14:textId="54688411" w:rsidR="00A32490" w:rsidRPr="0089150F" w:rsidRDefault="00A512C4" w:rsidP="00CB1BD4">
      <w:pPr>
        <w:pStyle w:val="Titolo2"/>
        <w:ind w:left="426" w:right="313"/>
        <w:rPr>
          <w:rFonts w:ascii="Arial" w:hAnsi="Arial" w:cs="Arial"/>
          <w:b/>
          <w:i/>
          <w:color w:val="000000" w:themeColor="text1"/>
          <w:sz w:val="32"/>
          <w:szCs w:val="32"/>
          <w:lang w:val="en-US" w:bidi="it-IT"/>
        </w:rPr>
      </w:pPr>
      <w:bookmarkStart w:id="19" w:name="_Toc14958176"/>
      <w:r w:rsidRPr="0089150F">
        <w:rPr>
          <w:rFonts w:ascii="Arial" w:hAnsi="Arial" w:cs="Arial"/>
          <w:b/>
          <w:i/>
          <w:color w:val="000000" w:themeColor="text1"/>
          <w:sz w:val="32"/>
          <w:szCs w:val="32"/>
          <w:lang w:val="en-US" w:bidi="it-IT"/>
        </w:rPr>
        <w:t>1.4 BIG DATA</w:t>
      </w:r>
      <w:bookmarkEnd w:id="19"/>
    </w:p>
    <w:p w14:paraId="5E71EBEA" w14:textId="77777777" w:rsidR="00A45C42" w:rsidRPr="0089150F" w:rsidRDefault="00A45C42" w:rsidP="00CB1BD4">
      <w:pPr>
        <w:ind w:left="426" w:right="313"/>
        <w:rPr>
          <w:lang w:val="en-US" w:bidi="it-IT"/>
        </w:rPr>
      </w:pPr>
    </w:p>
    <w:p w14:paraId="08504162" w14:textId="77777777" w:rsidR="00546CA7" w:rsidRPr="00546CA7" w:rsidRDefault="00546CA7" w:rsidP="00546CA7">
      <w:pPr>
        <w:spacing w:line="360" w:lineRule="auto"/>
        <w:ind w:left="426" w:right="313"/>
        <w:jc w:val="both"/>
        <w:rPr>
          <w:lang w:val="en-US" w:bidi="it-IT"/>
        </w:rPr>
      </w:pPr>
      <w:r w:rsidRPr="00546CA7">
        <w:rPr>
          <w:lang w:val="en-US" w:bidi="it-IT"/>
        </w:rPr>
        <w:t>The term Big Data refering to a collection of extensive data in terms of volume, velocity and variety that requires specific technologies and analytical methods for the extraction of value and knowledge. The term is used to refer to the ability to analyze, extrapolate or put in relation an enormous amount of heterogeneous, structured and unstructured data, in order to discover the links between different phenomena and to predict future ones.</w:t>
      </w:r>
    </w:p>
    <w:p w14:paraId="09E8F72A" w14:textId="7ED80BC3" w:rsidR="00546CA7" w:rsidRPr="00546CA7" w:rsidRDefault="00546CA7" w:rsidP="00546CA7">
      <w:pPr>
        <w:spacing w:line="360" w:lineRule="auto"/>
        <w:ind w:left="426" w:right="313"/>
        <w:jc w:val="both"/>
        <w:rPr>
          <w:lang w:val="en-US" w:bidi="it-IT"/>
        </w:rPr>
      </w:pPr>
      <w:r w:rsidRPr="00546CA7">
        <w:rPr>
          <w:lang w:val="en-US" w:bidi="it-IT"/>
        </w:rPr>
        <w:t>The size varies in different sectors, from dozens of terabytes to hundreds of petabytes (1000 terabytes), also according to the different available software tools. This size, definitely, will increase over time due to continuous advancements of te</w:t>
      </w:r>
      <w:r w:rsidR="00C96169">
        <w:rPr>
          <w:lang w:val="en-US" w:bidi="it-IT"/>
        </w:rPr>
        <w:t>chn</w:t>
      </w:r>
      <w:r w:rsidRPr="00546CA7">
        <w:rPr>
          <w:lang w:val="en-US" w:bidi="it-IT"/>
        </w:rPr>
        <w:t>ologies.</w:t>
      </w:r>
    </w:p>
    <w:p w14:paraId="495EC054" w14:textId="359F31DE" w:rsidR="00546CA7" w:rsidRPr="00546CA7" w:rsidRDefault="00546CA7" w:rsidP="00546CA7">
      <w:pPr>
        <w:spacing w:line="360" w:lineRule="auto"/>
        <w:ind w:left="426" w:right="313"/>
        <w:jc w:val="both"/>
        <w:rPr>
          <w:lang w:val="en-US" w:bidi="it-IT"/>
        </w:rPr>
      </w:pPr>
      <w:r w:rsidRPr="00546CA7">
        <w:rPr>
          <w:lang w:val="en-US" w:bidi="it-IT"/>
        </w:rPr>
        <w:t>In this definition, emerge the so-called 5V that characterize the Big Data, which is the volume, speed, variety, authenticity and value [2].</w:t>
      </w:r>
    </w:p>
    <w:p w14:paraId="53052796" w14:textId="77777777" w:rsidR="00546CA7" w:rsidRPr="00546CA7" w:rsidRDefault="00546CA7" w:rsidP="00546CA7">
      <w:pPr>
        <w:spacing w:line="360" w:lineRule="auto"/>
        <w:ind w:left="426" w:right="313"/>
        <w:jc w:val="both"/>
        <w:rPr>
          <w:lang w:val="en-US" w:bidi="it-IT"/>
        </w:rPr>
      </w:pPr>
      <w:r w:rsidRPr="00546CA7">
        <w:rPr>
          <w:lang w:val="en-US" w:bidi="it-IT"/>
        </w:rPr>
        <w:t>The volume makes reference to the huge mass of data generated through numerous channels.</w:t>
      </w:r>
    </w:p>
    <w:p w14:paraId="07CC93DE" w14:textId="77777777" w:rsidR="00546CA7" w:rsidRPr="00546CA7" w:rsidRDefault="00546CA7" w:rsidP="00546CA7">
      <w:pPr>
        <w:spacing w:line="360" w:lineRule="auto"/>
        <w:ind w:left="426" w:right="313"/>
        <w:jc w:val="both"/>
        <w:rPr>
          <w:lang w:val="en-US" w:bidi="it-IT"/>
        </w:rPr>
      </w:pPr>
      <w:r w:rsidRPr="00546CA7">
        <w:rPr>
          <w:lang w:val="en-US" w:bidi="it-IT"/>
        </w:rPr>
        <w:t xml:space="preserve">The rate refers to the rate at which data is acquired and used thanks to faster and more frequent transactions: companies not only collect data faster, but they try to exploit them as soon as possible, often in real-time. </w:t>
      </w:r>
    </w:p>
    <w:p w14:paraId="160714A5" w14:textId="072B3752" w:rsidR="00F26A4E" w:rsidRPr="0089150F" w:rsidRDefault="00546CA7" w:rsidP="00546CA7">
      <w:pPr>
        <w:spacing w:line="360" w:lineRule="auto"/>
        <w:ind w:left="426" w:right="313"/>
        <w:jc w:val="both"/>
        <w:rPr>
          <w:lang w:val="en-US" w:bidi="it-IT"/>
        </w:rPr>
      </w:pPr>
      <w:r w:rsidRPr="00546CA7">
        <w:rPr>
          <w:lang w:val="en-US" w:bidi="it-IT"/>
        </w:rPr>
        <w:t>The veracity regards the data quality and their level of security, where security is a very important challenge. To take advantage of Big Data you must know how to act in order to extract the value and increase the productivity and competitiveness of company for creating an economic surplus for consumers</w:t>
      </w:r>
      <w:r w:rsidR="00F26A4E" w:rsidRPr="0089150F">
        <w:rPr>
          <w:lang w:val="en-US" w:bidi="it-IT"/>
        </w:rPr>
        <w:t>.</w:t>
      </w:r>
    </w:p>
    <w:p w14:paraId="58CE6A80" w14:textId="6D71A458" w:rsidR="006832D6" w:rsidRDefault="00F26A4E" w:rsidP="00F26A4E">
      <w:pPr>
        <w:spacing w:line="360" w:lineRule="auto"/>
        <w:ind w:right="313"/>
        <w:jc w:val="center"/>
        <w:rPr>
          <w:lang w:bidi="it-IT"/>
        </w:rPr>
      </w:pPr>
      <w:r>
        <w:rPr>
          <w:noProof/>
        </w:rPr>
        <w:lastRenderedPageBreak/>
        <mc:AlternateContent>
          <mc:Choice Requires="wps">
            <w:drawing>
              <wp:anchor distT="0" distB="0" distL="114300" distR="114300" simplePos="0" relativeHeight="251670528" behindDoc="0" locked="0" layoutInCell="1" allowOverlap="1" wp14:anchorId="5451DE49" wp14:editId="7ED8BD46">
                <wp:simplePos x="0" y="0"/>
                <wp:positionH relativeFrom="column">
                  <wp:posOffset>366395</wp:posOffset>
                </wp:positionH>
                <wp:positionV relativeFrom="paragraph">
                  <wp:posOffset>3323590</wp:posOffset>
                </wp:positionV>
                <wp:extent cx="5772785" cy="635"/>
                <wp:effectExtent l="0" t="0" r="0" b="2540"/>
                <wp:wrapTopAndBottom/>
                <wp:docPr id="6" name="Casella di testo 6"/>
                <wp:cNvGraphicFramePr/>
                <a:graphic xmlns:a="http://schemas.openxmlformats.org/drawingml/2006/main">
                  <a:graphicData uri="http://schemas.microsoft.com/office/word/2010/wordprocessingShape">
                    <wps:wsp>
                      <wps:cNvSpPr txBox="1"/>
                      <wps:spPr>
                        <a:xfrm>
                          <a:off x="0" y="0"/>
                          <a:ext cx="5772785" cy="635"/>
                        </a:xfrm>
                        <a:prstGeom prst="rect">
                          <a:avLst/>
                        </a:prstGeom>
                        <a:solidFill>
                          <a:prstClr val="white"/>
                        </a:solidFill>
                        <a:ln>
                          <a:noFill/>
                        </a:ln>
                      </wps:spPr>
                      <wps:txbx>
                        <w:txbxContent>
                          <w:p w14:paraId="49C94FA4" w14:textId="449B6BC4" w:rsidR="007D1440" w:rsidRPr="0048165D" w:rsidRDefault="007D1440" w:rsidP="00060F8C">
                            <w:pPr>
                              <w:pStyle w:val="Didascalia"/>
                              <w:jc w:val="center"/>
                              <w:rPr>
                                <w:noProof/>
                                <w:color w:val="auto"/>
                                <w:sz w:val="24"/>
                                <w:szCs w:val="24"/>
                                <w:lang w:bidi="it-IT"/>
                              </w:rPr>
                            </w:pPr>
                            <w:bookmarkStart w:id="20" w:name="_Toc14958109"/>
                            <w:r w:rsidRPr="0048165D">
                              <w:rPr>
                                <w:color w:val="auto"/>
                                <w:sz w:val="24"/>
                                <w:szCs w:val="24"/>
                              </w:rPr>
                              <w:t xml:space="preserve">Figure </w:t>
                            </w:r>
                            <w:r w:rsidRPr="0048165D">
                              <w:rPr>
                                <w:color w:val="auto"/>
                                <w:sz w:val="24"/>
                                <w:szCs w:val="24"/>
                              </w:rPr>
                              <w:fldChar w:fldCharType="begin"/>
                            </w:r>
                            <w:r w:rsidRPr="0048165D">
                              <w:rPr>
                                <w:color w:val="auto"/>
                                <w:sz w:val="24"/>
                                <w:szCs w:val="24"/>
                              </w:rPr>
                              <w:instrText xml:space="preserve"> SEQ Figura \* ARABIC </w:instrText>
                            </w:r>
                            <w:r w:rsidRPr="0048165D">
                              <w:rPr>
                                <w:color w:val="auto"/>
                                <w:sz w:val="24"/>
                                <w:szCs w:val="24"/>
                              </w:rPr>
                              <w:fldChar w:fldCharType="separate"/>
                            </w:r>
                            <w:r>
                              <w:rPr>
                                <w:noProof/>
                                <w:color w:val="auto"/>
                                <w:sz w:val="24"/>
                                <w:szCs w:val="24"/>
                              </w:rPr>
                              <w:t>5</w:t>
                            </w:r>
                            <w:r w:rsidRPr="0048165D">
                              <w:rPr>
                                <w:color w:val="auto"/>
                                <w:sz w:val="24"/>
                                <w:szCs w:val="24"/>
                              </w:rPr>
                              <w:fldChar w:fldCharType="end"/>
                            </w:r>
                            <w:r w:rsidRPr="0048165D">
                              <w:rPr>
                                <w:color w:val="auto"/>
                                <w:sz w:val="24"/>
                                <w:szCs w:val="24"/>
                              </w:rPr>
                              <w:t>: The 5V Big Data</w:t>
                            </w:r>
                            <w:bookmarkEnd w:id="2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451DE49" id="Casella di testo 6" o:spid="_x0000_s1028" type="#_x0000_t202" style="position:absolute;left:0;text-align:left;margin-left:28.85pt;margin-top:261.7pt;width:454.55pt;height:.0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" stroked="f">
                <v:textbox style="mso-fit-shape-to-text:t" inset="0,0,0,0">
                  <w:txbxContent>
                    <w:p w14:paraId="49C94FA4" w14:textId="449B6BC4" w:rsidR="007D1440" w:rsidRPr="0048165D" w:rsidRDefault="007D1440" w:rsidP="00060F8C">
                      <w:pPr>
                        <w:pStyle w:val="Didascalia"/>
                        <w:jc w:val="center"/>
                        <w:rPr>
                          <w:noProof/>
                          <w:color w:val="auto"/>
                          <w:sz w:val="24"/>
                          <w:szCs w:val="24"/>
                          <w:lang w:bidi="it-IT"/>
                        </w:rPr>
                      </w:pPr>
                      <w:bookmarkStart w:id="21" w:name="_Toc14958109"/>
                      <w:r w:rsidRPr="0048165D">
                        <w:rPr>
                          <w:color w:val="auto"/>
                          <w:sz w:val="24"/>
                          <w:szCs w:val="24"/>
                        </w:rPr>
                        <w:t xml:space="preserve">Figure </w:t>
                      </w:r>
                      <w:r w:rsidRPr="0048165D">
                        <w:rPr>
                          <w:color w:val="auto"/>
                          <w:sz w:val="24"/>
                          <w:szCs w:val="24"/>
                        </w:rPr>
                        <w:fldChar w:fldCharType="begin"/>
                      </w:r>
                      <w:r w:rsidRPr="0048165D">
                        <w:rPr>
                          <w:color w:val="auto"/>
                          <w:sz w:val="24"/>
                          <w:szCs w:val="24"/>
                        </w:rPr>
                        <w:instrText xml:space="preserve"> SEQ Figura \* ARABIC </w:instrText>
                      </w:r>
                      <w:r w:rsidRPr="0048165D">
                        <w:rPr>
                          <w:color w:val="auto"/>
                          <w:sz w:val="24"/>
                          <w:szCs w:val="24"/>
                        </w:rPr>
                        <w:fldChar w:fldCharType="separate"/>
                      </w:r>
                      <w:r>
                        <w:rPr>
                          <w:noProof/>
                          <w:color w:val="auto"/>
                          <w:sz w:val="24"/>
                          <w:szCs w:val="24"/>
                        </w:rPr>
                        <w:t>5</w:t>
                      </w:r>
                      <w:r w:rsidRPr="0048165D">
                        <w:rPr>
                          <w:color w:val="auto"/>
                          <w:sz w:val="24"/>
                          <w:szCs w:val="24"/>
                        </w:rPr>
                        <w:fldChar w:fldCharType="end"/>
                      </w:r>
                      <w:r w:rsidRPr="0048165D">
                        <w:rPr>
                          <w:color w:val="auto"/>
                          <w:sz w:val="24"/>
                          <w:szCs w:val="24"/>
                        </w:rPr>
                        <w:t>: The 5V Big Data</w:t>
                      </w:r>
                      <w:bookmarkEnd w:id="21"/>
                    </w:p>
                  </w:txbxContent>
                </v:textbox>
                <w10:wrap type="topAndBottom"/>
              </v:shape>
            </w:pict>
          </mc:Fallback>
        </mc:AlternateContent>
      </w:r>
      <w:r w:rsidRPr="00A32490">
        <w:rPr>
          <w:noProof/>
          <w:lang w:bidi="it-IT"/>
        </w:rPr>
        <w:drawing>
          <wp:inline distT="0" distB="0" distL="0" distR="0" wp14:anchorId="1C34227E" wp14:editId="171BF71F">
            <wp:extent cx="3152775" cy="3039110"/>
            <wp:effectExtent l="0" t="0" r="9525" b="8890"/>
            <wp:docPr id="345" name="Immagin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The-five-Vs-of-Big-Data-Adapted-from-IBM-big-data-platform-Bringing-big-data-to-th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52775" cy="3039110"/>
                    </a:xfrm>
                    <a:prstGeom prst="rect">
                      <a:avLst/>
                    </a:prstGeom>
                  </pic:spPr>
                </pic:pic>
              </a:graphicData>
            </a:graphic>
          </wp:inline>
        </w:drawing>
      </w:r>
    </w:p>
    <w:p w14:paraId="3BBAB9E8" w14:textId="77777777" w:rsidR="00F26A4E" w:rsidRDefault="00F26A4E" w:rsidP="00F26A4E">
      <w:pPr>
        <w:spacing w:line="360" w:lineRule="auto"/>
        <w:ind w:right="313"/>
        <w:jc w:val="center"/>
        <w:rPr>
          <w:lang w:bidi="it-IT"/>
        </w:rPr>
      </w:pPr>
    </w:p>
    <w:p w14:paraId="05DDC831" w14:textId="297A3D47" w:rsidR="00B87A27" w:rsidRPr="00B87A27" w:rsidRDefault="00B87A27" w:rsidP="00B87A27">
      <w:pPr>
        <w:spacing w:line="360" w:lineRule="auto"/>
        <w:ind w:left="426" w:right="313"/>
        <w:jc w:val="both"/>
        <w:rPr>
          <w:lang w:val="en-US" w:bidi="it-IT"/>
        </w:rPr>
      </w:pPr>
      <w:r w:rsidRPr="00B87A27">
        <w:rPr>
          <w:lang w:val="en-US" w:bidi="it-IT"/>
        </w:rPr>
        <w:t>The variety is related to the different types of data available from a growing number of data sources, both structured and unstructured; in particular it is possible to identify f</w:t>
      </w:r>
      <w:r>
        <w:rPr>
          <w:lang w:val="en-US" w:bidi="it-IT"/>
        </w:rPr>
        <w:t xml:space="preserve">our </w:t>
      </w:r>
      <w:r w:rsidRPr="00B87A27">
        <w:rPr>
          <w:lang w:val="en-US" w:bidi="it-IT"/>
        </w:rPr>
        <w:t>categories of information that constitutes Big Data:</w:t>
      </w:r>
    </w:p>
    <w:p w14:paraId="2855C3EA" w14:textId="2C6B47EF" w:rsidR="00B87A27" w:rsidRPr="00B87A27" w:rsidRDefault="00B87A27" w:rsidP="00B87A27">
      <w:pPr>
        <w:pStyle w:val="Paragrafoelenco"/>
        <w:numPr>
          <w:ilvl w:val="0"/>
          <w:numId w:val="63"/>
        </w:numPr>
        <w:spacing w:line="360" w:lineRule="auto"/>
        <w:ind w:right="313"/>
        <w:jc w:val="both"/>
        <w:rPr>
          <w:lang w:val="en-US" w:bidi="it-IT"/>
        </w:rPr>
      </w:pPr>
      <w:r w:rsidRPr="00B87A27">
        <w:rPr>
          <w:lang w:val="en-US" w:bidi="it-IT"/>
        </w:rPr>
        <w:t>Data generated from smartphones and other mobile device, including RFID data (radio-frequency identification) devices that track the product, and data from monitoring devices such as counters for water monitoring or gas;</w:t>
      </w:r>
    </w:p>
    <w:p w14:paraId="7D499FC0" w14:textId="486EA7FD" w:rsidR="00B87A27" w:rsidRPr="00B87A27" w:rsidRDefault="00B87A27" w:rsidP="00B87A27">
      <w:pPr>
        <w:pStyle w:val="Paragrafoelenco"/>
        <w:numPr>
          <w:ilvl w:val="0"/>
          <w:numId w:val="63"/>
        </w:numPr>
        <w:spacing w:line="360" w:lineRule="auto"/>
        <w:ind w:right="313"/>
        <w:jc w:val="both"/>
        <w:rPr>
          <w:lang w:val="en-US" w:bidi="it-IT"/>
        </w:rPr>
      </w:pPr>
      <w:r w:rsidRPr="00B87A27">
        <w:rPr>
          <w:lang w:val="en-US" w:bidi="it-IT"/>
        </w:rPr>
        <w:t>Sales and pricing data, generated by loyalty cards and promotional events;</w:t>
      </w:r>
    </w:p>
    <w:p w14:paraId="0C828E5A" w14:textId="4455EB9D" w:rsidR="00B87A27" w:rsidRPr="00B87A27" w:rsidRDefault="00B87A27" w:rsidP="00B87A27">
      <w:pPr>
        <w:pStyle w:val="Paragrafoelenco"/>
        <w:numPr>
          <w:ilvl w:val="0"/>
          <w:numId w:val="63"/>
        </w:numPr>
        <w:spacing w:line="360" w:lineRule="auto"/>
        <w:ind w:right="313"/>
        <w:jc w:val="both"/>
        <w:rPr>
          <w:lang w:val="en-US" w:bidi="it-IT"/>
        </w:rPr>
      </w:pPr>
      <w:r w:rsidRPr="00B87A27">
        <w:rPr>
          <w:lang w:val="en-US" w:bidi="it-IT"/>
        </w:rPr>
        <w:t>Computer data log, such as click streams from websites;</w:t>
      </w:r>
    </w:p>
    <w:p w14:paraId="079BC114" w14:textId="5F1F5FFD" w:rsidR="00B87A27" w:rsidRPr="00B87A27" w:rsidRDefault="00B87A27" w:rsidP="00B87A27">
      <w:pPr>
        <w:pStyle w:val="Paragrafoelenco"/>
        <w:numPr>
          <w:ilvl w:val="0"/>
          <w:numId w:val="63"/>
        </w:numPr>
        <w:spacing w:line="360" w:lineRule="auto"/>
        <w:ind w:right="313"/>
        <w:jc w:val="both"/>
        <w:rPr>
          <w:lang w:val="en-US" w:bidi="it-IT"/>
        </w:rPr>
      </w:pPr>
      <w:r w:rsidRPr="00B87A27">
        <w:rPr>
          <w:lang w:val="en-US" w:bidi="it-IT"/>
        </w:rPr>
        <w:t>Information from social media such as Twitter and Facebook or from YouTube and similar sites.</w:t>
      </w:r>
    </w:p>
    <w:p w14:paraId="1379DBF4" w14:textId="35092CBF" w:rsidR="0084342C" w:rsidRPr="00B87A27" w:rsidRDefault="00B87A27" w:rsidP="00B87A27">
      <w:pPr>
        <w:spacing w:line="360" w:lineRule="auto"/>
        <w:ind w:left="426" w:right="313"/>
        <w:jc w:val="both"/>
        <w:rPr>
          <w:lang w:val="en-US" w:bidi="it-IT"/>
        </w:rPr>
      </w:pPr>
      <w:r w:rsidRPr="00B87A27">
        <w:rPr>
          <w:lang w:val="en-US" w:bidi="it-IT"/>
        </w:rPr>
        <w:t>The ability to store, aggregate the data and use the results to carry out deep business analysis, is improving thanks to the availability of software tools and the increasingly of sophisticated techniques combined with an increasing computing power. We are seeing a huge change in the ability to create, communicate, share and access to the data due to the increase in the number of people and tools connected to digital networks.</w:t>
      </w:r>
    </w:p>
    <w:p w14:paraId="25C4B6E3" w14:textId="5D474DA0" w:rsidR="00561D08" w:rsidRPr="0089150F" w:rsidRDefault="00561D08" w:rsidP="00CB1BD4">
      <w:pPr>
        <w:pStyle w:val="Titolo3"/>
        <w:ind w:left="426" w:right="313"/>
        <w:rPr>
          <w:rFonts w:ascii="Arial" w:hAnsi="Arial" w:cs="Arial"/>
          <w:b/>
          <w:i/>
          <w:color w:val="000000" w:themeColor="text1"/>
          <w:sz w:val="28"/>
          <w:szCs w:val="28"/>
          <w:lang w:val="en-US"/>
        </w:rPr>
      </w:pPr>
      <w:bookmarkStart w:id="22" w:name="_Toc14958177"/>
      <w:r w:rsidRPr="0089150F">
        <w:rPr>
          <w:rFonts w:ascii="Arial" w:hAnsi="Arial" w:cs="Arial"/>
          <w:b/>
          <w:i/>
          <w:color w:val="000000" w:themeColor="text1"/>
          <w:sz w:val="28"/>
          <w:szCs w:val="28"/>
          <w:lang w:val="en-US" w:bidi="it-IT"/>
        </w:rPr>
        <w:lastRenderedPageBreak/>
        <w:t>1.4.1 Barriers On the use and extremely beneficial Of Big Data</w:t>
      </w:r>
      <w:bookmarkEnd w:id="22"/>
    </w:p>
    <w:p w14:paraId="17B6BE1F" w14:textId="77777777" w:rsidR="00561D08" w:rsidRPr="0089150F" w:rsidRDefault="00561D08" w:rsidP="00CB1BD4">
      <w:pPr>
        <w:spacing w:line="360" w:lineRule="auto"/>
        <w:ind w:left="426" w:right="313"/>
        <w:jc w:val="both"/>
        <w:rPr>
          <w:lang w:val="en-US" w:bidi="it-IT"/>
        </w:rPr>
      </w:pPr>
    </w:p>
    <w:p w14:paraId="00A23E8D" w14:textId="430CFED9" w:rsidR="00400197" w:rsidRPr="0089150F" w:rsidRDefault="00A32490" w:rsidP="00CB1BD4">
      <w:pPr>
        <w:spacing w:line="360" w:lineRule="auto"/>
        <w:ind w:left="426" w:right="313"/>
        <w:jc w:val="both"/>
        <w:rPr>
          <w:lang w:val="en-US" w:bidi="it-IT"/>
        </w:rPr>
      </w:pPr>
      <w:r w:rsidRPr="0089150F">
        <w:rPr>
          <w:lang w:val="en-US" w:bidi="it-IT"/>
        </w:rPr>
        <w:t xml:space="preserve">The Big Data represents a great opportunity for companies and for national economies </w:t>
      </w:r>
      <w:r w:rsidR="00A815C9">
        <w:rPr>
          <w:lang w:val="en-US" w:bidi="it-IT"/>
        </w:rPr>
        <w:t>thanks</w:t>
      </w:r>
      <w:r w:rsidRPr="0089150F">
        <w:rPr>
          <w:lang w:val="en-US" w:bidi="it-IT"/>
        </w:rPr>
        <w:t xml:space="preserve"> to several significant benefits:</w:t>
      </w:r>
    </w:p>
    <w:p w14:paraId="391CC555" w14:textId="7FD9620F" w:rsidR="00A815C9" w:rsidRPr="003E69D7" w:rsidRDefault="00A815C9" w:rsidP="00A815C9">
      <w:pPr>
        <w:pStyle w:val="Paragrafoelenco"/>
        <w:numPr>
          <w:ilvl w:val="0"/>
          <w:numId w:val="17"/>
        </w:numPr>
        <w:spacing w:line="360" w:lineRule="auto"/>
        <w:ind w:right="313"/>
        <w:jc w:val="both"/>
        <w:rPr>
          <w:lang w:val="en-US" w:bidi="it-IT"/>
        </w:rPr>
      </w:pPr>
      <w:r w:rsidRPr="003E69D7">
        <w:rPr>
          <w:i/>
          <w:lang w:val="en-US" w:bidi="it-IT"/>
        </w:rPr>
        <w:t>Revealing the variability of performance to improve them:</w:t>
      </w:r>
      <w:r w:rsidRPr="003E69D7">
        <w:rPr>
          <w:lang w:val="en-US" w:bidi="it-IT"/>
        </w:rPr>
        <w:t xml:space="preserve"> Creating and storing transactional data in digital form allows companies to have more accurate and detailed data on a variety of performances, from the daily state of the warehouse to staff sickness, all in real time or nearly so. Furthermore, they use the data to analyze and in order to understand the deeper causes of the variabilities;</w:t>
      </w:r>
    </w:p>
    <w:p w14:paraId="1FCB29E5" w14:textId="1103019A" w:rsidR="00A815C9" w:rsidRPr="003E69D7" w:rsidRDefault="00A815C9" w:rsidP="00A815C9">
      <w:pPr>
        <w:pStyle w:val="Paragrafoelenco"/>
        <w:numPr>
          <w:ilvl w:val="0"/>
          <w:numId w:val="17"/>
        </w:numPr>
        <w:spacing w:line="360" w:lineRule="auto"/>
        <w:ind w:right="313"/>
        <w:jc w:val="both"/>
        <w:rPr>
          <w:lang w:val="en-US" w:bidi="it-IT"/>
        </w:rPr>
      </w:pPr>
      <w:r w:rsidRPr="003E69D7">
        <w:rPr>
          <w:i/>
          <w:lang w:val="en-US" w:bidi="it-IT"/>
        </w:rPr>
        <w:t>Customize actions</w:t>
      </w:r>
      <w:r w:rsidRPr="003E69D7">
        <w:rPr>
          <w:lang w:val="en-US" w:bidi="it-IT"/>
        </w:rPr>
        <w:t>: The Big Data allow you to create specific customer segments, called cluster, to customize products, services, promotions and advertising based on their needs;</w:t>
      </w:r>
    </w:p>
    <w:p w14:paraId="5012EBC4" w14:textId="7107116F" w:rsidR="00A815C9" w:rsidRPr="003E69D7" w:rsidRDefault="00A815C9" w:rsidP="00A815C9">
      <w:pPr>
        <w:pStyle w:val="Paragrafoelenco"/>
        <w:numPr>
          <w:ilvl w:val="0"/>
          <w:numId w:val="17"/>
        </w:numPr>
        <w:spacing w:line="360" w:lineRule="auto"/>
        <w:ind w:right="313"/>
        <w:jc w:val="both"/>
        <w:rPr>
          <w:lang w:val="en-US" w:bidi="it-IT"/>
        </w:rPr>
      </w:pPr>
      <w:r w:rsidRPr="003E69D7">
        <w:rPr>
          <w:i/>
          <w:lang w:val="en-US" w:bidi="it-IT"/>
        </w:rPr>
        <w:t xml:space="preserve">Improve forecasting and </w:t>
      </w:r>
      <w:r w:rsidR="003E69D7">
        <w:rPr>
          <w:i/>
          <w:lang w:val="en-US" w:bidi="it-IT"/>
        </w:rPr>
        <w:t>s</w:t>
      </w:r>
      <w:r w:rsidRPr="003E69D7">
        <w:rPr>
          <w:i/>
          <w:lang w:val="en-US" w:bidi="it-IT"/>
        </w:rPr>
        <w:t>upporting people in the decision-making process</w:t>
      </w:r>
      <w:r w:rsidRPr="003E69D7">
        <w:rPr>
          <w:lang w:val="en-US" w:bidi="it-IT"/>
        </w:rPr>
        <w:t>: Using sophisticated analytics on entire dataset can automate and improve decision-making by the predictions of Key Performance Indicators (KPI), useful to minimize risk and discover valuable insights; These benefits cannot be pursued with the analysis and management of small samples of data via spreadsheets, but need a large number of integrated data that only a data warehouse can provide. Retailers, for example, can use algorithms that enable the auto-tuning and optimization of inventories and prices, starting from real-time data on sales.</w:t>
      </w:r>
    </w:p>
    <w:p w14:paraId="00EB932D" w14:textId="4318BC8F" w:rsidR="00A815C9" w:rsidRPr="003E69D7" w:rsidRDefault="00A815C9" w:rsidP="00A815C9">
      <w:pPr>
        <w:pStyle w:val="Paragrafoelenco"/>
        <w:numPr>
          <w:ilvl w:val="0"/>
          <w:numId w:val="17"/>
        </w:numPr>
        <w:spacing w:line="360" w:lineRule="auto"/>
        <w:ind w:right="313"/>
        <w:jc w:val="both"/>
        <w:rPr>
          <w:lang w:val="en-US" w:bidi="it-IT"/>
        </w:rPr>
      </w:pPr>
      <w:r w:rsidRPr="003E69D7">
        <w:rPr>
          <w:i/>
          <w:lang w:val="en-US" w:bidi="it-IT"/>
        </w:rPr>
        <w:t>Transparency</w:t>
      </w:r>
      <w:r w:rsidRPr="003E69D7">
        <w:rPr>
          <w:lang w:val="en-US" w:bidi="it-IT"/>
        </w:rPr>
        <w:t>: An easy and timely access to big data makes an available larger amount of information and facilitates the sharing of data between the different organizational units of an enterprise;</w:t>
      </w:r>
    </w:p>
    <w:p w14:paraId="6879D812" w14:textId="48C06006" w:rsidR="00A815C9" w:rsidRPr="003E69D7" w:rsidRDefault="00A815C9" w:rsidP="00A815C9">
      <w:pPr>
        <w:pStyle w:val="Paragrafoelenco"/>
        <w:numPr>
          <w:ilvl w:val="0"/>
          <w:numId w:val="17"/>
        </w:numPr>
        <w:spacing w:line="360" w:lineRule="auto"/>
        <w:ind w:right="313"/>
        <w:jc w:val="both"/>
        <w:rPr>
          <w:lang w:val="en-US" w:bidi="it-IT"/>
        </w:rPr>
      </w:pPr>
      <w:r w:rsidRPr="003E69D7">
        <w:rPr>
          <w:i/>
          <w:lang w:val="en-US" w:bidi="it-IT"/>
        </w:rPr>
        <w:t>Consumer Profiling</w:t>
      </w:r>
      <w:r w:rsidRPr="003E69D7">
        <w:rPr>
          <w:lang w:val="en-US" w:bidi="it-IT"/>
        </w:rPr>
        <w:t>: The availability of near real-time data from smartphones provides detailed characteristics about customers and their complex decision-making process when shopping, iden</w:t>
      </w:r>
      <w:r w:rsidR="003E69D7">
        <w:rPr>
          <w:lang w:val="en-US" w:bidi="it-IT"/>
        </w:rPr>
        <w:t>ti</w:t>
      </w:r>
      <w:r w:rsidRPr="003E69D7">
        <w:rPr>
          <w:lang w:val="en-US" w:bidi="it-IT"/>
        </w:rPr>
        <w:t>f</w:t>
      </w:r>
      <w:r w:rsidR="003E69D7">
        <w:rPr>
          <w:lang w:val="en-US" w:bidi="it-IT"/>
        </w:rPr>
        <w:t>y</w:t>
      </w:r>
      <w:r w:rsidRPr="003E69D7">
        <w:rPr>
          <w:lang w:val="en-US" w:bidi="it-IT"/>
        </w:rPr>
        <w:t>ing consumer behavior patterns and shed light on their intentions;</w:t>
      </w:r>
    </w:p>
    <w:p w14:paraId="3C95086E" w14:textId="77777777" w:rsidR="003E69D7" w:rsidRDefault="00A815C9" w:rsidP="003E69D7">
      <w:pPr>
        <w:pStyle w:val="Paragrafoelenco"/>
        <w:numPr>
          <w:ilvl w:val="0"/>
          <w:numId w:val="17"/>
        </w:numPr>
        <w:spacing w:line="360" w:lineRule="auto"/>
        <w:ind w:right="313"/>
        <w:jc w:val="both"/>
        <w:rPr>
          <w:lang w:val="en-US" w:bidi="it-IT"/>
        </w:rPr>
      </w:pPr>
      <w:r w:rsidRPr="003E69D7">
        <w:rPr>
          <w:i/>
          <w:lang w:val="en-US" w:bidi="it-IT"/>
        </w:rPr>
        <w:t>Create new products and services, new types of companies and innovative business models</w:t>
      </w:r>
      <w:r w:rsidR="003E69D7" w:rsidRPr="003E69D7">
        <w:rPr>
          <w:i/>
          <w:lang w:val="en-US" w:bidi="it-IT"/>
        </w:rPr>
        <w:t>:</w:t>
      </w:r>
      <w:r w:rsidRPr="003E69D7">
        <w:rPr>
          <w:lang w:val="en-US" w:bidi="it-IT"/>
        </w:rPr>
        <w:t xml:space="preserve"> Companies can leverage big data to improve the development of future models and to create innovative after-sales services;</w:t>
      </w:r>
    </w:p>
    <w:p w14:paraId="5A88AB03" w14:textId="40D1C98B" w:rsidR="00A32490" w:rsidRPr="003E69D7" w:rsidRDefault="00A32490" w:rsidP="003E69D7">
      <w:pPr>
        <w:pStyle w:val="Paragrafoelenco"/>
        <w:numPr>
          <w:ilvl w:val="0"/>
          <w:numId w:val="17"/>
        </w:numPr>
        <w:spacing w:line="360" w:lineRule="auto"/>
        <w:ind w:right="313"/>
        <w:jc w:val="both"/>
        <w:rPr>
          <w:lang w:val="en-US" w:bidi="it-IT"/>
        </w:rPr>
      </w:pPr>
      <w:r w:rsidRPr="003E69D7">
        <w:rPr>
          <w:i/>
          <w:lang w:val="en-US" w:bidi="it-IT"/>
        </w:rPr>
        <w:lastRenderedPageBreak/>
        <w:t>Increase productivity and profitability of companies</w:t>
      </w:r>
      <w:r w:rsidR="003E69D7">
        <w:rPr>
          <w:i/>
          <w:lang w:val="en-US" w:bidi="it-IT"/>
        </w:rPr>
        <w:t>:</w:t>
      </w:r>
      <w:r w:rsidRPr="003E69D7">
        <w:rPr>
          <w:lang w:val="en-US" w:bidi="it-IT"/>
        </w:rPr>
        <w:t xml:space="preserve"> The exploitation of Big Data can lead to greater efficiency and effectiveness of the companies, which will produce more output using less input</w:t>
      </w:r>
      <w:r w:rsidR="003E69D7">
        <w:rPr>
          <w:lang w:val="en-US" w:bidi="it-IT"/>
        </w:rPr>
        <w:t>,</w:t>
      </w:r>
      <w:r w:rsidRPr="003E69D7">
        <w:rPr>
          <w:lang w:val="en-US" w:bidi="it-IT"/>
        </w:rPr>
        <w:t xml:space="preserve"> improv</w:t>
      </w:r>
      <w:r w:rsidR="003E69D7">
        <w:rPr>
          <w:lang w:val="en-US" w:bidi="it-IT"/>
        </w:rPr>
        <w:t>ing</w:t>
      </w:r>
      <w:r w:rsidRPr="003E69D7">
        <w:rPr>
          <w:lang w:val="en-US" w:bidi="it-IT"/>
        </w:rPr>
        <w:t xml:space="preserve"> the level of quality. </w:t>
      </w:r>
    </w:p>
    <w:p w14:paraId="2F255B1F" w14:textId="77777777" w:rsidR="003E69D7" w:rsidRPr="003E69D7" w:rsidRDefault="003E69D7" w:rsidP="003E69D7">
      <w:pPr>
        <w:spacing w:line="360" w:lineRule="auto"/>
        <w:ind w:left="426" w:right="313"/>
        <w:jc w:val="both"/>
        <w:rPr>
          <w:lang w:val="en-US" w:bidi="it-IT"/>
        </w:rPr>
      </w:pPr>
      <w:r w:rsidRPr="003E69D7">
        <w:rPr>
          <w:lang w:val="en-US" w:bidi="it-IT"/>
        </w:rPr>
        <w:t xml:space="preserve">This list of benefits highlights how the investments in Big Data leading to the creation of value for companies, obtaining competitive advantage in the long term. </w:t>
      </w:r>
    </w:p>
    <w:p w14:paraId="47258E40" w14:textId="77777777" w:rsidR="003E69D7" w:rsidRPr="003E69D7" w:rsidRDefault="003E69D7" w:rsidP="003E69D7">
      <w:pPr>
        <w:spacing w:line="360" w:lineRule="auto"/>
        <w:ind w:left="426" w:right="313"/>
        <w:jc w:val="both"/>
        <w:rPr>
          <w:lang w:val="en-US" w:bidi="it-IT"/>
        </w:rPr>
      </w:pPr>
      <w:r w:rsidRPr="003E69D7">
        <w:rPr>
          <w:lang w:val="en-US" w:bidi="it-IT"/>
        </w:rPr>
        <w:t>Despite the opportunities offered by big data is huge, there is still some skepticism within companies on the real benefits due to the lack of results in practice [3].</w:t>
      </w:r>
    </w:p>
    <w:p w14:paraId="754D5DEA" w14:textId="502D2512" w:rsidR="00A32490" w:rsidRPr="0089150F" w:rsidRDefault="003E69D7" w:rsidP="003E69D7">
      <w:pPr>
        <w:spacing w:line="360" w:lineRule="auto"/>
        <w:ind w:left="426" w:right="313"/>
        <w:jc w:val="both"/>
        <w:rPr>
          <w:lang w:val="en-US" w:bidi="it-IT"/>
        </w:rPr>
      </w:pPr>
      <w:r w:rsidRPr="003E69D7">
        <w:rPr>
          <w:lang w:val="en-US" w:bidi="it-IT"/>
        </w:rPr>
        <w:t>There are therefore a number of barriers to consider, which can be classified into six categories</w:t>
      </w:r>
      <w:r w:rsidR="00A32490" w:rsidRPr="0089150F">
        <w:rPr>
          <w:lang w:val="en-US" w:bidi="it-IT"/>
        </w:rPr>
        <w:t>:</w:t>
      </w:r>
    </w:p>
    <w:p w14:paraId="3418BFE9" w14:textId="47F7BFE6" w:rsidR="00A32490" w:rsidRPr="00A815C9" w:rsidRDefault="003E69D7" w:rsidP="00B14268">
      <w:pPr>
        <w:pStyle w:val="Paragrafoelenco"/>
        <w:numPr>
          <w:ilvl w:val="0"/>
          <w:numId w:val="18"/>
        </w:numPr>
        <w:spacing w:line="360" w:lineRule="auto"/>
        <w:ind w:right="313"/>
        <w:jc w:val="both"/>
        <w:rPr>
          <w:lang w:val="en-US" w:bidi="it-IT"/>
        </w:rPr>
      </w:pPr>
      <w:r>
        <w:rPr>
          <w:i/>
          <w:lang w:val="en-US" w:bidi="it-IT"/>
        </w:rPr>
        <w:t>T</w:t>
      </w:r>
      <w:r w:rsidR="00A32490" w:rsidRPr="00A815C9">
        <w:rPr>
          <w:i/>
          <w:lang w:val="en-US" w:bidi="it-IT"/>
        </w:rPr>
        <w:t>echnical barriers</w:t>
      </w:r>
      <w:r w:rsidR="00A32490" w:rsidRPr="00A815C9">
        <w:rPr>
          <w:lang w:val="en-US" w:bidi="it-IT"/>
        </w:rPr>
        <w:t xml:space="preserve">: </w:t>
      </w:r>
      <w:r w:rsidR="00E01CA1">
        <w:rPr>
          <w:lang w:val="en-US" w:bidi="it-IT"/>
        </w:rPr>
        <w:t>D</w:t>
      </w:r>
      <w:r w:rsidR="00A32490" w:rsidRPr="00A815C9">
        <w:rPr>
          <w:lang w:val="en-US" w:bidi="it-IT"/>
        </w:rPr>
        <w:t>ata integration difficulties, low-grade</w:t>
      </w:r>
      <w:r>
        <w:rPr>
          <w:lang w:val="en-US" w:bidi="it-IT"/>
        </w:rPr>
        <w:t xml:space="preserve"> of</w:t>
      </w:r>
      <w:r w:rsidR="00A32490" w:rsidRPr="00A815C9">
        <w:rPr>
          <w:lang w:val="en-US" w:bidi="it-IT"/>
        </w:rPr>
        <w:t xml:space="preserve"> business influence, </w:t>
      </w:r>
      <w:r>
        <w:rPr>
          <w:lang w:val="en-US" w:bidi="it-IT"/>
        </w:rPr>
        <w:t>p</w:t>
      </w:r>
      <w:r w:rsidR="00A32490" w:rsidRPr="00A815C9">
        <w:rPr>
          <w:lang w:val="en-US" w:bidi="it-IT"/>
        </w:rPr>
        <w:t>oor quality of data;</w:t>
      </w:r>
    </w:p>
    <w:p w14:paraId="348728AF" w14:textId="19F339B2" w:rsidR="00A32490" w:rsidRPr="00A815C9" w:rsidRDefault="00A32490" w:rsidP="00B14268">
      <w:pPr>
        <w:pStyle w:val="Paragrafoelenco"/>
        <w:numPr>
          <w:ilvl w:val="0"/>
          <w:numId w:val="18"/>
        </w:numPr>
        <w:spacing w:line="360" w:lineRule="auto"/>
        <w:ind w:right="313"/>
        <w:jc w:val="both"/>
        <w:rPr>
          <w:lang w:val="en-US" w:bidi="it-IT"/>
        </w:rPr>
      </w:pPr>
      <w:r w:rsidRPr="00A815C9">
        <w:rPr>
          <w:i/>
          <w:lang w:val="en-US" w:bidi="it-IT"/>
        </w:rPr>
        <w:t>Barriers linked to skills</w:t>
      </w:r>
      <w:r w:rsidRPr="00A815C9">
        <w:rPr>
          <w:lang w:val="en-US" w:bidi="it-IT"/>
        </w:rPr>
        <w:t xml:space="preserve">: </w:t>
      </w:r>
      <w:r w:rsidR="00E01CA1">
        <w:rPr>
          <w:lang w:val="en-US" w:bidi="it-IT"/>
        </w:rPr>
        <w:t>D</w:t>
      </w:r>
      <w:r w:rsidRPr="00A815C9">
        <w:rPr>
          <w:lang w:val="en-US" w:bidi="it-IT"/>
        </w:rPr>
        <w:t>ifficulty understanding of the analytical tools and benefit quantification, shortage of talents, difficulty in choosing the suitable tool;</w:t>
      </w:r>
    </w:p>
    <w:p w14:paraId="40308FA6" w14:textId="3EE81A18" w:rsidR="00A32490" w:rsidRPr="00A815C9" w:rsidRDefault="003E69D7" w:rsidP="00B14268">
      <w:pPr>
        <w:pStyle w:val="Paragrafoelenco"/>
        <w:numPr>
          <w:ilvl w:val="0"/>
          <w:numId w:val="18"/>
        </w:numPr>
        <w:spacing w:line="360" w:lineRule="auto"/>
        <w:ind w:right="313"/>
        <w:jc w:val="both"/>
        <w:rPr>
          <w:lang w:val="en-US" w:bidi="it-IT"/>
        </w:rPr>
      </w:pPr>
      <w:r>
        <w:rPr>
          <w:i/>
          <w:lang w:val="en-US" w:bidi="it-IT"/>
        </w:rPr>
        <w:t>O</w:t>
      </w:r>
      <w:r w:rsidR="00A32490" w:rsidRPr="00A815C9">
        <w:rPr>
          <w:i/>
          <w:lang w:val="en-US" w:bidi="it-IT"/>
        </w:rPr>
        <w:t xml:space="preserve">rganizational barriers / </w:t>
      </w:r>
      <w:r>
        <w:rPr>
          <w:i/>
          <w:lang w:val="en-US" w:bidi="it-IT"/>
        </w:rPr>
        <w:t>M</w:t>
      </w:r>
      <w:r w:rsidR="00A32490" w:rsidRPr="00A815C9">
        <w:rPr>
          <w:i/>
          <w:lang w:val="en-US" w:bidi="it-IT"/>
        </w:rPr>
        <w:t>anagement</w:t>
      </w:r>
      <w:r w:rsidR="00A32490" w:rsidRPr="00A815C9">
        <w:rPr>
          <w:lang w:val="en-US" w:bidi="it-IT"/>
        </w:rPr>
        <w:t xml:space="preserve">: Lack of commitment of top managers who are not involved in the Big Data initiatives, towards which show little interest, </w:t>
      </w:r>
      <w:r>
        <w:rPr>
          <w:lang w:val="en-US" w:bidi="it-IT"/>
        </w:rPr>
        <w:t>result</w:t>
      </w:r>
      <w:r w:rsidR="00A32490" w:rsidRPr="00A815C9">
        <w:rPr>
          <w:lang w:val="en-US" w:bidi="it-IT"/>
        </w:rPr>
        <w:t>ing ineffective;</w:t>
      </w:r>
    </w:p>
    <w:p w14:paraId="2203B77C" w14:textId="16A8A1F6" w:rsidR="00A32490" w:rsidRPr="00A815C9" w:rsidRDefault="003E69D7" w:rsidP="00B14268">
      <w:pPr>
        <w:pStyle w:val="Paragrafoelenco"/>
        <w:numPr>
          <w:ilvl w:val="0"/>
          <w:numId w:val="18"/>
        </w:numPr>
        <w:spacing w:line="360" w:lineRule="auto"/>
        <w:ind w:right="313"/>
        <w:jc w:val="both"/>
        <w:rPr>
          <w:lang w:val="en-US" w:bidi="it-IT"/>
        </w:rPr>
      </w:pPr>
      <w:r>
        <w:rPr>
          <w:i/>
          <w:lang w:val="en-US" w:bidi="it-IT"/>
        </w:rPr>
        <w:t>C</w:t>
      </w:r>
      <w:r w:rsidR="00A32490" w:rsidRPr="00A815C9">
        <w:rPr>
          <w:i/>
          <w:lang w:val="en-US" w:bidi="it-IT"/>
        </w:rPr>
        <w:t>ultural barriers</w:t>
      </w:r>
      <w:r w:rsidR="00A32490" w:rsidRPr="00A815C9">
        <w:rPr>
          <w:lang w:val="en-US" w:bidi="it-IT"/>
        </w:rPr>
        <w:t>: Most companies are not ready and totally open to innovations that could bring big data, since their exploitation would require significant cultural and organizational changes: Inertia.</w:t>
      </w:r>
    </w:p>
    <w:p w14:paraId="03A2E445" w14:textId="41C052E6" w:rsidR="00A32490" w:rsidRPr="00A815C9" w:rsidRDefault="003E69D7" w:rsidP="00B14268">
      <w:pPr>
        <w:pStyle w:val="Paragrafoelenco"/>
        <w:numPr>
          <w:ilvl w:val="0"/>
          <w:numId w:val="18"/>
        </w:numPr>
        <w:spacing w:line="360" w:lineRule="auto"/>
        <w:ind w:right="313"/>
        <w:jc w:val="both"/>
        <w:rPr>
          <w:lang w:val="en-US" w:bidi="it-IT"/>
        </w:rPr>
      </w:pPr>
      <w:r>
        <w:rPr>
          <w:i/>
          <w:lang w:val="en-US" w:bidi="it-IT"/>
        </w:rPr>
        <w:t>E</w:t>
      </w:r>
      <w:r w:rsidR="00A32490" w:rsidRPr="00A815C9">
        <w:rPr>
          <w:i/>
          <w:lang w:val="en-US" w:bidi="it-IT"/>
        </w:rPr>
        <w:t>conomic barriers</w:t>
      </w:r>
      <w:r w:rsidR="00A32490" w:rsidRPr="00A815C9">
        <w:rPr>
          <w:lang w:val="en-US" w:bidi="it-IT"/>
        </w:rPr>
        <w:t>: The Big Data initiatives require huge expenses in terms of implemented technologies and new professionals to hire or consulting;</w:t>
      </w:r>
    </w:p>
    <w:p w14:paraId="1367A316" w14:textId="52AA5422" w:rsidR="00D92277" w:rsidRDefault="00A32490" w:rsidP="00B14268">
      <w:pPr>
        <w:pStyle w:val="Paragrafoelenco"/>
        <w:numPr>
          <w:ilvl w:val="0"/>
          <w:numId w:val="18"/>
        </w:numPr>
        <w:spacing w:line="360" w:lineRule="auto"/>
        <w:ind w:right="313"/>
        <w:jc w:val="both"/>
        <w:rPr>
          <w:lang w:val="en-US" w:bidi="it-IT"/>
        </w:rPr>
      </w:pPr>
      <w:r w:rsidRPr="00A815C9">
        <w:rPr>
          <w:i/>
          <w:lang w:val="en-US" w:bidi="it-IT"/>
        </w:rPr>
        <w:t>Barriers related to privacy</w:t>
      </w:r>
      <w:r w:rsidR="00686EA4" w:rsidRPr="00A815C9">
        <w:rPr>
          <w:i/>
          <w:lang w:val="en-US" w:bidi="it-IT"/>
        </w:rPr>
        <w:t>:</w:t>
      </w:r>
      <w:r w:rsidR="00E01CA1">
        <w:rPr>
          <w:i/>
          <w:lang w:val="en-US" w:bidi="it-IT"/>
        </w:rPr>
        <w:t xml:space="preserve"> </w:t>
      </w:r>
      <w:r w:rsidRPr="00A815C9">
        <w:rPr>
          <w:lang w:val="en-US" w:bidi="it-IT"/>
        </w:rPr>
        <w:t xml:space="preserve">Consumers do not want </w:t>
      </w:r>
      <w:r w:rsidR="00E01CA1">
        <w:rPr>
          <w:lang w:val="en-US" w:bidi="it-IT"/>
        </w:rPr>
        <w:t xml:space="preserve">that </w:t>
      </w:r>
      <w:r w:rsidRPr="00A815C9">
        <w:rPr>
          <w:lang w:val="en-US" w:bidi="it-IT"/>
        </w:rPr>
        <w:t xml:space="preserve">their personal information, such as personal location </w:t>
      </w:r>
      <w:r w:rsidR="00E01CA1">
        <w:rPr>
          <w:lang w:val="en-US" w:bidi="it-IT"/>
        </w:rPr>
        <w:t>d</w:t>
      </w:r>
      <w:r w:rsidRPr="00A815C9">
        <w:rPr>
          <w:lang w:val="en-US" w:bidi="it-IT"/>
        </w:rPr>
        <w:t>at</w:t>
      </w:r>
      <w:r w:rsidR="00E01CA1">
        <w:rPr>
          <w:lang w:val="en-US" w:bidi="it-IT"/>
        </w:rPr>
        <w:t>a</w:t>
      </w:r>
      <w:r w:rsidRPr="00A815C9">
        <w:rPr>
          <w:lang w:val="en-US" w:bidi="it-IT"/>
        </w:rPr>
        <w:t xml:space="preserve"> and electronic data generated by their use of the Internet are used by companies, especially because they do not know where and how these will be exploited by the organizations, which must also consider the laws relating to statements of different countries. </w:t>
      </w:r>
      <w:r w:rsidR="00E01CA1" w:rsidRPr="00E01CA1">
        <w:rPr>
          <w:lang w:val="en-US" w:bidi="it-IT"/>
        </w:rPr>
        <w:t>Tools that let track any movement of employees and their performance make the interests of organizations but not for worker who see a threat to their privacy.</w:t>
      </w:r>
    </w:p>
    <w:p w14:paraId="3C5CE42D" w14:textId="77777777" w:rsidR="00E01CA1" w:rsidRPr="00A815C9" w:rsidRDefault="00E01CA1" w:rsidP="00E01CA1">
      <w:pPr>
        <w:pStyle w:val="Paragrafoelenco"/>
        <w:spacing w:line="360" w:lineRule="auto"/>
        <w:ind w:left="786" w:right="313"/>
        <w:jc w:val="both"/>
        <w:rPr>
          <w:lang w:val="en-US" w:bidi="it-IT"/>
        </w:rPr>
      </w:pPr>
    </w:p>
    <w:p w14:paraId="179D354D" w14:textId="77777777" w:rsidR="0084342C" w:rsidRPr="0089150F" w:rsidRDefault="0084342C" w:rsidP="0084342C">
      <w:pPr>
        <w:pStyle w:val="Paragrafoelenco"/>
        <w:spacing w:line="360" w:lineRule="auto"/>
        <w:ind w:left="786" w:right="313"/>
        <w:jc w:val="both"/>
        <w:rPr>
          <w:lang w:val="en-US" w:bidi="it-IT"/>
        </w:rPr>
      </w:pPr>
    </w:p>
    <w:p w14:paraId="29307D59" w14:textId="59963B67" w:rsidR="00A32490" w:rsidRPr="0089150F" w:rsidRDefault="00A512C4" w:rsidP="00CB1BD4">
      <w:pPr>
        <w:pStyle w:val="Titolo3"/>
        <w:ind w:left="426" w:right="313"/>
        <w:rPr>
          <w:rFonts w:ascii="Arial" w:hAnsi="Arial" w:cs="Arial"/>
          <w:b/>
          <w:i/>
          <w:color w:val="000000" w:themeColor="text1"/>
          <w:sz w:val="28"/>
          <w:szCs w:val="28"/>
          <w:lang w:val="en-US"/>
        </w:rPr>
      </w:pPr>
      <w:bookmarkStart w:id="23" w:name="_Toc14958178"/>
      <w:r w:rsidRPr="0089150F">
        <w:rPr>
          <w:rFonts w:ascii="Arial" w:hAnsi="Arial" w:cs="Arial"/>
          <w:b/>
          <w:i/>
          <w:color w:val="000000" w:themeColor="text1"/>
          <w:sz w:val="28"/>
          <w:szCs w:val="28"/>
          <w:lang w:val="en-US" w:bidi="it-IT"/>
        </w:rPr>
        <w:lastRenderedPageBreak/>
        <w:t xml:space="preserve">1.4.2 Techniques for </w:t>
      </w:r>
      <w:r w:rsidR="00A815C9" w:rsidRPr="0089150F">
        <w:rPr>
          <w:rFonts w:ascii="Arial" w:hAnsi="Arial" w:cs="Arial"/>
          <w:b/>
          <w:i/>
          <w:color w:val="000000" w:themeColor="text1"/>
          <w:sz w:val="28"/>
          <w:szCs w:val="28"/>
          <w:lang w:val="en-US" w:bidi="it-IT"/>
        </w:rPr>
        <w:t xml:space="preserve">Big Data </w:t>
      </w:r>
      <w:r w:rsidRPr="0089150F">
        <w:rPr>
          <w:rFonts w:ascii="Arial" w:hAnsi="Arial" w:cs="Arial"/>
          <w:b/>
          <w:i/>
          <w:color w:val="000000" w:themeColor="text1"/>
          <w:sz w:val="28"/>
          <w:szCs w:val="28"/>
          <w:lang w:val="en-US" w:bidi="it-IT"/>
        </w:rPr>
        <w:t xml:space="preserve">Analysis  </w:t>
      </w:r>
      <w:bookmarkEnd w:id="23"/>
    </w:p>
    <w:p w14:paraId="4445962D" w14:textId="77777777" w:rsidR="00A32490" w:rsidRPr="0089150F" w:rsidRDefault="00A32490" w:rsidP="00CB1BD4">
      <w:pPr>
        <w:spacing w:line="360" w:lineRule="auto"/>
        <w:ind w:left="426" w:right="313"/>
        <w:jc w:val="both"/>
        <w:rPr>
          <w:lang w:val="en-US" w:bidi="it-IT"/>
        </w:rPr>
      </w:pPr>
    </w:p>
    <w:p w14:paraId="3C9F03D4" w14:textId="5442B060" w:rsidR="00A32490" w:rsidRPr="00ED0103" w:rsidRDefault="00E250DF" w:rsidP="00CB1BD4">
      <w:pPr>
        <w:spacing w:line="360" w:lineRule="auto"/>
        <w:ind w:left="426" w:right="313"/>
        <w:jc w:val="both"/>
        <w:rPr>
          <w:lang w:val="en-US" w:bidi="it-IT"/>
        </w:rPr>
      </w:pPr>
      <w:r w:rsidRPr="00E250DF">
        <w:rPr>
          <w:lang w:val="en-US" w:bidi="it-IT"/>
        </w:rPr>
        <w:t>So far, we have talked about the ideology and the value that Big Data can lead to a company. Here, however, they will be listed the main techniques and technologies used to aggregate, manipulate, manage and analyze the data</w:t>
      </w:r>
      <w:r w:rsidR="008632C4" w:rsidRPr="00ED0103">
        <w:rPr>
          <w:lang w:val="en-US" w:bidi="it-IT"/>
        </w:rPr>
        <w:t>.</w:t>
      </w:r>
    </w:p>
    <w:p w14:paraId="3B62C0CB" w14:textId="712D9AAE" w:rsidR="00A32490" w:rsidRPr="00ED0103" w:rsidRDefault="00A32490" w:rsidP="00B14268">
      <w:pPr>
        <w:pStyle w:val="Paragrafoelenco"/>
        <w:numPr>
          <w:ilvl w:val="0"/>
          <w:numId w:val="19"/>
        </w:numPr>
        <w:spacing w:line="360" w:lineRule="auto"/>
        <w:ind w:right="313"/>
        <w:jc w:val="both"/>
        <w:rPr>
          <w:lang w:val="en-US" w:bidi="it-IT"/>
        </w:rPr>
      </w:pPr>
      <w:r w:rsidRPr="00ED0103">
        <w:rPr>
          <w:i/>
          <w:lang w:val="en-US" w:bidi="it-IT"/>
        </w:rPr>
        <w:t>A / B testing</w:t>
      </w:r>
      <w:r w:rsidRPr="00ED0103">
        <w:rPr>
          <w:lang w:val="en-US" w:bidi="it-IT"/>
        </w:rPr>
        <w:t>: Technique in which a control group is compared with the test groups in order to determine what changes and actions will improve one target variable dat</w:t>
      </w:r>
      <w:r w:rsidR="0025676C">
        <w:rPr>
          <w:lang w:val="en-US" w:bidi="it-IT"/>
        </w:rPr>
        <w:t>a</w:t>
      </w:r>
      <w:r w:rsidRPr="00ED0103">
        <w:rPr>
          <w:lang w:val="en-US" w:bidi="it-IT"/>
        </w:rPr>
        <w:t>, such as the response rate to a campaign of Marketing;</w:t>
      </w:r>
    </w:p>
    <w:p w14:paraId="26349E7C" w14:textId="07E38A82" w:rsidR="00A32490" w:rsidRPr="00ED0103" w:rsidRDefault="00A32490" w:rsidP="00B14268">
      <w:pPr>
        <w:pStyle w:val="Paragrafoelenco"/>
        <w:numPr>
          <w:ilvl w:val="0"/>
          <w:numId w:val="19"/>
        </w:numPr>
        <w:spacing w:line="360" w:lineRule="auto"/>
        <w:ind w:right="313"/>
        <w:jc w:val="both"/>
        <w:rPr>
          <w:lang w:val="en-US" w:bidi="it-IT"/>
        </w:rPr>
      </w:pPr>
      <w:r w:rsidRPr="00ED0103">
        <w:rPr>
          <w:i/>
          <w:lang w:val="en-US" w:bidi="it-IT"/>
        </w:rPr>
        <w:t>Crowdsourcing:</w:t>
      </w:r>
      <w:r w:rsidRPr="00ED0103">
        <w:rPr>
          <w:lang w:val="en-US" w:bidi="it-IT"/>
        </w:rPr>
        <w:t xml:space="preserve"> </w:t>
      </w:r>
      <w:r w:rsidR="0025676C">
        <w:rPr>
          <w:lang w:val="en-US" w:bidi="it-IT"/>
        </w:rPr>
        <w:t>T</w:t>
      </w:r>
      <w:r w:rsidRPr="00ED0103">
        <w:rPr>
          <w:lang w:val="en-US" w:bidi="it-IT"/>
        </w:rPr>
        <w:t>echnique used to collect data subjected to a large group of people or a community through, for example, the Web;</w:t>
      </w:r>
    </w:p>
    <w:p w14:paraId="4BB0B75D" w14:textId="2EE4E605" w:rsidR="00A32490" w:rsidRPr="00ED0103" w:rsidRDefault="00A32490" w:rsidP="00B14268">
      <w:pPr>
        <w:pStyle w:val="Paragrafoelenco"/>
        <w:numPr>
          <w:ilvl w:val="0"/>
          <w:numId w:val="19"/>
        </w:numPr>
        <w:spacing w:line="360" w:lineRule="auto"/>
        <w:ind w:right="313"/>
        <w:jc w:val="both"/>
        <w:rPr>
          <w:lang w:val="en-US" w:bidi="it-IT"/>
        </w:rPr>
      </w:pPr>
      <w:r w:rsidRPr="00ED0103">
        <w:rPr>
          <w:i/>
          <w:lang w:val="en-US" w:bidi="it-IT"/>
        </w:rPr>
        <w:t>Data integration</w:t>
      </w:r>
      <w:r w:rsidRPr="00ED0103">
        <w:rPr>
          <w:lang w:val="en-US" w:bidi="it-IT"/>
        </w:rPr>
        <w:t>: Set of techniques that integrate and analyze data from different sources in order to develop insight more efficient and accurate than those obtained by examining a single source;</w:t>
      </w:r>
    </w:p>
    <w:p w14:paraId="2F0C02CA" w14:textId="79073B73" w:rsidR="00EB7E0D" w:rsidRPr="00ED0103" w:rsidRDefault="00E250DF" w:rsidP="00B14268">
      <w:pPr>
        <w:pStyle w:val="Paragrafoelenco"/>
        <w:numPr>
          <w:ilvl w:val="0"/>
          <w:numId w:val="19"/>
        </w:numPr>
        <w:spacing w:line="360" w:lineRule="auto"/>
        <w:ind w:right="313"/>
        <w:jc w:val="both"/>
        <w:rPr>
          <w:lang w:val="en-US" w:bidi="it-IT"/>
        </w:rPr>
      </w:pPr>
      <w:r>
        <w:rPr>
          <w:i/>
          <w:lang w:val="en-US" w:bidi="it-IT"/>
        </w:rPr>
        <w:t>P</w:t>
      </w:r>
      <w:r w:rsidR="00EB7E0D" w:rsidRPr="00ED0103">
        <w:rPr>
          <w:i/>
          <w:lang w:val="en-US" w:bidi="it-IT"/>
        </w:rPr>
        <w:t>redictive models</w:t>
      </w:r>
      <w:r w:rsidR="00EB7E0D" w:rsidRPr="00ED0103">
        <w:rPr>
          <w:lang w:val="en-US" w:bidi="it-IT"/>
        </w:rPr>
        <w:t>: Techniques in which is created or chosen a mathematical model to predict the probability of a result;</w:t>
      </w:r>
    </w:p>
    <w:p w14:paraId="55774D17" w14:textId="583049D8" w:rsidR="00A32490" w:rsidRPr="00ED0103" w:rsidRDefault="00A32490" w:rsidP="00B14268">
      <w:pPr>
        <w:pStyle w:val="Paragrafoelenco"/>
        <w:numPr>
          <w:ilvl w:val="0"/>
          <w:numId w:val="19"/>
        </w:numPr>
        <w:spacing w:line="360" w:lineRule="auto"/>
        <w:ind w:right="313"/>
        <w:jc w:val="both"/>
        <w:rPr>
          <w:lang w:val="en-US" w:bidi="it-IT"/>
        </w:rPr>
      </w:pPr>
      <w:r w:rsidRPr="00ED0103">
        <w:rPr>
          <w:i/>
          <w:lang w:val="en-US" w:bidi="it-IT"/>
        </w:rPr>
        <w:t>Data mining</w:t>
      </w:r>
      <w:r w:rsidRPr="00ED0103">
        <w:rPr>
          <w:lang w:val="en-US" w:bidi="it-IT"/>
        </w:rPr>
        <w:t>: Set of classification techniques, cluster analysis, regression and association rules, which allows to extract patterns from large datasets by combining statistical methods</w:t>
      </w:r>
      <w:r w:rsidR="0025676C">
        <w:rPr>
          <w:lang w:val="en-US" w:bidi="it-IT"/>
        </w:rPr>
        <w:t xml:space="preserve">, </w:t>
      </w:r>
      <w:r w:rsidRPr="00ED0103">
        <w:rPr>
          <w:lang w:val="en-US" w:bidi="it-IT"/>
        </w:rPr>
        <w:t>machine learning and database management;</w:t>
      </w:r>
    </w:p>
    <w:p w14:paraId="5CD5512E" w14:textId="15DF0EE3" w:rsidR="00A32490" w:rsidRPr="00ED0103" w:rsidRDefault="00A32490" w:rsidP="00B14268">
      <w:pPr>
        <w:pStyle w:val="Paragrafoelenco"/>
        <w:numPr>
          <w:ilvl w:val="0"/>
          <w:numId w:val="19"/>
        </w:numPr>
        <w:spacing w:line="360" w:lineRule="auto"/>
        <w:ind w:right="313"/>
        <w:jc w:val="both"/>
        <w:rPr>
          <w:lang w:val="en-US" w:bidi="it-IT"/>
        </w:rPr>
      </w:pPr>
      <w:r w:rsidRPr="00ED0103">
        <w:rPr>
          <w:i/>
          <w:lang w:val="en-US" w:bidi="it-IT"/>
        </w:rPr>
        <w:t>Machine Learning</w:t>
      </w:r>
      <w:r w:rsidRPr="00ED0103">
        <w:rPr>
          <w:lang w:val="en-US" w:bidi="it-IT"/>
        </w:rPr>
        <w:t xml:space="preserve">: </w:t>
      </w:r>
      <w:r w:rsidR="0025676C" w:rsidRPr="0025676C">
        <w:rPr>
          <w:lang w:val="en-US" w:bidi="it-IT"/>
        </w:rPr>
        <w:t>Part of computer science dedicated on the design and development of algorithms that allow computers to identify behaviors based on empirical data and to recognize complex patterns for predicting decisions by means of artificial intelligence</w:t>
      </w:r>
      <w:r w:rsidRPr="00ED0103">
        <w:rPr>
          <w:lang w:val="en-US" w:bidi="it-IT"/>
        </w:rPr>
        <w:t>;</w:t>
      </w:r>
    </w:p>
    <w:p w14:paraId="33ADF9A4" w14:textId="2DE9D2AC" w:rsidR="00A32490" w:rsidRPr="00ED0103" w:rsidRDefault="00A32490" w:rsidP="00B14268">
      <w:pPr>
        <w:pStyle w:val="Paragrafoelenco"/>
        <w:numPr>
          <w:ilvl w:val="0"/>
          <w:numId w:val="19"/>
        </w:numPr>
        <w:spacing w:line="360" w:lineRule="auto"/>
        <w:ind w:right="313"/>
        <w:jc w:val="both"/>
        <w:rPr>
          <w:lang w:val="en-US" w:bidi="it-IT"/>
        </w:rPr>
      </w:pPr>
      <w:r w:rsidRPr="0025676C">
        <w:rPr>
          <w:i/>
          <w:lang w:val="en-US" w:bidi="it-IT"/>
        </w:rPr>
        <w:t>Natural language processing (NLP)</w:t>
      </w:r>
      <w:r w:rsidRPr="00ED0103">
        <w:rPr>
          <w:lang w:val="en-US" w:bidi="it-IT"/>
        </w:rPr>
        <w:t xml:space="preserve">: </w:t>
      </w:r>
      <w:r w:rsidR="0025676C" w:rsidRPr="0025676C">
        <w:rPr>
          <w:lang w:val="en-US" w:bidi="it-IT"/>
        </w:rPr>
        <w:t>Set of linguistic science and computer techniques that use computers to analyze human langu</w:t>
      </w:r>
      <w:r w:rsidRPr="00ED0103">
        <w:rPr>
          <w:lang w:val="en-US" w:bidi="it-IT"/>
        </w:rPr>
        <w:t>age;</w:t>
      </w:r>
    </w:p>
    <w:p w14:paraId="6D4CA41E" w14:textId="4903006D" w:rsidR="00EB7E0D" w:rsidRPr="00ED0103" w:rsidRDefault="00EB7E0D" w:rsidP="00B14268">
      <w:pPr>
        <w:pStyle w:val="Paragrafoelenco"/>
        <w:numPr>
          <w:ilvl w:val="0"/>
          <w:numId w:val="19"/>
        </w:numPr>
        <w:spacing w:line="360" w:lineRule="auto"/>
        <w:ind w:right="313"/>
        <w:jc w:val="both"/>
        <w:rPr>
          <w:lang w:val="en-US" w:bidi="it-IT"/>
        </w:rPr>
      </w:pPr>
      <w:r w:rsidRPr="00ED0103">
        <w:rPr>
          <w:i/>
          <w:lang w:val="en-US" w:bidi="it-IT"/>
        </w:rPr>
        <w:t>Regression</w:t>
      </w:r>
      <w:r w:rsidRPr="00ED0103">
        <w:rPr>
          <w:lang w:val="en-US" w:bidi="it-IT"/>
        </w:rPr>
        <w:t xml:space="preserve">: </w:t>
      </w:r>
      <w:r w:rsidR="0025676C" w:rsidRPr="0025676C">
        <w:rPr>
          <w:lang w:val="en-US" w:bidi="it-IT"/>
        </w:rPr>
        <w:t>Set of techniques that make it possible determine how the value of a dependent variable changes when one or more independent variables are changed</w:t>
      </w:r>
      <w:r w:rsidRPr="00ED0103">
        <w:rPr>
          <w:lang w:val="en-US" w:bidi="it-IT"/>
        </w:rPr>
        <w:t>;</w:t>
      </w:r>
    </w:p>
    <w:p w14:paraId="4D12656D" w14:textId="03345CD7" w:rsidR="00A32490" w:rsidRPr="00ED0103" w:rsidRDefault="00A32490" w:rsidP="00B14268">
      <w:pPr>
        <w:pStyle w:val="Paragrafoelenco"/>
        <w:numPr>
          <w:ilvl w:val="0"/>
          <w:numId w:val="19"/>
        </w:numPr>
        <w:spacing w:line="360" w:lineRule="auto"/>
        <w:ind w:right="313"/>
        <w:jc w:val="both"/>
        <w:rPr>
          <w:lang w:val="en-US" w:bidi="it-IT"/>
        </w:rPr>
      </w:pPr>
      <w:r w:rsidRPr="00ED0103">
        <w:rPr>
          <w:i/>
          <w:lang w:val="en-US" w:bidi="it-IT"/>
        </w:rPr>
        <w:t>Optimization:</w:t>
      </w:r>
      <w:r w:rsidRPr="00ED0103">
        <w:rPr>
          <w:lang w:val="en-US" w:bidi="it-IT"/>
        </w:rPr>
        <w:t xml:space="preserve"> </w:t>
      </w:r>
      <w:r w:rsidR="00DF45EB">
        <w:rPr>
          <w:lang w:val="en-US" w:bidi="it-IT"/>
        </w:rPr>
        <w:t>S</w:t>
      </w:r>
      <w:r w:rsidRPr="00ED0103">
        <w:rPr>
          <w:lang w:val="en-US" w:bidi="it-IT"/>
        </w:rPr>
        <w:t xml:space="preserve">et </w:t>
      </w:r>
      <w:r w:rsidR="00DF45EB" w:rsidRPr="00DF45EB">
        <w:rPr>
          <w:lang w:val="en-US" w:bidi="it-IT"/>
        </w:rPr>
        <w:t>of numerical techniques used to redesign systems and complex processes in order to improve performance with respect to one or more aspects, including cost, speed and reliability</w:t>
      </w:r>
      <w:r w:rsidRPr="00ED0103">
        <w:rPr>
          <w:lang w:val="en-US" w:bidi="it-IT"/>
        </w:rPr>
        <w:t>;</w:t>
      </w:r>
    </w:p>
    <w:p w14:paraId="53363392" w14:textId="2C892313" w:rsidR="00A32490" w:rsidRPr="00ED0103" w:rsidRDefault="00A32490" w:rsidP="00B14268">
      <w:pPr>
        <w:pStyle w:val="Paragrafoelenco"/>
        <w:numPr>
          <w:ilvl w:val="0"/>
          <w:numId w:val="19"/>
        </w:numPr>
        <w:spacing w:line="360" w:lineRule="auto"/>
        <w:ind w:right="313"/>
        <w:jc w:val="both"/>
        <w:rPr>
          <w:lang w:val="en-US" w:bidi="it-IT"/>
        </w:rPr>
      </w:pPr>
      <w:r w:rsidRPr="00ED0103">
        <w:rPr>
          <w:i/>
          <w:lang w:val="en-US" w:bidi="it-IT"/>
        </w:rPr>
        <w:t>Sentiment Analysis</w:t>
      </w:r>
      <w:r w:rsidRPr="00ED0103">
        <w:rPr>
          <w:lang w:val="en-US" w:bidi="it-IT"/>
        </w:rPr>
        <w:t xml:space="preserve">: </w:t>
      </w:r>
      <w:r w:rsidR="00DF45EB" w:rsidRPr="00DF45EB">
        <w:rPr>
          <w:lang w:val="en-US" w:bidi="it-IT"/>
        </w:rPr>
        <w:t xml:space="preserve">Application of natural language processing and other analytical techniques to identify and extract subjective information from the texts, for example </w:t>
      </w:r>
      <w:r w:rsidR="00DF45EB" w:rsidRPr="00DF45EB">
        <w:rPr>
          <w:lang w:val="en-US" w:bidi="it-IT"/>
        </w:rPr>
        <w:lastRenderedPageBreak/>
        <w:t>the "polarity" (positive, negative or neutral) on the characteristics of the products on which the people have expressed an evaluation</w:t>
      </w:r>
      <w:r w:rsidRPr="00ED0103">
        <w:rPr>
          <w:lang w:val="en-US" w:bidi="it-IT"/>
        </w:rPr>
        <w:t>;</w:t>
      </w:r>
    </w:p>
    <w:p w14:paraId="61655B6D" w14:textId="22A56D21" w:rsidR="00A32490" w:rsidRPr="00ED0103" w:rsidRDefault="00A32490" w:rsidP="00B14268">
      <w:pPr>
        <w:pStyle w:val="Paragrafoelenco"/>
        <w:numPr>
          <w:ilvl w:val="0"/>
          <w:numId w:val="19"/>
        </w:numPr>
        <w:spacing w:line="360" w:lineRule="auto"/>
        <w:ind w:right="313"/>
        <w:jc w:val="both"/>
        <w:rPr>
          <w:lang w:val="en-US" w:bidi="it-IT"/>
        </w:rPr>
      </w:pPr>
      <w:r w:rsidRPr="00ED0103">
        <w:rPr>
          <w:i/>
          <w:lang w:val="en-US" w:bidi="it-IT"/>
        </w:rPr>
        <w:t>Statistics</w:t>
      </w:r>
      <w:r w:rsidRPr="00ED0103">
        <w:rPr>
          <w:lang w:val="en-US" w:bidi="it-IT"/>
        </w:rPr>
        <w:t xml:space="preserve">: The science of collecting, organizing and interpreting data, used to make judgments about the relationships between variables that could have occurred by chance (null hypothesis) and </w:t>
      </w:r>
      <w:r w:rsidR="00DF45EB">
        <w:rPr>
          <w:lang w:val="en-US" w:bidi="it-IT"/>
        </w:rPr>
        <w:t>by</w:t>
      </w:r>
      <w:r w:rsidRPr="00ED0103">
        <w:rPr>
          <w:lang w:val="en-US" w:bidi="it-IT"/>
        </w:rPr>
        <w:t xml:space="preserve"> causal (statistically significant);</w:t>
      </w:r>
    </w:p>
    <w:p w14:paraId="08715A50" w14:textId="0B72F90D" w:rsidR="009E750F" w:rsidRPr="00ED0103" w:rsidRDefault="00A32490" w:rsidP="00B14268">
      <w:pPr>
        <w:pStyle w:val="Paragrafoelenco"/>
        <w:numPr>
          <w:ilvl w:val="0"/>
          <w:numId w:val="19"/>
        </w:numPr>
        <w:spacing w:line="360" w:lineRule="auto"/>
        <w:ind w:right="313"/>
        <w:jc w:val="both"/>
        <w:rPr>
          <w:lang w:val="en-US" w:bidi="it-IT"/>
        </w:rPr>
      </w:pPr>
      <w:r w:rsidRPr="00ED0103">
        <w:rPr>
          <w:i/>
          <w:lang w:val="en-US" w:bidi="it-IT"/>
        </w:rPr>
        <w:t>Data Visualization</w:t>
      </w:r>
      <w:r w:rsidRPr="00ED0103">
        <w:rPr>
          <w:lang w:val="en-US" w:bidi="it-IT"/>
        </w:rPr>
        <w:t xml:space="preserve">: </w:t>
      </w:r>
      <w:r w:rsidR="00DF45EB" w:rsidRPr="00DF45EB">
        <w:rPr>
          <w:lang w:val="en-US" w:bidi="it-IT"/>
        </w:rPr>
        <w:t>Creation of images, charts, diagrams or animations that let you communicate, understand and improve the results of Big Data</w:t>
      </w:r>
      <w:r w:rsidRPr="00ED0103">
        <w:rPr>
          <w:lang w:val="en-US" w:bidi="it-IT"/>
        </w:rPr>
        <w:t>.</w:t>
      </w:r>
    </w:p>
    <w:p w14:paraId="606B1D8F" w14:textId="77777777" w:rsidR="00E74B86" w:rsidRPr="0089150F" w:rsidRDefault="00E74B86" w:rsidP="00973E07">
      <w:pPr>
        <w:spacing w:line="360" w:lineRule="auto"/>
        <w:ind w:right="313"/>
        <w:jc w:val="both"/>
        <w:rPr>
          <w:lang w:val="en-US" w:bidi="it-IT"/>
        </w:rPr>
      </w:pPr>
    </w:p>
    <w:p w14:paraId="15B92224" w14:textId="60115A2D" w:rsidR="009E750F" w:rsidRPr="0089150F" w:rsidRDefault="00A512C4" w:rsidP="00CB1BD4">
      <w:pPr>
        <w:pStyle w:val="Titolo2"/>
        <w:ind w:left="426" w:right="313"/>
        <w:rPr>
          <w:rFonts w:ascii="Arial" w:hAnsi="Arial" w:cs="Arial"/>
          <w:b/>
          <w:i/>
          <w:color w:val="000000" w:themeColor="text1"/>
          <w:sz w:val="32"/>
          <w:szCs w:val="32"/>
          <w:lang w:val="en-US"/>
        </w:rPr>
      </w:pPr>
      <w:bookmarkStart w:id="24" w:name="_Toc14958179"/>
      <w:r w:rsidRPr="0089150F">
        <w:rPr>
          <w:rFonts w:ascii="Arial" w:hAnsi="Arial" w:cs="Arial"/>
          <w:b/>
          <w:i/>
          <w:color w:val="000000" w:themeColor="text1"/>
          <w:sz w:val="32"/>
          <w:szCs w:val="32"/>
          <w:lang w:val="en-US"/>
        </w:rPr>
        <w:t xml:space="preserve">1.5 BIG </w:t>
      </w:r>
      <w:r w:rsidR="00E97EA6">
        <w:rPr>
          <w:rFonts w:ascii="Arial" w:hAnsi="Arial" w:cs="Arial"/>
          <w:b/>
          <w:i/>
          <w:color w:val="000000" w:themeColor="text1"/>
          <w:sz w:val="32"/>
          <w:szCs w:val="32"/>
          <w:lang w:val="en-US"/>
        </w:rPr>
        <w:t xml:space="preserve">DATA </w:t>
      </w:r>
      <w:r w:rsidRPr="0089150F">
        <w:rPr>
          <w:rFonts w:ascii="Arial" w:hAnsi="Arial" w:cs="Arial"/>
          <w:b/>
          <w:i/>
          <w:color w:val="000000" w:themeColor="text1"/>
          <w:sz w:val="32"/>
          <w:szCs w:val="32"/>
          <w:lang w:val="en-US"/>
        </w:rPr>
        <w:t>PROJECTS IN MARKETING</w:t>
      </w:r>
      <w:bookmarkEnd w:id="24"/>
    </w:p>
    <w:p w14:paraId="7A5F7F4A" w14:textId="77777777" w:rsidR="00B309A3" w:rsidRPr="0089150F" w:rsidRDefault="00B309A3" w:rsidP="00CB1BD4">
      <w:pPr>
        <w:spacing w:line="360" w:lineRule="auto"/>
        <w:ind w:left="426" w:right="313"/>
        <w:jc w:val="both"/>
        <w:rPr>
          <w:lang w:val="en-US"/>
        </w:rPr>
      </w:pPr>
    </w:p>
    <w:p w14:paraId="3CA32D46" w14:textId="25F051C5" w:rsidR="009E750F" w:rsidRPr="0089150F" w:rsidRDefault="009B7BFA" w:rsidP="00CB1BD4">
      <w:pPr>
        <w:spacing w:line="360" w:lineRule="auto"/>
        <w:ind w:left="426" w:right="313"/>
        <w:jc w:val="both"/>
        <w:rPr>
          <w:lang w:val="en-US"/>
        </w:rPr>
      </w:pPr>
      <w:r w:rsidRPr="009B7BFA">
        <w:rPr>
          <w:lang w:val="en-US"/>
        </w:rPr>
        <w:t>The exploitation of Big Data in Marketing is a huge potential for the companies that have a great interest in projects that provide for their use in this area. We will face on six type of projects</w:t>
      </w:r>
      <w:r w:rsidR="009E750F" w:rsidRPr="0089150F">
        <w:rPr>
          <w:lang w:val="en-US"/>
        </w:rPr>
        <w:t>: Direct and Digital Marketing, the Customer Micro-Segmentation, the Location-based Marketing, Price Optimization, In-store Analysis and Cross-Selling / Up- selling.</w:t>
      </w:r>
    </w:p>
    <w:p w14:paraId="04BC5E09" w14:textId="77777777" w:rsidR="00F26A4E" w:rsidRPr="0089150F" w:rsidRDefault="00F26A4E" w:rsidP="00881EC3">
      <w:pPr>
        <w:spacing w:line="360" w:lineRule="auto"/>
        <w:ind w:right="313"/>
        <w:jc w:val="both"/>
        <w:rPr>
          <w:lang w:val="en-US"/>
        </w:rPr>
      </w:pPr>
    </w:p>
    <w:p w14:paraId="0F40AAD9" w14:textId="3A6232BB" w:rsidR="00B309A3" w:rsidRPr="0089150F" w:rsidRDefault="00A512C4" w:rsidP="00CB1BD4">
      <w:pPr>
        <w:pStyle w:val="Titolo3"/>
        <w:ind w:left="426" w:right="313"/>
        <w:rPr>
          <w:rFonts w:ascii="Arial" w:hAnsi="Arial" w:cs="Arial"/>
          <w:b/>
          <w:i/>
          <w:color w:val="000000" w:themeColor="text1"/>
          <w:sz w:val="28"/>
          <w:szCs w:val="28"/>
          <w:lang w:val="en-US"/>
        </w:rPr>
      </w:pPr>
      <w:bookmarkStart w:id="25" w:name="_Toc14958180"/>
      <w:r w:rsidRPr="0089150F">
        <w:rPr>
          <w:rFonts w:ascii="Arial" w:hAnsi="Arial" w:cs="Arial"/>
          <w:b/>
          <w:i/>
          <w:color w:val="000000" w:themeColor="text1"/>
          <w:sz w:val="28"/>
          <w:szCs w:val="28"/>
          <w:lang w:val="en-US"/>
        </w:rPr>
        <w:t>1.5.1 Direct and Digital Marketing</w:t>
      </w:r>
      <w:bookmarkEnd w:id="25"/>
    </w:p>
    <w:p w14:paraId="3EE6FB5B" w14:textId="77777777" w:rsidR="002D0772" w:rsidRPr="0089150F" w:rsidRDefault="002D0772" w:rsidP="00CB1BD4">
      <w:pPr>
        <w:ind w:left="426" w:right="313"/>
        <w:rPr>
          <w:lang w:val="en-US"/>
        </w:rPr>
      </w:pPr>
    </w:p>
    <w:p w14:paraId="20DE0650" w14:textId="20C5BF49" w:rsidR="004F7322" w:rsidRDefault="0063748B" w:rsidP="00CB1BD4">
      <w:pPr>
        <w:spacing w:line="360" w:lineRule="auto"/>
        <w:ind w:left="426" w:right="313"/>
        <w:jc w:val="both"/>
        <w:rPr>
          <w:lang w:val="en-US"/>
        </w:rPr>
      </w:pPr>
      <w:r w:rsidRPr="0063748B">
        <w:rPr>
          <w:lang w:val="en-US"/>
        </w:rPr>
        <w:t>The Direct Marketing includes all the marketing techniques that allow companies a targeted and personalized way to communicate directly with the customer or end user. The continuous and significant growth of Internet has led to the rapid development of Digital Marketing, which takes the form of advertising, content on Facebook, video clips on You</w:t>
      </w:r>
      <w:r w:rsidR="004F7322">
        <w:rPr>
          <w:lang w:val="en-US"/>
        </w:rPr>
        <w:t xml:space="preserve"> T</w:t>
      </w:r>
      <w:r w:rsidRPr="0063748B">
        <w:rPr>
          <w:lang w:val="en-US"/>
        </w:rPr>
        <w:t>ube, personalized email and much more. Companies to make Digital Marketing today can rely on the enormous amount of information of users who spend hours and hours on the Internet, sharing their interests, the content of their communications, the purchases they make and more [4].</w:t>
      </w:r>
    </w:p>
    <w:p w14:paraId="7C02A8BC" w14:textId="77777777" w:rsidR="00E05D72" w:rsidRPr="00E05D72" w:rsidRDefault="00E05D72" w:rsidP="00E05D72">
      <w:pPr>
        <w:spacing w:line="360" w:lineRule="auto"/>
        <w:ind w:left="426" w:right="313"/>
        <w:jc w:val="both"/>
        <w:rPr>
          <w:lang w:val="en-US"/>
        </w:rPr>
      </w:pPr>
      <w:r w:rsidRPr="00E05D72">
        <w:rPr>
          <w:lang w:val="en-US"/>
        </w:rPr>
        <w:t xml:space="preserve">The Direct Marketing uses many of Big Data techniques, as well as to identify the most profitable customers and those most likely to respond to the market,  so they also to predict the behavior of those strangers. They are used both unsupervised learning techniques such as optimization models, neural networks and Bayesian decision trees </w:t>
      </w:r>
      <w:r w:rsidRPr="00E05D72">
        <w:rPr>
          <w:lang w:val="en-US"/>
        </w:rPr>
        <w:lastRenderedPageBreak/>
        <w:t>and those not supervised, including clustering. For best results, the ideal is to combine the several techniques [5].</w:t>
      </w:r>
    </w:p>
    <w:p w14:paraId="0D102451" w14:textId="77777777" w:rsidR="00E05D72" w:rsidRPr="00E05D72" w:rsidRDefault="00E05D72" w:rsidP="00E05D72">
      <w:pPr>
        <w:spacing w:line="360" w:lineRule="auto"/>
        <w:ind w:left="426" w:right="313"/>
        <w:jc w:val="both"/>
        <w:rPr>
          <w:lang w:val="en-US"/>
        </w:rPr>
      </w:pPr>
      <w:r w:rsidRPr="00E05D72">
        <w:rPr>
          <w:lang w:val="en-US"/>
        </w:rPr>
        <w:t xml:space="preserve">The benefits from Big Data to Direct Marketing are, in addition to the personalization of the message, the 360-degree view of the customer, the identification of content, the timing and the most appropriate channel to send the message in real time. </w:t>
      </w:r>
    </w:p>
    <w:p w14:paraId="684BC46C" w14:textId="0BDA9AFE" w:rsidR="00DF17A3" w:rsidRPr="0089150F" w:rsidRDefault="00E05D72" w:rsidP="00E05D72">
      <w:pPr>
        <w:spacing w:line="360" w:lineRule="auto"/>
        <w:ind w:left="426" w:right="313"/>
        <w:jc w:val="both"/>
        <w:rPr>
          <w:lang w:val="en-US"/>
        </w:rPr>
      </w:pPr>
      <w:r w:rsidRPr="00E05D72">
        <w:rPr>
          <w:lang w:val="en-US"/>
        </w:rPr>
        <w:t xml:space="preserve">This results in an increase in the conversion rate, </w:t>
      </w:r>
      <w:r w:rsidR="00457B41">
        <w:rPr>
          <w:lang w:val="en-US"/>
        </w:rPr>
        <w:t>like</w:t>
      </w:r>
      <w:r w:rsidRPr="00E05D72">
        <w:rPr>
          <w:lang w:val="en-US"/>
        </w:rPr>
        <w:t xml:space="preserve"> the number of visitors who decide to click some random content or to visit a web site as a result of an action driven, and thus the maximization of Digital</w:t>
      </w:r>
      <w:r w:rsidR="00457B41">
        <w:rPr>
          <w:lang w:val="en-US"/>
        </w:rPr>
        <w:t xml:space="preserve"> Return Of Investment (ROID)</w:t>
      </w:r>
      <w:r w:rsidRPr="00E05D72">
        <w:rPr>
          <w:lang w:val="en-US"/>
        </w:rPr>
        <w:t xml:space="preserve"> , the acquisition of new customers and the retention of those who already are client of the company</w:t>
      </w:r>
      <w:r w:rsidR="009E750F" w:rsidRPr="0089150F">
        <w:rPr>
          <w:lang w:val="en-US"/>
        </w:rPr>
        <w:t>.</w:t>
      </w:r>
    </w:p>
    <w:p w14:paraId="4E34DFCB" w14:textId="77777777" w:rsidR="00DF17A3" w:rsidRPr="0089150F" w:rsidRDefault="00DF17A3" w:rsidP="00CB1BD4">
      <w:pPr>
        <w:spacing w:line="360" w:lineRule="auto"/>
        <w:ind w:left="426" w:right="313"/>
        <w:jc w:val="both"/>
        <w:rPr>
          <w:lang w:val="en-US"/>
        </w:rPr>
      </w:pPr>
    </w:p>
    <w:p w14:paraId="132FA3E9" w14:textId="2E9C5D0B" w:rsidR="009E750F" w:rsidRPr="0089150F" w:rsidRDefault="009F59B9" w:rsidP="00CB1BD4">
      <w:pPr>
        <w:pStyle w:val="Titolo3"/>
        <w:ind w:left="426" w:right="313"/>
        <w:rPr>
          <w:rFonts w:ascii="Arial" w:hAnsi="Arial" w:cs="Arial"/>
          <w:b/>
          <w:i/>
          <w:color w:val="000000" w:themeColor="text1"/>
          <w:sz w:val="28"/>
          <w:szCs w:val="28"/>
          <w:lang w:val="en-US"/>
        </w:rPr>
      </w:pPr>
      <w:bookmarkStart w:id="26" w:name="_Toc14958181"/>
      <w:r w:rsidRPr="0089150F">
        <w:rPr>
          <w:rFonts w:ascii="Arial" w:hAnsi="Arial" w:cs="Arial"/>
          <w:b/>
          <w:i/>
          <w:color w:val="000000" w:themeColor="text1"/>
          <w:sz w:val="28"/>
          <w:szCs w:val="28"/>
          <w:lang w:val="en-US"/>
        </w:rPr>
        <w:t>1.5.2 Customer Micro-Segmentation</w:t>
      </w:r>
      <w:bookmarkEnd w:id="26"/>
    </w:p>
    <w:p w14:paraId="25AFD054" w14:textId="77777777" w:rsidR="009E750F" w:rsidRPr="0089150F" w:rsidRDefault="009E750F" w:rsidP="00CB1BD4">
      <w:pPr>
        <w:spacing w:line="360" w:lineRule="auto"/>
        <w:ind w:left="426" w:right="313"/>
        <w:jc w:val="both"/>
        <w:rPr>
          <w:lang w:val="en-US"/>
        </w:rPr>
      </w:pPr>
    </w:p>
    <w:p w14:paraId="49DE1DA8" w14:textId="77777777" w:rsidR="00457B41" w:rsidRPr="00457B41" w:rsidRDefault="00457B41" w:rsidP="00457B41">
      <w:pPr>
        <w:spacing w:line="360" w:lineRule="auto"/>
        <w:ind w:left="426" w:right="313"/>
        <w:jc w:val="both"/>
        <w:rPr>
          <w:lang w:val="en-US"/>
        </w:rPr>
      </w:pPr>
      <w:r w:rsidRPr="00457B41">
        <w:rPr>
          <w:lang w:val="en-US"/>
        </w:rPr>
        <w:t>The variety of new types of data and the development of advanced Analytics allows for granular details and a larger number of consumer reports, generating very precise micro-segments, constituted by a small number of people [1]. Traditional segments B2C (Business to Customers) and B2B (Business to Business) based on demographics, psychographics, behavioral and on the size of the companies or the acquisition criteria are obsolete.</w:t>
      </w:r>
    </w:p>
    <w:p w14:paraId="48C14C36" w14:textId="10EB7E12" w:rsidR="009E750F" w:rsidRPr="00457B41" w:rsidRDefault="00457B41" w:rsidP="00457B41">
      <w:pPr>
        <w:spacing w:line="360" w:lineRule="auto"/>
        <w:ind w:left="426" w:right="313"/>
        <w:jc w:val="both"/>
        <w:rPr>
          <w:lang w:val="en-US"/>
        </w:rPr>
      </w:pPr>
      <w:r>
        <w:rPr>
          <w:lang w:val="en-US"/>
        </w:rPr>
        <w:t>T</w:t>
      </w:r>
      <w:r w:rsidRPr="00457B41">
        <w:rPr>
          <w:lang w:val="en-US"/>
        </w:rPr>
        <w:t>he most common criteria are</w:t>
      </w:r>
      <w:r w:rsidR="009E750F" w:rsidRPr="00457B41">
        <w:rPr>
          <w:lang w:val="en-US"/>
        </w:rPr>
        <w:t>:</w:t>
      </w:r>
    </w:p>
    <w:p w14:paraId="3A95903B" w14:textId="6847EC8C" w:rsidR="009E750F" w:rsidRPr="00457B41" w:rsidRDefault="009F59B9" w:rsidP="003C6FF3">
      <w:pPr>
        <w:pStyle w:val="Paragrafoelenco"/>
        <w:numPr>
          <w:ilvl w:val="0"/>
          <w:numId w:val="54"/>
        </w:numPr>
        <w:spacing w:line="360" w:lineRule="auto"/>
        <w:ind w:right="313"/>
        <w:jc w:val="both"/>
        <w:rPr>
          <w:lang w:val="en-US"/>
        </w:rPr>
      </w:pPr>
      <w:r w:rsidRPr="00457B41">
        <w:rPr>
          <w:i/>
          <w:lang w:val="en-US"/>
        </w:rPr>
        <w:t>Activity-Based Data</w:t>
      </w:r>
      <w:r w:rsidRPr="00457B41">
        <w:rPr>
          <w:lang w:val="en-US"/>
        </w:rPr>
        <w:t xml:space="preserve">: Click-stream data from the web, </w:t>
      </w:r>
      <w:r w:rsidR="00457B41">
        <w:rPr>
          <w:lang w:val="en-US"/>
        </w:rPr>
        <w:t>h</w:t>
      </w:r>
      <w:r w:rsidR="00457B41" w:rsidRPr="00457B41">
        <w:rPr>
          <w:lang w:val="en-US"/>
        </w:rPr>
        <w:t>istor</w:t>
      </w:r>
      <w:r w:rsidR="00457B41">
        <w:rPr>
          <w:lang w:val="en-US"/>
        </w:rPr>
        <w:t>ic</w:t>
      </w:r>
      <w:r w:rsidR="005B4763">
        <w:rPr>
          <w:lang w:val="en-US"/>
        </w:rPr>
        <w:t>al</w:t>
      </w:r>
      <w:r w:rsidR="00457B41">
        <w:rPr>
          <w:lang w:val="en-US"/>
        </w:rPr>
        <w:t xml:space="preserve"> </w:t>
      </w:r>
      <w:r w:rsidRPr="00457B41">
        <w:rPr>
          <w:lang w:val="en-US"/>
        </w:rPr>
        <w:t>purchases, the call center data, mobile data;</w:t>
      </w:r>
    </w:p>
    <w:p w14:paraId="16CAEE65" w14:textId="6A6F6E68" w:rsidR="009E750F" w:rsidRPr="00457B41" w:rsidRDefault="009F59B9" w:rsidP="003C6FF3">
      <w:pPr>
        <w:pStyle w:val="Paragrafoelenco"/>
        <w:numPr>
          <w:ilvl w:val="0"/>
          <w:numId w:val="54"/>
        </w:numPr>
        <w:spacing w:line="360" w:lineRule="auto"/>
        <w:ind w:right="313"/>
        <w:jc w:val="both"/>
        <w:rPr>
          <w:lang w:val="en-US"/>
        </w:rPr>
      </w:pPr>
      <w:r w:rsidRPr="00457B41">
        <w:rPr>
          <w:i/>
          <w:lang w:val="en-US"/>
        </w:rPr>
        <w:t>Profiles of social networks</w:t>
      </w:r>
      <w:r w:rsidRPr="00457B41">
        <w:rPr>
          <w:lang w:val="en-US"/>
        </w:rPr>
        <w:t>:</w:t>
      </w:r>
      <w:r w:rsidR="00457B41">
        <w:rPr>
          <w:lang w:val="en-US"/>
        </w:rPr>
        <w:t xml:space="preserve"> H</w:t>
      </w:r>
      <w:r w:rsidRPr="00457B41">
        <w:rPr>
          <w:lang w:val="en-US"/>
        </w:rPr>
        <w:t>istor</w:t>
      </w:r>
      <w:r w:rsidR="00457B41">
        <w:rPr>
          <w:lang w:val="en-US"/>
        </w:rPr>
        <w:t>ic</w:t>
      </w:r>
      <w:r w:rsidR="005B4763">
        <w:rPr>
          <w:lang w:val="en-US"/>
        </w:rPr>
        <w:t>al</w:t>
      </w:r>
      <w:r w:rsidR="00457B41">
        <w:rPr>
          <w:lang w:val="en-US"/>
        </w:rPr>
        <w:t xml:space="preserve"> activities</w:t>
      </w:r>
      <w:r w:rsidRPr="00457B41">
        <w:rPr>
          <w:lang w:val="en-US"/>
        </w:rPr>
        <w:t xml:space="preserve"> and membership in groups;</w:t>
      </w:r>
    </w:p>
    <w:p w14:paraId="02284CB2" w14:textId="7BD13A3C" w:rsidR="009E750F" w:rsidRPr="00457B41" w:rsidRDefault="009F59B9" w:rsidP="003C6FF3">
      <w:pPr>
        <w:pStyle w:val="Paragrafoelenco"/>
        <w:numPr>
          <w:ilvl w:val="0"/>
          <w:numId w:val="54"/>
        </w:numPr>
        <w:spacing w:line="360" w:lineRule="auto"/>
        <w:ind w:right="313"/>
        <w:jc w:val="both"/>
        <w:rPr>
          <w:lang w:val="en-US"/>
        </w:rPr>
      </w:pPr>
      <w:r w:rsidRPr="00457B41">
        <w:rPr>
          <w:i/>
          <w:lang w:val="en-US"/>
        </w:rPr>
        <w:t>Sentiment Data</w:t>
      </w:r>
      <w:r w:rsidRPr="00457B41">
        <w:rPr>
          <w:lang w:val="en-US"/>
        </w:rPr>
        <w:t>: Associations with products and businesses (like or follows) and online comments.</w:t>
      </w:r>
    </w:p>
    <w:p w14:paraId="5F12FE63" w14:textId="26B66210" w:rsidR="009E750F" w:rsidRPr="00457B41" w:rsidRDefault="00457B41" w:rsidP="003C6FF3">
      <w:pPr>
        <w:pStyle w:val="Paragrafoelenco"/>
        <w:numPr>
          <w:ilvl w:val="0"/>
          <w:numId w:val="54"/>
        </w:numPr>
        <w:spacing w:line="360" w:lineRule="auto"/>
        <w:ind w:right="313"/>
        <w:jc w:val="both"/>
        <w:rPr>
          <w:lang w:val="en-US"/>
        </w:rPr>
      </w:pPr>
      <w:r>
        <w:rPr>
          <w:i/>
          <w:lang w:val="en-US"/>
        </w:rPr>
        <w:t>T</w:t>
      </w:r>
      <w:r w:rsidR="009F59B9" w:rsidRPr="00457B41">
        <w:rPr>
          <w:i/>
          <w:lang w:val="en-US"/>
        </w:rPr>
        <w:t>raditional data</w:t>
      </w:r>
      <w:r w:rsidR="009F59B9" w:rsidRPr="00457B41">
        <w:rPr>
          <w:lang w:val="en-US"/>
        </w:rPr>
        <w:t>: Market research and transactional</w:t>
      </w:r>
      <w:r w:rsidRPr="00457B41">
        <w:rPr>
          <w:lang w:val="en-US"/>
        </w:rPr>
        <w:t xml:space="preserve"> data</w:t>
      </w:r>
      <w:r w:rsidR="009F59B9" w:rsidRPr="00457B41">
        <w:rPr>
          <w:lang w:val="en-US"/>
        </w:rPr>
        <w:t>;</w:t>
      </w:r>
    </w:p>
    <w:p w14:paraId="7090A1D4" w14:textId="512E50D4" w:rsidR="007670DE" w:rsidRPr="0089150F" w:rsidRDefault="00457B41" w:rsidP="00CB1BD4">
      <w:pPr>
        <w:spacing w:line="360" w:lineRule="auto"/>
        <w:ind w:left="426" w:right="313"/>
        <w:jc w:val="both"/>
        <w:rPr>
          <w:lang w:val="en-US"/>
        </w:rPr>
      </w:pPr>
      <w:r w:rsidRPr="00457B41">
        <w:rPr>
          <w:lang w:val="en-US"/>
        </w:rPr>
        <w:t xml:space="preserve">The goal </w:t>
      </w:r>
      <w:r w:rsidR="000D12EC">
        <w:rPr>
          <w:lang w:val="en-US"/>
        </w:rPr>
        <w:t>concern into</w:t>
      </w:r>
      <w:r w:rsidRPr="00457B41">
        <w:rPr>
          <w:lang w:val="en-US"/>
        </w:rPr>
        <w:t xml:space="preserve"> build always more narrow segments. The marketing men can therefore create offers, customized products and services tailored to each cluster, with obvious benefits on returns. This data can also be updated in real-time, thus being able to monitor customer changes and preferences</w:t>
      </w:r>
      <w:r w:rsidR="00973E07" w:rsidRPr="0089150F">
        <w:rPr>
          <w:lang w:val="en-US"/>
        </w:rPr>
        <w:t>.</w:t>
      </w:r>
    </w:p>
    <w:p w14:paraId="5E169D55" w14:textId="7F18952F" w:rsidR="009E750F" w:rsidRPr="0089150F" w:rsidRDefault="009F59B9" w:rsidP="00CB1BD4">
      <w:pPr>
        <w:pStyle w:val="Titolo3"/>
        <w:ind w:left="426" w:right="313"/>
        <w:rPr>
          <w:rFonts w:ascii="Arial" w:hAnsi="Arial" w:cs="Arial"/>
          <w:b/>
          <w:i/>
          <w:color w:val="000000" w:themeColor="text1"/>
          <w:sz w:val="32"/>
          <w:lang w:val="en-US"/>
        </w:rPr>
      </w:pPr>
      <w:bookmarkStart w:id="27" w:name="_Toc14958182"/>
      <w:r w:rsidRPr="0089150F">
        <w:rPr>
          <w:rFonts w:ascii="Arial" w:hAnsi="Arial" w:cs="Arial"/>
          <w:b/>
          <w:i/>
          <w:color w:val="000000" w:themeColor="text1"/>
          <w:sz w:val="32"/>
          <w:lang w:val="en-US"/>
        </w:rPr>
        <w:lastRenderedPageBreak/>
        <w:t>1.5.3 Price Optimization</w:t>
      </w:r>
      <w:bookmarkEnd w:id="27"/>
    </w:p>
    <w:p w14:paraId="249EABB5" w14:textId="77777777" w:rsidR="00B309A3" w:rsidRPr="0089150F" w:rsidRDefault="00B309A3" w:rsidP="00CB1BD4">
      <w:pPr>
        <w:spacing w:line="360" w:lineRule="auto"/>
        <w:ind w:left="426" w:right="313"/>
        <w:jc w:val="both"/>
        <w:rPr>
          <w:lang w:val="en-US"/>
        </w:rPr>
      </w:pPr>
    </w:p>
    <w:p w14:paraId="12131587" w14:textId="77777777" w:rsidR="005B4763" w:rsidRPr="005B4763" w:rsidRDefault="005B4763" w:rsidP="005B4763">
      <w:pPr>
        <w:spacing w:line="360" w:lineRule="auto"/>
        <w:ind w:left="426" w:right="313"/>
        <w:jc w:val="both"/>
        <w:rPr>
          <w:lang w:val="en-US"/>
        </w:rPr>
      </w:pPr>
      <w:r w:rsidRPr="005B4763">
        <w:rPr>
          <w:lang w:val="en-US"/>
        </w:rPr>
        <w:t>Companies can take advantage from the increasing granularity of sales data and powerful analytics to optimize prices. The amount of information available to them is huge, thank to the historical demand series, the inventory data, until the current sales level. This database is constantly rising given the explosion of new online sales channels where consumers can compare prices, increasing competition between different brands on the market [6].</w:t>
      </w:r>
    </w:p>
    <w:p w14:paraId="012DA660" w14:textId="77777777" w:rsidR="005B4763" w:rsidRPr="005B4763" w:rsidRDefault="005B4763" w:rsidP="005B4763">
      <w:pPr>
        <w:spacing w:line="360" w:lineRule="auto"/>
        <w:ind w:left="426" w:right="313"/>
        <w:jc w:val="both"/>
        <w:rPr>
          <w:lang w:val="en-US"/>
        </w:rPr>
      </w:pPr>
      <w:r w:rsidRPr="005B4763">
        <w:rPr>
          <w:lang w:val="en-US"/>
        </w:rPr>
        <w:t>From these large amounts of data, through appropriate tools, pricing managers are able to extract insight to define the optimal price almost in real-time that a consumer is willing to pay for each product, based on its characteristics.</w:t>
      </w:r>
    </w:p>
    <w:p w14:paraId="7DBD612F" w14:textId="65463E9C" w:rsidR="005B4763" w:rsidRDefault="005B4763" w:rsidP="005B4763">
      <w:pPr>
        <w:spacing w:line="360" w:lineRule="auto"/>
        <w:ind w:left="426" w:right="313"/>
        <w:jc w:val="both"/>
        <w:rPr>
          <w:lang w:val="en-US"/>
        </w:rPr>
      </w:pPr>
      <w:r w:rsidRPr="005B4763">
        <w:rPr>
          <w:lang w:val="en-US"/>
        </w:rPr>
        <w:t>The price optimization can consider, for example, the elasticity of demand to price, with specific models that analyze historical sales data to derive insights on the pricing of each unit, which can then be used to make promotions, to reduce prices or to evaluate costs. The benefits that businesses can achieve in this way can increase revenues, margins and market share</w:t>
      </w:r>
      <w:r>
        <w:rPr>
          <w:lang w:val="en-US"/>
        </w:rPr>
        <w:t>.</w:t>
      </w:r>
    </w:p>
    <w:p w14:paraId="617955D4" w14:textId="2AA754A9" w:rsidR="009F59B9" w:rsidRPr="0089150F" w:rsidRDefault="005B4763" w:rsidP="005B4763">
      <w:pPr>
        <w:spacing w:line="360" w:lineRule="auto"/>
        <w:ind w:left="426" w:right="313"/>
        <w:jc w:val="both"/>
        <w:rPr>
          <w:lang w:val="en-US"/>
        </w:rPr>
      </w:pPr>
      <w:r w:rsidRPr="005B4763">
        <w:rPr>
          <w:lang w:val="en-US"/>
        </w:rPr>
        <w:t xml:space="preserve">However, is necessary to build a confidence state with the customers, identify the most promising opportunities, for determining what exactly the consumer wants pay for a given product through customer segmentation and personalized promotions. Particular attention is focused on the correct use of adequate analytics to identify items that are often overlooked, and to determine the driving factors for each customer and product that will lead to price final choice </w:t>
      </w:r>
      <w:r w:rsidR="009E750F" w:rsidRPr="0089150F">
        <w:rPr>
          <w:lang w:val="en-US"/>
        </w:rPr>
        <w:t>[7].</w:t>
      </w:r>
    </w:p>
    <w:p w14:paraId="656B590A" w14:textId="77777777" w:rsidR="00EF268A" w:rsidRPr="0089150F" w:rsidRDefault="00EF268A" w:rsidP="0084342C">
      <w:pPr>
        <w:spacing w:line="360" w:lineRule="auto"/>
        <w:ind w:right="313"/>
        <w:jc w:val="both"/>
        <w:rPr>
          <w:lang w:val="en-US"/>
        </w:rPr>
      </w:pPr>
    </w:p>
    <w:p w14:paraId="1BB5C337" w14:textId="0480A671" w:rsidR="009E750F" w:rsidRPr="0089150F" w:rsidRDefault="00B270C2" w:rsidP="00CB1BD4">
      <w:pPr>
        <w:pStyle w:val="Titolo3"/>
        <w:ind w:left="426" w:right="313"/>
        <w:rPr>
          <w:rFonts w:ascii="Arial" w:hAnsi="Arial" w:cs="Arial"/>
          <w:b/>
          <w:i/>
          <w:color w:val="000000" w:themeColor="text1"/>
          <w:sz w:val="32"/>
          <w:lang w:val="en-US"/>
        </w:rPr>
      </w:pPr>
      <w:bookmarkStart w:id="28" w:name="_Toc14958183"/>
      <w:r w:rsidRPr="0089150F">
        <w:rPr>
          <w:rFonts w:ascii="Arial" w:hAnsi="Arial" w:cs="Arial"/>
          <w:b/>
          <w:i/>
          <w:color w:val="000000" w:themeColor="text1"/>
          <w:sz w:val="32"/>
          <w:lang w:val="en-US"/>
        </w:rPr>
        <w:t>1.5.4 Location-Based Marketing</w:t>
      </w:r>
      <w:bookmarkEnd w:id="28"/>
    </w:p>
    <w:p w14:paraId="270EC982" w14:textId="77777777" w:rsidR="009E750F" w:rsidRPr="0089150F" w:rsidRDefault="009E750F" w:rsidP="00CB1BD4">
      <w:pPr>
        <w:ind w:left="426" w:right="313"/>
        <w:rPr>
          <w:lang w:val="en-US"/>
        </w:rPr>
      </w:pPr>
    </w:p>
    <w:p w14:paraId="3ECF8DED" w14:textId="77777777" w:rsidR="005B4763" w:rsidRPr="005B4763" w:rsidRDefault="005B4763" w:rsidP="005B4763">
      <w:pPr>
        <w:spacing w:line="360" w:lineRule="auto"/>
        <w:ind w:left="426" w:right="313"/>
        <w:jc w:val="both"/>
        <w:rPr>
          <w:lang w:val="en-US"/>
        </w:rPr>
      </w:pPr>
      <w:r w:rsidRPr="005B4763">
        <w:rPr>
          <w:lang w:val="en-US"/>
        </w:rPr>
        <w:t xml:space="preserve">The Location-based Marketing is based on the adoption of the growing smartphone and other mobile devices that generate personal location data, which allow you to learn about location and behavior of people in real-time using GPS or Wi-Fi technologies, encouraging the development of a marketing strategy. We need to considers also the  habits and fun of worker and not only the consumer preferences. Other sources used </w:t>
      </w:r>
      <w:r w:rsidRPr="005B4763">
        <w:rPr>
          <w:lang w:val="en-US"/>
        </w:rPr>
        <w:lastRenderedPageBreak/>
        <w:t>are the signals of the triangulation of cell towers and the payments through credit and debit cards, which, through the point of sale terminal, make available personal information.</w:t>
      </w:r>
    </w:p>
    <w:p w14:paraId="3B84A267" w14:textId="3D94B51F" w:rsidR="005B4763" w:rsidRPr="005B4763" w:rsidRDefault="005B4763" w:rsidP="005B4763">
      <w:pPr>
        <w:spacing w:line="360" w:lineRule="auto"/>
        <w:ind w:left="426" w:right="313"/>
        <w:jc w:val="both"/>
        <w:rPr>
          <w:lang w:val="en-US"/>
        </w:rPr>
      </w:pPr>
      <w:r w:rsidRPr="005B4763">
        <w:rPr>
          <w:lang w:val="en-US"/>
        </w:rPr>
        <w:t xml:space="preserve">What businesses usually they make is called the Geo-Targeted Advertising, advertising or undertaking actions in real time based on the location of its customers. In fact, to get huge benefits, companies use several push notifications, </w:t>
      </w:r>
      <w:r w:rsidR="00A64280">
        <w:rPr>
          <w:lang w:val="en-US"/>
        </w:rPr>
        <w:t>for example,</w:t>
      </w:r>
      <w:r w:rsidRPr="005B4763">
        <w:rPr>
          <w:lang w:val="en-US"/>
        </w:rPr>
        <w:t xml:space="preserve"> current offers and customized for a </w:t>
      </w:r>
      <w:r w:rsidR="00A64280">
        <w:rPr>
          <w:lang w:val="en-US"/>
        </w:rPr>
        <w:t>specific</w:t>
      </w:r>
      <w:r w:rsidRPr="005B4763">
        <w:rPr>
          <w:lang w:val="en-US"/>
        </w:rPr>
        <w:t xml:space="preserve"> customer that, for example, walking holding smartphone inside the store. Therefore, exploitation of geo-location data may lead to an increase in sales, with an increase in profits and improved customer experience and therefore, increasing customer loyalty.</w:t>
      </w:r>
    </w:p>
    <w:p w14:paraId="389AEDBE" w14:textId="0CF53B4F" w:rsidR="001E595A" w:rsidRDefault="005B4763" w:rsidP="005B4763">
      <w:pPr>
        <w:spacing w:line="360" w:lineRule="auto"/>
        <w:ind w:left="426" w:right="313"/>
        <w:jc w:val="both"/>
        <w:rPr>
          <w:lang w:val="en-US"/>
        </w:rPr>
      </w:pPr>
      <w:r w:rsidRPr="005B4763">
        <w:rPr>
          <w:lang w:val="en-US"/>
        </w:rPr>
        <w:t>However, with respect to this project, companies are faced with two challenges: The privacy and a trade-off, that is, if users wish to receive Mobile offers when you are near to a store.</w:t>
      </w:r>
    </w:p>
    <w:p w14:paraId="36F0FF65" w14:textId="77777777" w:rsidR="00A64280" w:rsidRPr="0089150F" w:rsidRDefault="00A64280" w:rsidP="005B4763">
      <w:pPr>
        <w:spacing w:line="360" w:lineRule="auto"/>
        <w:ind w:left="426" w:right="313"/>
        <w:jc w:val="both"/>
        <w:rPr>
          <w:lang w:val="en-US"/>
        </w:rPr>
      </w:pPr>
    </w:p>
    <w:p w14:paraId="70A16214" w14:textId="367BD3FF" w:rsidR="009E750F" w:rsidRPr="0089150F" w:rsidRDefault="009A542E" w:rsidP="00CB1BD4">
      <w:pPr>
        <w:pStyle w:val="Titolo3"/>
        <w:ind w:left="426" w:right="313"/>
        <w:rPr>
          <w:rFonts w:ascii="Arial" w:hAnsi="Arial" w:cs="Arial"/>
          <w:b/>
          <w:i/>
          <w:color w:val="auto"/>
          <w:sz w:val="32"/>
          <w:lang w:val="en-US"/>
        </w:rPr>
      </w:pPr>
      <w:bookmarkStart w:id="29" w:name="_Toc14958184"/>
      <w:r w:rsidRPr="0089150F">
        <w:rPr>
          <w:rFonts w:ascii="Arial" w:hAnsi="Arial" w:cs="Arial"/>
          <w:b/>
          <w:i/>
          <w:color w:val="auto"/>
          <w:sz w:val="32"/>
          <w:lang w:val="en-US"/>
        </w:rPr>
        <w:t>1.5.5 In-Store Analysis</w:t>
      </w:r>
      <w:bookmarkEnd w:id="29"/>
    </w:p>
    <w:p w14:paraId="7A3C9C9D" w14:textId="77777777" w:rsidR="00D41EEA" w:rsidRPr="0089150F" w:rsidRDefault="00D41EEA" w:rsidP="00CB1BD4">
      <w:pPr>
        <w:ind w:left="426" w:right="313"/>
        <w:rPr>
          <w:lang w:val="en-US"/>
        </w:rPr>
      </w:pPr>
    </w:p>
    <w:p w14:paraId="62048B0D" w14:textId="77777777" w:rsidR="00A64280" w:rsidRPr="00A64280" w:rsidRDefault="00A64280" w:rsidP="00A64280">
      <w:pPr>
        <w:spacing w:line="360" w:lineRule="auto"/>
        <w:ind w:left="426" w:right="313"/>
        <w:jc w:val="both"/>
        <w:rPr>
          <w:lang w:val="en-US"/>
        </w:rPr>
      </w:pPr>
      <w:r w:rsidRPr="00A64280">
        <w:rPr>
          <w:lang w:val="en-US"/>
        </w:rPr>
        <w:t xml:space="preserve">The in-store analysis includes the analysis of real-time data on the behavior of consumers through the position and location of the customers inside the store are tracked through a variety of technologies: video cameras, Wi-Fi, Bluetooth, systems tools of retail outlets, payment cards, transponder carts, smartphone applications, Path Intelligence and RFID tags on purchasing cards. </w:t>
      </w:r>
    </w:p>
    <w:p w14:paraId="63574FAE" w14:textId="227C7D7D" w:rsidR="00A64280" w:rsidRPr="00A64280" w:rsidRDefault="00A64280" w:rsidP="00A64280">
      <w:pPr>
        <w:spacing w:line="360" w:lineRule="auto"/>
        <w:ind w:left="426" w:right="313"/>
        <w:jc w:val="both"/>
        <w:rPr>
          <w:lang w:val="en-US"/>
        </w:rPr>
      </w:pPr>
      <w:r w:rsidRPr="00A64280">
        <w:rPr>
          <w:lang w:val="en-US"/>
        </w:rPr>
        <w:t xml:space="preserve">By doing this insight are excerpts related to consumer behavior in the store, with </w:t>
      </w:r>
      <w:r>
        <w:rPr>
          <w:lang w:val="en-US"/>
        </w:rPr>
        <w:t>a</w:t>
      </w:r>
      <w:r w:rsidRPr="00A64280">
        <w:rPr>
          <w:lang w:val="en-US"/>
        </w:rPr>
        <w:t xml:space="preserve"> ultimate goal of improving the customer experience.</w:t>
      </w:r>
    </w:p>
    <w:p w14:paraId="6A83092B" w14:textId="2A4F0744" w:rsidR="00A64280" w:rsidRDefault="00A64280" w:rsidP="00A64280">
      <w:pPr>
        <w:spacing w:line="360" w:lineRule="auto"/>
        <w:ind w:left="426" w:right="313"/>
        <w:jc w:val="both"/>
        <w:rPr>
          <w:lang w:val="en-US"/>
        </w:rPr>
      </w:pPr>
      <w:r w:rsidRPr="00A64280">
        <w:rPr>
          <w:lang w:val="en-US"/>
        </w:rPr>
        <w:t xml:space="preserve">In particular, the insights obtained are related to how many customers enter the store, how they behave shoppers inside the store and to know the consumer through the attributes like sex, age, if it is the first time that enters the store, if it comes back often, where it comes from and what are </w:t>
      </w:r>
      <w:r>
        <w:rPr>
          <w:lang w:val="en-US"/>
        </w:rPr>
        <w:t>his</w:t>
      </w:r>
      <w:r w:rsidRPr="00A64280">
        <w:rPr>
          <w:lang w:val="en-US"/>
        </w:rPr>
        <w:t xml:space="preserve"> interests</w:t>
      </w:r>
      <w:r>
        <w:rPr>
          <w:lang w:val="en-US"/>
        </w:rPr>
        <w:t xml:space="preserve">. </w:t>
      </w:r>
    </w:p>
    <w:p w14:paraId="12F99359" w14:textId="111615C2" w:rsidR="009E750F" w:rsidRPr="0089150F" w:rsidRDefault="00A64280" w:rsidP="00A64280">
      <w:pPr>
        <w:spacing w:line="360" w:lineRule="auto"/>
        <w:ind w:left="426" w:right="313"/>
        <w:jc w:val="both"/>
        <w:rPr>
          <w:lang w:val="en-US"/>
        </w:rPr>
      </w:pPr>
      <w:r w:rsidRPr="00A64280">
        <w:rPr>
          <w:lang w:val="en-US"/>
        </w:rPr>
        <w:t xml:space="preserve">Companies use these insights to effectively improve the organization, or to optimize the layout of the store, its characteristics, shelf placement and product mix to turn one-time </w:t>
      </w:r>
      <w:r w:rsidRPr="00A64280">
        <w:rPr>
          <w:lang w:val="en-US"/>
        </w:rPr>
        <w:lastRenderedPageBreak/>
        <w:t>customers into repeat customers, to increase the frequency of their visits and their expenses by improving the store experience</w:t>
      </w:r>
      <w:r w:rsidR="009E750F" w:rsidRPr="0089150F">
        <w:rPr>
          <w:lang w:val="en-US"/>
        </w:rPr>
        <w:t>.</w:t>
      </w:r>
    </w:p>
    <w:p w14:paraId="0B966B6B" w14:textId="77777777" w:rsidR="005F5C4E" w:rsidRPr="0089150F" w:rsidRDefault="005F5C4E" w:rsidP="00CB1BD4">
      <w:pPr>
        <w:spacing w:line="360" w:lineRule="auto"/>
        <w:ind w:left="426" w:right="313"/>
        <w:jc w:val="both"/>
        <w:rPr>
          <w:lang w:val="en-US"/>
        </w:rPr>
      </w:pPr>
    </w:p>
    <w:p w14:paraId="24A3902F" w14:textId="2C2901BE" w:rsidR="009E750F" w:rsidRPr="0089150F" w:rsidRDefault="00412314" w:rsidP="00CB1BD4">
      <w:pPr>
        <w:pStyle w:val="Titolo3"/>
        <w:ind w:left="426" w:right="313"/>
        <w:rPr>
          <w:rFonts w:ascii="Arial" w:hAnsi="Arial" w:cs="Arial"/>
          <w:b/>
          <w:i/>
          <w:color w:val="auto"/>
          <w:sz w:val="28"/>
          <w:lang w:val="en-US"/>
        </w:rPr>
      </w:pPr>
      <w:bookmarkStart w:id="30" w:name="_Toc14958185"/>
      <w:r w:rsidRPr="0089150F">
        <w:rPr>
          <w:rFonts w:ascii="Arial" w:hAnsi="Arial" w:cs="Arial"/>
          <w:b/>
          <w:i/>
          <w:color w:val="auto"/>
          <w:sz w:val="28"/>
          <w:lang w:val="en-US"/>
        </w:rPr>
        <w:t>1.5.6 Cross-Selling / Up-Selling</w:t>
      </w:r>
      <w:bookmarkEnd w:id="30"/>
    </w:p>
    <w:p w14:paraId="31DF2A46" w14:textId="77777777" w:rsidR="00D41EEA" w:rsidRPr="0089150F" w:rsidRDefault="00D41EEA" w:rsidP="00CB1BD4">
      <w:pPr>
        <w:ind w:left="426" w:right="313"/>
        <w:rPr>
          <w:lang w:val="en-US"/>
        </w:rPr>
      </w:pPr>
    </w:p>
    <w:p w14:paraId="595E3F81" w14:textId="77777777" w:rsidR="009257EE" w:rsidRPr="009257EE" w:rsidRDefault="009257EE" w:rsidP="009257EE">
      <w:pPr>
        <w:spacing w:line="360" w:lineRule="auto"/>
        <w:ind w:left="426" w:right="313"/>
        <w:jc w:val="both"/>
        <w:rPr>
          <w:lang w:val="en-US"/>
        </w:rPr>
      </w:pPr>
      <w:r w:rsidRPr="009257EE">
        <w:rPr>
          <w:lang w:val="en-US"/>
        </w:rPr>
        <w:t>The Big Data offer great opportunities to increase the average purchase size of a consumer, providing products or services related to the initial purchase choice improving the actions of Cross- selling and Up-selling. Data such as the demographic characteristics of customers, the real-time location, preferences, history of past purchases are used for this purpose [9].</w:t>
      </w:r>
    </w:p>
    <w:p w14:paraId="0FB717ED" w14:textId="77777777" w:rsidR="009257EE" w:rsidRPr="009257EE" w:rsidRDefault="009257EE" w:rsidP="009257EE">
      <w:pPr>
        <w:spacing w:line="360" w:lineRule="auto"/>
        <w:ind w:left="426" w:right="313"/>
        <w:jc w:val="both"/>
        <w:rPr>
          <w:lang w:val="en-US"/>
        </w:rPr>
      </w:pPr>
      <w:r w:rsidRPr="009257EE">
        <w:rPr>
          <w:lang w:val="en-US"/>
        </w:rPr>
        <w:t>The benefits that companies have are th increasing sales, profits, and customer loyalty.</w:t>
      </w:r>
    </w:p>
    <w:p w14:paraId="46A18B9A" w14:textId="2A6C18C8" w:rsidR="00881EC3" w:rsidRPr="0089150F" w:rsidRDefault="009257EE" w:rsidP="009257EE">
      <w:pPr>
        <w:spacing w:line="360" w:lineRule="auto"/>
        <w:ind w:left="426" w:right="313"/>
        <w:jc w:val="both"/>
        <w:rPr>
          <w:lang w:val="en-US"/>
        </w:rPr>
      </w:pPr>
      <w:r w:rsidRPr="009257EE">
        <w:rPr>
          <w:lang w:val="en-US"/>
        </w:rPr>
        <w:t>Case example is Amazon which collects data from all users, recognizing the trend in people who make purchases through analytics tools , in order to capture potential opportunities and, according to each product or service visited in the site, suggests the client to buy other similar thing av</w:t>
      </w:r>
      <w:r w:rsidR="00E556BE">
        <w:rPr>
          <w:lang w:val="en-US"/>
        </w:rPr>
        <w:t>a</w:t>
      </w:r>
      <w:r w:rsidRPr="009257EE">
        <w:rPr>
          <w:lang w:val="en-US"/>
        </w:rPr>
        <w:t>i</w:t>
      </w:r>
      <w:r w:rsidR="00E556BE">
        <w:rPr>
          <w:lang w:val="en-US"/>
        </w:rPr>
        <w:t>la</w:t>
      </w:r>
      <w:r w:rsidRPr="009257EE">
        <w:rPr>
          <w:lang w:val="en-US"/>
        </w:rPr>
        <w:t>ble in the website, significantly increasing sales</w:t>
      </w:r>
      <w:r w:rsidR="009E750F" w:rsidRPr="0089150F">
        <w:rPr>
          <w:lang w:val="en-US"/>
        </w:rPr>
        <w:t>.</w:t>
      </w:r>
      <w:bookmarkStart w:id="31" w:name="_TOC_250016"/>
    </w:p>
    <w:p w14:paraId="1CC502D1" w14:textId="56738F26" w:rsidR="00973E07" w:rsidRPr="0089150F" w:rsidRDefault="00973E07" w:rsidP="0084342C">
      <w:pPr>
        <w:spacing w:line="360" w:lineRule="auto"/>
        <w:ind w:right="313"/>
        <w:jc w:val="both"/>
        <w:rPr>
          <w:lang w:val="en-US"/>
        </w:rPr>
      </w:pPr>
    </w:p>
    <w:p w14:paraId="2A47877D" w14:textId="11EDEC47" w:rsidR="00C834D1" w:rsidRDefault="00C834D1" w:rsidP="0084342C">
      <w:pPr>
        <w:spacing w:line="360" w:lineRule="auto"/>
        <w:ind w:right="313"/>
        <w:jc w:val="both"/>
        <w:rPr>
          <w:lang w:val="en-US"/>
        </w:rPr>
      </w:pPr>
    </w:p>
    <w:p w14:paraId="6F8E0DDF" w14:textId="37B7190D" w:rsidR="009257EE" w:rsidRDefault="009257EE" w:rsidP="0084342C">
      <w:pPr>
        <w:spacing w:line="360" w:lineRule="auto"/>
        <w:ind w:right="313"/>
        <w:jc w:val="both"/>
        <w:rPr>
          <w:lang w:val="en-US"/>
        </w:rPr>
      </w:pPr>
    </w:p>
    <w:p w14:paraId="0648D713" w14:textId="336FB517" w:rsidR="009257EE" w:rsidRDefault="009257EE" w:rsidP="0084342C">
      <w:pPr>
        <w:spacing w:line="360" w:lineRule="auto"/>
        <w:ind w:right="313"/>
        <w:jc w:val="both"/>
        <w:rPr>
          <w:lang w:val="en-US"/>
        </w:rPr>
      </w:pPr>
    </w:p>
    <w:p w14:paraId="5F830E3E" w14:textId="41C64707" w:rsidR="009257EE" w:rsidRDefault="009257EE" w:rsidP="0084342C">
      <w:pPr>
        <w:spacing w:line="360" w:lineRule="auto"/>
        <w:ind w:right="313"/>
        <w:jc w:val="both"/>
        <w:rPr>
          <w:lang w:val="en-US"/>
        </w:rPr>
      </w:pPr>
    </w:p>
    <w:p w14:paraId="6E9F9D99" w14:textId="0FFF8913" w:rsidR="009257EE" w:rsidRDefault="009257EE" w:rsidP="0084342C">
      <w:pPr>
        <w:spacing w:line="360" w:lineRule="auto"/>
        <w:ind w:right="313"/>
        <w:jc w:val="both"/>
        <w:rPr>
          <w:lang w:val="en-US"/>
        </w:rPr>
      </w:pPr>
    </w:p>
    <w:p w14:paraId="593A5E44" w14:textId="2F3F31AB" w:rsidR="00E556BE" w:rsidRDefault="00E556BE" w:rsidP="0084342C">
      <w:pPr>
        <w:spacing w:line="360" w:lineRule="auto"/>
        <w:ind w:right="313"/>
        <w:jc w:val="both"/>
        <w:rPr>
          <w:lang w:val="en-US"/>
        </w:rPr>
      </w:pPr>
    </w:p>
    <w:p w14:paraId="2661343B" w14:textId="7A1D7D5E" w:rsidR="00E556BE" w:rsidRDefault="00E556BE" w:rsidP="0084342C">
      <w:pPr>
        <w:spacing w:line="360" w:lineRule="auto"/>
        <w:ind w:right="313"/>
        <w:jc w:val="both"/>
        <w:rPr>
          <w:lang w:val="en-US"/>
        </w:rPr>
      </w:pPr>
    </w:p>
    <w:p w14:paraId="585F795B" w14:textId="77777777" w:rsidR="00E556BE" w:rsidRPr="0089150F" w:rsidRDefault="00E556BE" w:rsidP="0084342C">
      <w:pPr>
        <w:spacing w:line="360" w:lineRule="auto"/>
        <w:ind w:right="313"/>
        <w:jc w:val="both"/>
        <w:rPr>
          <w:lang w:val="en-US"/>
        </w:rPr>
      </w:pPr>
    </w:p>
    <w:p w14:paraId="5B069C86" w14:textId="77777777" w:rsidR="00C834D1" w:rsidRPr="0089150F" w:rsidRDefault="00C834D1" w:rsidP="0084342C">
      <w:pPr>
        <w:spacing w:line="360" w:lineRule="auto"/>
        <w:ind w:right="313"/>
        <w:jc w:val="both"/>
        <w:rPr>
          <w:lang w:val="en-US"/>
        </w:rPr>
      </w:pPr>
    </w:p>
    <w:p w14:paraId="372EB09F" w14:textId="6EBAD351" w:rsidR="00091EFF" w:rsidRPr="00CD5552" w:rsidRDefault="00091EFF" w:rsidP="00CB1BD4">
      <w:pPr>
        <w:pStyle w:val="Titolo2"/>
        <w:ind w:left="426" w:right="313"/>
        <w:jc w:val="both"/>
        <w:rPr>
          <w:rFonts w:ascii="Arial" w:hAnsi="Arial" w:cs="Arial"/>
          <w:b/>
          <w:i/>
          <w:color w:val="auto"/>
          <w:sz w:val="40"/>
          <w:szCs w:val="32"/>
          <w:lang w:val="en-US" w:bidi="it-IT"/>
        </w:rPr>
      </w:pPr>
      <w:bookmarkStart w:id="32" w:name="_Toc14958186"/>
      <w:r>
        <w:rPr>
          <w:rFonts w:ascii="Arial" w:hAnsi="Arial" w:cs="Arial"/>
          <w:b/>
          <w:i/>
          <w:color w:val="auto"/>
          <w:sz w:val="40"/>
          <w:szCs w:val="32"/>
          <w:lang w:val="en-US" w:bidi="it-IT"/>
        </w:rPr>
        <w:lastRenderedPageBreak/>
        <w:t>1.6 KNOWLEDGE DISCOVERY IN DATABASE (KDD)</w:t>
      </w:r>
      <w:bookmarkEnd w:id="32"/>
    </w:p>
    <w:p w14:paraId="153AA326" w14:textId="77777777" w:rsidR="00091EFF" w:rsidRDefault="00091EFF" w:rsidP="00CB1BD4">
      <w:pPr>
        <w:ind w:left="426" w:right="313"/>
        <w:jc w:val="both"/>
        <w:rPr>
          <w:lang w:val="en-US" w:bidi="it-IT"/>
        </w:rPr>
      </w:pPr>
    </w:p>
    <w:p w14:paraId="0591A50D" w14:textId="77777777" w:rsidR="00091EFF" w:rsidRDefault="00091EFF" w:rsidP="0084342C">
      <w:pPr>
        <w:keepNext/>
        <w:widowControl w:val="0"/>
        <w:autoSpaceDE w:val="0"/>
        <w:autoSpaceDN w:val="0"/>
        <w:spacing w:after="0" w:line="360" w:lineRule="auto"/>
        <w:ind w:left="426" w:right="313"/>
        <w:jc w:val="center"/>
      </w:pPr>
      <w:r>
        <w:rPr>
          <w:noProof/>
        </w:rPr>
        <w:drawing>
          <wp:inline distT="0" distB="0" distL="0" distR="0" wp14:anchorId="6D283682" wp14:editId="0C94428F">
            <wp:extent cx="5533697" cy="3053818"/>
            <wp:effectExtent l="0" t="0" r="0" b="0"/>
            <wp:docPr id="2" name="Immagine 2" descr="Immagine che contiene interni&#10;&#10;Descrizione generata con affidabilità molto elev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datamining.png"/>
                    <pic:cNvPicPr/>
                  </pic:nvPicPr>
                  <pic:blipFill>
                    <a:blip r:embed="rId12">
                      <a:extLst>
                        <a:ext uri="{28A0092B-C50C-407E-A947-70E740481C1C}">
                          <a14:useLocalDpi xmlns:a14="http://schemas.microsoft.com/office/drawing/2010/main" val="0"/>
                        </a:ext>
                      </a:extLst>
                    </a:blip>
                    <a:stretch>
                      <a:fillRect/>
                    </a:stretch>
                  </pic:blipFill>
                  <pic:spPr>
                    <a:xfrm>
                      <a:off x="0" y="0"/>
                      <a:ext cx="5548568" cy="3062025"/>
                    </a:xfrm>
                    <a:prstGeom prst="rect">
                      <a:avLst/>
                    </a:prstGeom>
                  </pic:spPr>
                </pic:pic>
              </a:graphicData>
            </a:graphic>
          </wp:inline>
        </w:drawing>
      </w:r>
    </w:p>
    <w:p w14:paraId="3F7598B3" w14:textId="3C0ADBE8" w:rsidR="00091EFF" w:rsidRPr="00CE3602" w:rsidRDefault="00091EFF" w:rsidP="00CB1BD4">
      <w:pPr>
        <w:pStyle w:val="Didascalia"/>
        <w:ind w:left="426" w:right="313"/>
        <w:jc w:val="center"/>
        <w:rPr>
          <w:rFonts w:eastAsia="Times New Roman"/>
          <w:color w:val="auto"/>
          <w:sz w:val="24"/>
          <w:szCs w:val="24"/>
          <w:lang w:val="en-US" w:eastAsia="it-IT" w:bidi="it-IT"/>
        </w:rPr>
      </w:pPr>
      <w:bookmarkStart w:id="33" w:name="_Toc14958110"/>
      <w:r w:rsidRPr="00CE3602">
        <w:rPr>
          <w:color w:val="auto"/>
          <w:sz w:val="24"/>
          <w:szCs w:val="24"/>
          <w:lang w:val="en-US"/>
        </w:rPr>
        <w:t xml:space="preserve">Figure </w:t>
      </w:r>
      <w:r w:rsidRPr="0048165D">
        <w:rPr>
          <w:color w:val="auto"/>
          <w:sz w:val="24"/>
          <w:szCs w:val="24"/>
        </w:rPr>
        <w:fldChar w:fldCharType="begin"/>
      </w:r>
      <w:r w:rsidRPr="00CE3602">
        <w:rPr>
          <w:color w:val="auto"/>
          <w:sz w:val="24"/>
          <w:szCs w:val="24"/>
          <w:lang w:val="en-US"/>
        </w:rPr>
        <w:instrText xml:space="preserve"> SEQ Figura \* ARABIC </w:instrText>
      </w:r>
      <w:r w:rsidRPr="0048165D">
        <w:rPr>
          <w:color w:val="auto"/>
          <w:sz w:val="24"/>
          <w:szCs w:val="24"/>
        </w:rPr>
        <w:fldChar w:fldCharType="separate"/>
      </w:r>
      <w:r w:rsidR="00B41F48" w:rsidRPr="00CE3602">
        <w:rPr>
          <w:noProof/>
          <w:color w:val="auto"/>
          <w:sz w:val="24"/>
          <w:szCs w:val="24"/>
          <w:lang w:val="en-US"/>
        </w:rPr>
        <w:t>6</w:t>
      </w:r>
      <w:r w:rsidRPr="0048165D">
        <w:rPr>
          <w:color w:val="auto"/>
          <w:sz w:val="24"/>
          <w:szCs w:val="24"/>
        </w:rPr>
        <w:fldChar w:fldCharType="end"/>
      </w:r>
      <w:r w:rsidRPr="00CE3602">
        <w:rPr>
          <w:color w:val="auto"/>
          <w:sz w:val="24"/>
          <w:szCs w:val="24"/>
          <w:lang w:val="en-US"/>
        </w:rPr>
        <w:t>: KDD Process</w:t>
      </w:r>
      <w:bookmarkEnd w:id="33"/>
    </w:p>
    <w:p w14:paraId="1D6FCE9D" w14:textId="77777777" w:rsidR="00091EFF" w:rsidRPr="00CE3602" w:rsidRDefault="00091EFF" w:rsidP="00CB1BD4">
      <w:pPr>
        <w:widowControl w:val="0"/>
        <w:autoSpaceDE w:val="0"/>
        <w:autoSpaceDN w:val="0"/>
        <w:spacing w:after="0" w:line="360" w:lineRule="auto"/>
        <w:ind w:left="426" w:right="313"/>
        <w:jc w:val="both"/>
        <w:rPr>
          <w:rFonts w:eastAsia="Times New Roman"/>
          <w:lang w:val="en-US" w:eastAsia="it-IT" w:bidi="it-IT"/>
        </w:rPr>
      </w:pPr>
    </w:p>
    <w:p w14:paraId="655630BA" w14:textId="77777777" w:rsidR="00091EFF" w:rsidRPr="00CE3602" w:rsidRDefault="00091EFF" w:rsidP="00CB1BD4">
      <w:pPr>
        <w:widowControl w:val="0"/>
        <w:autoSpaceDE w:val="0"/>
        <w:autoSpaceDN w:val="0"/>
        <w:spacing w:after="0" w:line="360" w:lineRule="auto"/>
        <w:ind w:left="426" w:right="313"/>
        <w:jc w:val="both"/>
        <w:rPr>
          <w:rFonts w:eastAsia="Times New Roman"/>
          <w:lang w:val="en-US" w:eastAsia="it-IT" w:bidi="it-IT"/>
        </w:rPr>
      </w:pPr>
    </w:p>
    <w:p w14:paraId="36984BA7" w14:textId="27D86EDC" w:rsidR="00091EFF" w:rsidRPr="0089150F" w:rsidRDefault="00091EFF" w:rsidP="00CB1BD4">
      <w:pPr>
        <w:widowControl w:val="0"/>
        <w:autoSpaceDE w:val="0"/>
        <w:autoSpaceDN w:val="0"/>
        <w:spacing w:after="0" w:line="360" w:lineRule="auto"/>
        <w:ind w:left="426" w:right="313"/>
        <w:jc w:val="both"/>
        <w:rPr>
          <w:rFonts w:eastAsia="Times New Roman"/>
          <w:lang w:val="en-US" w:eastAsia="it-IT" w:bidi="it-IT"/>
        </w:rPr>
      </w:pPr>
      <w:r w:rsidRPr="0089150F">
        <w:rPr>
          <w:rFonts w:eastAsia="Times New Roman"/>
          <w:lang w:val="en-US" w:eastAsia="it-IT" w:bidi="it-IT"/>
        </w:rPr>
        <w:t xml:space="preserve">The KDD is an interactive and iterative process that seeks to extract implicit information from the data, a priori unknown </w:t>
      </w:r>
      <w:r w:rsidR="00871410">
        <w:rPr>
          <w:rFonts w:eastAsia="Times New Roman"/>
          <w:lang w:val="en-US" w:eastAsia="it-IT" w:bidi="it-IT"/>
        </w:rPr>
        <w:t>but</w:t>
      </w:r>
      <w:r w:rsidRPr="0089150F">
        <w:rPr>
          <w:rFonts w:eastAsia="Times New Roman"/>
          <w:lang w:val="en-US" w:eastAsia="it-IT" w:bidi="it-IT"/>
        </w:rPr>
        <w:t xml:space="preserve"> potentially useful. </w:t>
      </w:r>
    </w:p>
    <w:p w14:paraId="0B9B17B8" w14:textId="77777777" w:rsidR="00091EFF" w:rsidRPr="0089150F" w:rsidRDefault="00091EFF" w:rsidP="00CB1BD4">
      <w:pPr>
        <w:widowControl w:val="0"/>
        <w:autoSpaceDE w:val="0"/>
        <w:autoSpaceDN w:val="0"/>
        <w:spacing w:after="0" w:line="360" w:lineRule="auto"/>
        <w:ind w:left="426" w:right="313"/>
        <w:jc w:val="both"/>
        <w:rPr>
          <w:rFonts w:eastAsia="Times New Roman"/>
          <w:lang w:val="en-US" w:eastAsia="it-IT" w:bidi="it-IT"/>
        </w:rPr>
      </w:pPr>
      <w:r w:rsidRPr="0089150F">
        <w:rPr>
          <w:rFonts w:eastAsia="Times New Roman"/>
          <w:lang w:val="en-US" w:eastAsia="it-IT" w:bidi="it-IT"/>
        </w:rPr>
        <w:t>Let's now analyze the individual steps:</w:t>
      </w:r>
    </w:p>
    <w:p w14:paraId="57E99D59" w14:textId="4B071742" w:rsidR="00091EFF" w:rsidRPr="0089150F" w:rsidRDefault="00091EFF" w:rsidP="00B14268">
      <w:pPr>
        <w:pStyle w:val="Paragrafoelenco"/>
        <w:widowControl w:val="0"/>
        <w:numPr>
          <w:ilvl w:val="0"/>
          <w:numId w:val="20"/>
        </w:numPr>
        <w:autoSpaceDE w:val="0"/>
        <w:autoSpaceDN w:val="0"/>
        <w:spacing w:after="0" w:line="360" w:lineRule="auto"/>
        <w:ind w:right="313"/>
        <w:jc w:val="both"/>
        <w:rPr>
          <w:rFonts w:eastAsia="Times New Roman"/>
          <w:lang w:val="en-US" w:eastAsia="it-IT" w:bidi="it-IT"/>
        </w:rPr>
      </w:pPr>
      <w:r w:rsidRPr="00871410">
        <w:rPr>
          <w:rFonts w:eastAsia="Times New Roman"/>
          <w:i/>
          <w:lang w:val="en-US" w:eastAsia="it-IT" w:bidi="it-IT"/>
        </w:rPr>
        <w:t>Identify your goals</w:t>
      </w:r>
      <w:r w:rsidRPr="00871410">
        <w:rPr>
          <w:rFonts w:eastAsia="Times New Roman"/>
          <w:lang w:val="en-US" w:eastAsia="it-IT" w:bidi="it-IT"/>
        </w:rPr>
        <w:t>:</w:t>
      </w:r>
      <w:r w:rsidRPr="0089150F">
        <w:rPr>
          <w:rFonts w:eastAsia="Times New Roman"/>
          <w:lang w:val="en-US" w:eastAsia="it-IT" w:bidi="it-IT"/>
        </w:rPr>
        <w:t xml:space="preserve"> </w:t>
      </w:r>
      <w:r w:rsidR="00871410" w:rsidRPr="00871410">
        <w:rPr>
          <w:rFonts w:eastAsia="Times New Roman"/>
          <w:lang w:val="en-US" w:eastAsia="it-IT" w:bidi="it-IT"/>
        </w:rPr>
        <w:t>The goal of this phase is the identification of the objectives to be pursued. It is perhaps the most difficult stage in terms of resource allocation and because it must be determined the criteria for measuring the success or the failure</w:t>
      </w:r>
      <w:r w:rsidRPr="0089150F">
        <w:rPr>
          <w:rFonts w:eastAsia="Times New Roman"/>
          <w:lang w:val="en-US" w:eastAsia="it-IT" w:bidi="it-IT"/>
        </w:rPr>
        <w:t xml:space="preserve">. </w:t>
      </w:r>
      <w:r w:rsidR="00871410" w:rsidRPr="00871410">
        <w:rPr>
          <w:rFonts w:eastAsia="Times New Roman"/>
          <w:lang w:val="en-US" w:eastAsia="it-IT" w:bidi="it-IT"/>
        </w:rPr>
        <w:t>Is</w:t>
      </w:r>
      <w:r w:rsidR="00871410">
        <w:rPr>
          <w:rFonts w:eastAsia="Times New Roman"/>
          <w:lang w:val="en-US" w:eastAsia="it-IT" w:bidi="it-IT"/>
        </w:rPr>
        <w:t xml:space="preserve"> </w:t>
      </w:r>
      <w:r w:rsidR="00871410" w:rsidRPr="00871410">
        <w:rPr>
          <w:rFonts w:eastAsia="Times New Roman"/>
          <w:lang w:val="en-US" w:eastAsia="it-IT" w:bidi="it-IT"/>
        </w:rPr>
        <w:t>possible make only a partial list of the many aspects that must be taken into account, like the estimated cost of the project and the choice of data mining tools to be used</w:t>
      </w:r>
      <w:r w:rsidRPr="0089150F">
        <w:rPr>
          <w:rFonts w:eastAsia="Times New Roman"/>
          <w:lang w:val="en-US" w:eastAsia="it-IT" w:bidi="it-IT"/>
        </w:rPr>
        <w:t>;</w:t>
      </w:r>
    </w:p>
    <w:p w14:paraId="38463F51" w14:textId="3E315411" w:rsidR="00091EFF" w:rsidRPr="00871410" w:rsidRDefault="00091EFF" w:rsidP="00B14268">
      <w:pPr>
        <w:pStyle w:val="Paragrafoelenco"/>
        <w:widowControl w:val="0"/>
        <w:numPr>
          <w:ilvl w:val="0"/>
          <w:numId w:val="20"/>
        </w:numPr>
        <w:autoSpaceDE w:val="0"/>
        <w:autoSpaceDN w:val="0"/>
        <w:spacing w:after="0" w:line="360" w:lineRule="auto"/>
        <w:ind w:right="313"/>
        <w:jc w:val="both"/>
        <w:rPr>
          <w:rFonts w:eastAsia="Times New Roman"/>
          <w:lang w:val="en-US" w:eastAsia="it-IT" w:bidi="it-IT"/>
        </w:rPr>
      </w:pPr>
      <w:r w:rsidRPr="00871410">
        <w:rPr>
          <w:rFonts w:eastAsia="Times New Roman"/>
          <w:i/>
          <w:lang w:val="en-US" w:eastAsia="it-IT" w:bidi="it-IT"/>
        </w:rPr>
        <w:t>Selection</w:t>
      </w:r>
      <w:r w:rsidRPr="00871410">
        <w:rPr>
          <w:rFonts w:eastAsia="Times New Roman"/>
          <w:lang w:val="en-US" w:eastAsia="it-IT" w:bidi="it-IT"/>
        </w:rPr>
        <w:t xml:space="preserve">: The raw data are segmented and selected according to some criteria in order to </w:t>
      </w:r>
      <w:r w:rsidR="00871410">
        <w:rPr>
          <w:rFonts w:eastAsia="Times New Roman"/>
          <w:lang w:val="en-US" w:eastAsia="it-IT" w:bidi="it-IT"/>
        </w:rPr>
        <w:t>create</w:t>
      </w:r>
      <w:r w:rsidRPr="00871410">
        <w:rPr>
          <w:rFonts w:eastAsia="Times New Roman"/>
          <w:lang w:val="en-US" w:eastAsia="it-IT" w:bidi="it-IT"/>
        </w:rPr>
        <w:t xml:space="preserve"> at a subset of data, which represent our target. If the original data is placed in a flat file, creating the target it is very simple. The management systems store and manipulate data transactional database, which enables information systems for making upgrades and extract information quickly. This is due to the </w:t>
      </w:r>
      <w:r w:rsidRPr="00871410">
        <w:rPr>
          <w:rFonts w:eastAsia="Times New Roman"/>
          <w:lang w:val="en-US" w:eastAsia="it-IT" w:bidi="it-IT"/>
        </w:rPr>
        <w:lastRenderedPageBreak/>
        <w:t xml:space="preserve">structuring of data using relational models, whose aim </w:t>
      </w:r>
      <w:r w:rsidR="00871410">
        <w:rPr>
          <w:rFonts w:eastAsia="Times New Roman"/>
          <w:lang w:val="en-US" w:eastAsia="it-IT" w:bidi="it-IT"/>
        </w:rPr>
        <w:t>are</w:t>
      </w:r>
      <w:r w:rsidRPr="00871410">
        <w:rPr>
          <w:rFonts w:eastAsia="Times New Roman"/>
          <w:lang w:val="en-US" w:eastAsia="it-IT" w:bidi="it-IT"/>
        </w:rPr>
        <w:t xml:space="preserve"> </w:t>
      </w:r>
      <w:r w:rsidR="00871410">
        <w:rPr>
          <w:rFonts w:eastAsia="Times New Roman"/>
          <w:lang w:val="en-US" w:eastAsia="it-IT" w:bidi="it-IT"/>
        </w:rPr>
        <w:t xml:space="preserve">to </w:t>
      </w:r>
      <w:r w:rsidR="00871410" w:rsidRPr="00871410">
        <w:rPr>
          <w:rFonts w:eastAsia="Times New Roman"/>
          <w:lang w:val="en-US" w:eastAsia="it-IT" w:bidi="it-IT"/>
        </w:rPr>
        <w:t xml:space="preserve">accelerate </w:t>
      </w:r>
      <w:r w:rsidR="00871410">
        <w:rPr>
          <w:rFonts w:eastAsia="Times New Roman"/>
          <w:lang w:val="en-US" w:eastAsia="it-IT" w:bidi="it-IT"/>
        </w:rPr>
        <w:t xml:space="preserve">the </w:t>
      </w:r>
      <w:r w:rsidR="00871410" w:rsidRPr="00871410">
        <w:rPr>
          <w:rFonts w:eastAsia="Times New Roman"/>
          <w:lang w:val="en-US" w:eastAsia="it-IT" w:bidi="it-IT"/>
        </w:rPr>
        <w:t>access to information</w:t>
      </w:r>
      <w:r w:rsidR="00871410">
        <w:rPr>
          <w:rFonts w:eastAsia="Times New Roman"/>
          <w:lang w:val="en-US" w:eastAsia="it-IT" w:bidi="it-IT"/>
        </w:rPr>
        <w:t xml:space="preserve"> and</w:t>
      </w:r>
      <w:r w:rsidR="00871410" w:rsidRPr="00871410">
        <w:rPr>
          <w:rFonts w:eastAsia="Times New Roman"/>
          <w:lang w:val="en-US" w:eastAsia="it-IT" w:bidi="it-IT"/>
        </w:rPr>
        <w:t xml:space="preserve"> </w:t>
      </w:r>
      <w:r w:rsidRPr="00871410">
        <w:rPr>
          <w:rFonts w:eastAsia="Times New Roman"/>
          <w:lang w:val="en-US" w:eastAsia="it-IT" w:bidi="it-IT"/>
        </w:rPr>
        <w:t>reduce data redundancy, through the decomposition of individual tables in the relational structures. Often</w:t>
      </w:r>
      <w:r w:rsidR="001711A7">
        <w:rPr>
          <w:rFonts w:eastAsia="Times New Roman"/>
          <w:lang w:val="en-US" w:eastAsia="it-IT" w:bidi="it-IT"/>
        </w:rPr>
        <w:t>,</w:t>
      </w:r>
      <w:r w:rsidRPr="00871410">
        <w:rPr>
          <w:rFonts w:eastAsia="Times New Roman"/>
          <w:lang w:val="en-US" w:eastAsia="it-IT" w:bidi="it-IT"/>
        </w:rPr>
        <w:t xml:space="preserve"> you also need to put together information extracted from multiple sources, which can make the selection process </w:t>
      </w:r>
      <w:r w:rsidR="001711A7">
        <w:rPr>
          <w:rFonts w:eastAsia="Times New Roman"/>
          <w:lang w:val="en-US" w:eastAsia="it-IT" w:bidi="it-IT"/>
        </w:rPr>
        <w:t xml:space="preserve">more </w:t>
      </w:r>
      <w:r w:rsidRPr="00871410">
        <w:rPr>
          <w:rFonts w:eastAsia="Times New Roman"/>
          <w:lang w:val="en-US" w:eastAsia="it-IT" w:bidi="it-IT"/>
        </w:rPr>
        <w:t>difficult because you have to transform the data to ensure consistency in that, for example, data encryption must be equal for all records of the target data, otherwise the analysis is of little use; whose purpose is precisely to bring together data, and do not decompose in order to exploit redundancy. Often you also need to put together information extracted from multiple sources, which can make the selection process difficult because you have to transform the data to ensure consistency in that, for example, data encryption must be equal for all records of the target data, otherwise the analysis is of little use;</w:t>
      </w:r>
    </w:p>
    <w:p w14:paraId="26E3CECB" w14:textId="77777777" w:rsidR="001711A7" w:rsidRDefault="00871410" w:rsidP="001711A7">
      <w:pPr>
        <w:pStyle w:val="Paragrafoelenco"/>
        <w:widowControl w:val="0"/>
        <w:numPr>
          <w:ilvl w:val="0"/>
          <w:numId w:val="20"/>
        </w:numPr>
        <w:autoSpaceDE w:val="0"/>
        <w:autoSpaceDN w:val="0"/>
        <w:spacing w:after="0" w:line="360" w:lineRule="auto"/>
        <w:ind w:right="313"/>
        <w:jc w:val="both"/>
        <w:rPr>
          <w:rFonts w:eastAsia="Times New Roman"/>
          <w:lang w:val="en-US" w:eastAsia="it-IT" w:bidi="it-IT"/>
        </w:rPr>
      </w:pPr>
      <w:r w:rsidRPr="001711A7">
        <w:rPr>
          <w:rFonts w:eastAsia="Times New Roman"/>
          <w:i/>
          <w:lang w:val="en-US" w:eastAsia="it-IT" w:bidi="it-IT"/>
        </w:rPr>
        <w:t>P</w:t>
      </w:r>
      <w:r w:rsidR="00091EFF" w:rsidRPr="001711A7">
        <w:rPr>
          <w:rFonts w:eastAsia="Times New Roman"/>
          <w:i/>
          <w:lang w:val="en-US" w:eastAsia="it-IT" w:bidi="it-IT"/>
        </w:rPr>
        <w:t>reprocessing</w:t>
      </w:r>
      <w:r w:rsidRPr="001711A7">
        <w:rPr>
          <w:rFonts w:eastAsia="Times New Roman"/>
          <w:i/>
          <w:lang w:val="en-US" w:eastAsia="it-IT" w:bidi="it-IT"/>
        </w:rPr>
        <w:t xml:space="preserve">: </w:t>
      </w:r>
      <w:r w:rsidR="00091EFF" w:rsidRPr="001711A7">
        <w:rPr>
          <w:rFonts w:eastAsia="Times New Roman"/>
          <w:lang w:val="en-US" w:eastAsia="it-IT" w:bidi="it-IT"/>
        </w:rPr>
        <w:t>Generally</w:t>
      </w:r>
      <w:r w:rsidR="001711A7" w:rsidRPr="001711A7">
        <w:rPr>
          <w:rFonts w:eastAsia="Times New Roman"/>
          <w:lang w:val="en-US" w:eastAsia="it-IT" w:bidi="it-IT"/>
        </w:rPr>
        <w:t>,</w:t>
      </w:r>
      <w:r w:rsidR="00091EFF" w:rsidRPr="001711A7">
        <w:rPr>
          <w:rFonts w:eastAsia="Times New Roman"/>
          <w:lang w:val="en-US" w:eastAsia="it-IT" w:bidi="it-IT"/>
        </w:rPr>
        <w:t xml:space="preserve"> the available target date should not be analyzed entirely but just extract an appropriate sample, then performing an analysis on a sample basis. Furthermore, the data must be pre-processed, ie "clean", treating in a timely manner outliers and missing data. Should be identified incorrect values ​​of the variables; to find errors in categorical data becomes a problem when analyzing very large dataset. The data should also be simplified; these smoothing date techniques are aimed at reducing the number of values ​​for a numeric variable. Some classifiers, such as neural networks, using functions that perform the simplification during the classification process, performing so a date internal smoothing. </w:t>
      </w:r>
      <w:r w:rsidR="001711A7" w:rsidRPr="001711A7">
        <w:rPr>
          <w:rFonts w:eastAsia="Times New Roman"/>
          <w:lang w:val="en-US" w:eastAsia="it-IT" w:bidi="it-IT"/>
        </w:rPr>
        <w:t>Two simple simplification techniques are the calculation and rounding of average values</w:t>
      </w:r>
      <w:r w:rsidR="001711A7">
        <w:rPr>
          <w:rFonts w:eastAsia="Times New Roman"/>
          <w:lang w:val="en-US" w:eastAsia="it-IT" w:bidi="it-IT"/>
        </w:rPr>
        <w:t>;</w:t>
      </w:r>
    </w:p>
    <w:p w14:paraId="338ED775" w14:textId="2F59E646" w:rsidR="00091EFF" w:rsidRPr="001711A7" w:rsidRDefault="001711A7" w:rsidP="001711A7">
      <w:pPr>
        <w:pStyle w:val="Paragrafoelenco"/>
        <w:widowControl w:val="0"/>
        <w:numPr>
          <w:ilvl w:val="0"/>
          <w:numId w:val="20"/>
        </w:numPr>
        <w:autoSpaceDE w:val="0"/>
        <w:autoSpaceDN w:val="0"/>
        <w:spacing w:after="0" w:line="360" w:lineRule="auto"/>
        <w:ind w:right="313"/>
        <w:jc w:val="both"/>
        <w:rPr>
          <w:rFonts w:eastAsia="Times New Roman"/>
          <w:lang w:val="en-US" w:eastAsia="it-IT" w:bidi="it-IT"/>
        </w:rPr>
      </w:pPr>
      <w:r w:rsidRPr="001711A7">
        <w:rPr>
          <w:rFonts w:eastAsia="Times New Roman"/>
          <w:lang w:val="en-US" w:eastAsia="it-IT" w:bidi="it-IT"/>
        </w:rPr>
        <w:t xml:space="preserve"> </w:t>
      </w:r>
      <w:r w:rsidR="00091EFF" w:rsidRPr="001711A7">
        <w:rPr>
          <w:rFonts w:eastAsia="Times New Roman"/>
          <w:i/>
          <w:lang w:val="en-US" w:eastAsia="it-IT" w:bidi="it-IT"/>
        </w:rPr>
        <w:t>Transformation</w:t>
      </w:r>
      <w:r w:rsidR="00091EFF" w:rsidRPr="001711A7">
        <w:rPr>
          <w:rFonts w:eastAsia="Times New Roman"/>
          <w:lang w:val="en-US" w:eastAsia="it-IT" w:bidi="it-IT"/>
        </w:rPr>
        <w:t>: The data to be used, often have to be transformed; this phase may take various forms and may be necessary for various reasons. It can convert data types in other or define new ones, obtained through the use of mathematical and logical operations on the variables, perform normalizations (decimal scaling, normalization min-max or with the z-score) or even eliminate the variables. In general, in fact, the DM algorithms do not work efficiently if the data contains a large amount of variables that are not able to predict the class. It is therefore useful to a search and a subsequent elimination of redundant and "unnecessary variables" for the problem in question.</w:t>
      </w:r>
    </w:p>
    <w:p w14:paraId="09EC6A2A" w14:textId="2A7C06FB" w:rsidR="00091EFF" w:rsidRPr="00871410" w:rsidRDefault="00091EFF" w:rsidP="00B14268">
      <w:pPr>
        <w:pStyle w:val="Paragrafoelenco"/>
        <w:widowControl w:val="0"/>
        <w:numPr>
          <w:ilvl w:val="0"/>
          <w:numId w:val="20"/>
        </w:numPr>
        <w:autoSpaceDE w:val="0"/>
        <w:autoSpaceDN w:val="0"/>
        <w:spacing w:after="0" w:line="360" w:lineRule="auto"/>
        <w:ind w:right="313"/>
        <w:jc w:val="both"/>
        <w:rPr>
          <w:rFonts w:eastAsia="Times New Roman"/>
          <w:lang w:val="en-US" w:eastAsia="it-IT" w:bidi="it-IT"/>
        </w:rPr>
      </w:pPr>
      <w:r w:rsidRPr="00871410">
        <w:rPr>
          <w:rFonts w:eastAsia="Times New Roman"/>
          <w:i/>
          <w:lang w:val="en-US" w:eastAsia="it-IT" w:bidi="it-IT"/>
        </w:rPr>
        <w:t>Data mining</w:t>
      </w:r>
      <w:r w:rsidRPr="00871410">
        <w:rPr>
          <w:rFonts w:eastAsia="Times New Roman"/>
          <w:lang w:val="en-US" w:eastAsia="it-IT" w:bidi="it-IT"/>
        </w:rPr>
        <w:t xml:space="preserve">: </w:t>
      </w:r>
      <w:r w:rsidR="001711A7" w:rsidRPr="001711A7">
        <w:rPr>
          <w:rFonts w:eastAsia="Times New Roman"/>
          <w:lang w:val="en-US" w:eastAsia="it-IT" w:bidi="it-IT"/>
        </w:rPr>
        <w:t>Al</w:t>
      </w:r>
      <w:r w:rsidR="00245CBC">
        <w:rPr>
          <w:rFonts w:eastAsia="Times New Roman"/>
          <w:lang w:val="en-US" w:eastAsia="it-IT" w:bidi="it-IT"/>
        </w:rPr>
        <w:t>g</w:t>
      </w:r>
      <w:r w:rsidR="001711A7" w:rsidRPr="001711A7">
        <w:rPr>
          <w:rFonts w:eastAsia="Times New Roman"/>
          <w:lang w:val="en-US" w:eastAsia="it-IT" w:bidi="it-IT"/>
        </w:rPr>
        <w:t>orit</w:t>
      </w:r>
      <w:r w:rsidR="00245CBC">
        <w:rPr>
          <w:rFonts w:eastAsia="Times New Roman"/>
          <w:lang w:val="en-US" w:eastAsia="it-IT" w:bidi="it-IT"/>
        </w:rPr>
        <w:t>h</w:t>
      </w:r>
      <w:r w:rsidR="001711A7" w:rsidRPr="001711A7">
        <w:rPr>
          <w:rFonts w:eastAsia="Times New Roman"/>
          <w:lang w:val="en-US" w:eastAsia="it-IT" w:bidi="it-IT"/>
        </w:rPr>
        <w:t>ms that study data to give information not trivial or obvious</w:t>
      </w:r>
      <w:r w:rsidRPr="00871410">
        <w:rPr>
          <w:rFonts w:eastAsia="Times New Roman"/>
          <w:lang w:val="en-US" w:eastAsia="it-IT" w:bidi="it-IT"/>
        </w:rPr>
        <w:t xml:space="preserve">. These are the objectives to be achieved to give an indication of the type of technique </w:t>
      </w:r>
      <w:r w:rsidRPr="00871410">
        <w:rPr>
          <w:rFonts w:eastAsia="Times New Roman"/>
          <w:lang w:val="en-US" w:eastAsia="it-IT" w:bidi="it-IT"/>
        </w:rPr>
        <w:lastRenderedPageBreak/>
        <w:t>to be applied;</w:t>
      </w:r>
    </w:p>
    <w:p w14:paraId="4DB18BBF" w14:textId="73248BC5" w:rsidR="00091EFF" w:rsidRPr="00871410" w:rsidRDefault="00091EFF" w:rsidP="00B14268">
      <w:pPr>
        <w:pStyle w:val="Paragrafoelenco"/>
        <w:widowControl w:val="0"/>
        <w:numPr>
          <w:ilvl w:val="0"/>
          <w:numId w:val="20"/>
        </w:numPr>
        <w:autoSpaceDE w:val="0"/>
        <w:autoSpaceDN w:val="0"/>
        <w:spacing w:after="0" w:line="360" w:lineRule="auto"/>
        <w:ind w:right="313"/>
        <w:jc w:val="both"/>
        <w:rPr>
          <w:rFonts w:eastAsia="Times New Roman"/>
          <w:lang w:val="en-US" w:eastAsia="it-IT" w:bidi="it-IT"/>
        </w:rPr>
      </w:pPr>
      <w:r w:rsidRPr="00871410">
        <w:rPr>
          <w:rFonts w:eastAsia="Times New Roman"/>
          <w:i/>
          <w:lang w:val="en-US" w:eastAsia="it-IT" w:bidi="it-IT"/>
        </w:rPr>
        <w:t>Interpretation and evaluation</w:t>
      </w:r>
      <w:r w:rsidRPr="00871410">
        <w:rPr>
          <w:rFonts w:eastAsia="Times New Roman"/>
          <w:lang w:val="en-US" w:eastAsia="it-IT" w:bidi="it-IT"/>
        </w:rPr>
        <w:t xml:space="preserve">: </w:t>
      </w:r>
      <w:r w:rsidR="001711A7" w:rsidRPr="001711A7">
        <w:rPr>
          <w:rFonts w:eastAsia="Times New Roman"/>
          <w:lang w:val="en-US" w:eastAsia="it-IT" w:bidi="it-IT"/>
        </w:rPr>
        <w:t>The purpose of the DM is to determine the validity of the model obtained; in short, is not sufficient just interpret the results but you will have to understand to what extent this model or results will be useful. This can be done in various ways and through statistical analysis or experimental;</w:t>
      </w:r>
    </w:p>
    <w:p w14:paraId="2F4B0AF6" w14:textId="5C12F46F" w:rsidR="00091EFF" w:rsidRPr="00871410" w:rsidRDefault="00091EFF" w:rsidP="00B14268">
      <w:pPr>
        <w:pStyle w:val="Paragrafoelenco"/>
        <w:widowControl w:val="0"/>
        <w:numPr>
          <w:ilvl w:val="0"/>
          <w:numId w:val="20"/>
        </w:numPr>
        <w:autoSpaceDE w:val="0"/>
        <w:autoSpaceDN w:val="0"/>
        <w:spacing w:after="0" w:line="360" w:lineRule="auto"/>
        <w:ind w:right="313"/>
        <w:jc w:val="both"/>
        <w:rPr>
          <w:rFonts w:eastAsia="Times New Roman"/>
          <w:lang w:val="en-US" w:eastAsia="it-IT" w:bidi="it-IT"/>
        </w:rPr>
      </w:pPr>
      <w:r w:rsidRPr="00871410">
        <w:rPr>
          <w:rFonts w:eastAsia="Times New Roman"/>
          <w:i/>
          <w:lang w:val="en-US" w:eastAsia="it-IT" w:bidi="it-IT"/>
        </w:rPr>
        <w:t>Data Visualization</w:t>
      </w:r>
      <w:r w:rsidRPr="00871410">
        <w:rPr>
          <w:rFonts w:eastAsia="Times New Roman"/>
          <w:lang w:val="en-US" w:eastAsia="it-IT" w:bidi="it-IT"/>
        </w:rPr>
        <w:t>: The ultimate goal is to use what has been learned, creating a technical report on what has been discovered, trying to figure out how to exploit what has been discovered.</w:t>
      </w:r>
    </w:p>
    <w:p w14:paraId="6CF03A69" w14:textId="77777777" w:rsidR="00091EFF" w:rsidRPr="0089150F" w:rsidRDefault="00091EFF" w:rsidP="00CB1BD4">
      <w:pPr>
        <w:widowControl w:val="0"/>
        <w:autoSpaceDE w:val="0"/>
        <w:autoSpaceDN w:val="0"/>
        <w:spacing w:after="0" w:line="360" w:lineRule="auto"/>
        <w:ind w:left="426" w:right="313"/>
        <w:jc w:val="both"/>
        <w:rPr>
          <w:rFonts w:eastAsia="Times New Roman"/>
          <w:lang w:val="en-US" w:eastAsia="it-IT" w:bidi="it-IT"/>
        </w:rPr>
      </w:pPr>
    </w:p>
    <w:p w14:paraId="56FDAD14" w14:textId="145BF880" w:rsidR="00091EFF" w:rsidRPr="0089150F" w:rsidRDefault="00245CBC" w:rsidP="00973E07">
      <w:pPr>
        <w:widowControl w:val="0"/>
        <w:autoSpaceDE w:val="0"/>
        <w:autoSpaceDN w:val="0"/>
        <w:spacing w:after="0" w:line="360" w:lineRule="auto"/>
        <w:ind w:left="360" w:right="313"/>
        <w:jc w:val="both"/>
        <w:rPr>
          <w:rFonts w:eastAsia="Times New Roman"/>
          <w:lang w:val="en-US" w:eastAsia="it-IT" w:bidi="it-IT"/>
        </w:rPr>
      </w:pPr>
      <w:r w:rsidRPr="00245CBC">
        <w:rPr>
          <w:rFonts w:eastAsia="Times New Roman"/>
          <w:lang w:val="en-US" w:eastAsia="it-IT" w:bidi="it-IT"/>
        </w:rPr>
        <w:t>From this analysis, it is understandable how the process of extracting knowledge is long and rather complex, therefore, the choices that are made for the treatment of anomalies or errors in the data and the clear identification of the objectives to be pursued are fundamental</w:t>
      </w:r>
      <w:r w:rsidR="00091EFF" w:rsidRPr="0089150F">
        <w:rPr>
          <w:rFonts w:eastAsia="Times New Roman"/>
          <w:lang w:val="en-US" w:eastAsia="it-IT" w:bidi="it-IT"/>
        </w:rPr>
        <w:t>.</w:t>
      </w:r>
    </w:p>
    <w:p w14:paraId="140EB6EA" w14:textId="77777777" w:rsidR="0084342C" w:rsidRPr="0089150F" w:rsidRDefault="0084342C" w:rsidP="0084342C">
      <w:pPr>
        <w:pStyle w:val="Titolo3"/>
        <w:ind w:right="313"/>
        <w:jc w:val="both"/>
        <w:rPr>
          <w:rFonts w:ascii="Arial" w:eastAsiaTheme="minorHAnsi" w:hAnsi="Arial" w:cs="Arial"/>
          <w:color w:val="auto"/>
          <w:lang w:val="en-US" w:bidi="it-IT"/>
        </w:rPr>
      </w:pPr>
    </w:p>
    <w:p w14:paraId="73BD7E2B" w14:textId="07C10CA4" w:rsidR="00091EFF" w:rsidRPr="0089150F" w:rsidRDefault="00091EFF" w:rsidP="0084342C">
      <w:pPr>
        <w:pStyle w:val="Titolo3"/>
        <w:ind w:right="313" w:firstLine="360"/>
        <w:jc w:val="both"/>
        <w:rPr>
          <w:rFonts w:ascii="Arial" w:hAnsi="Arial" w:cs="Arial"/>
          <w:b/>
          <w:i/>
          <w:color w:val="auto"/>
          <w:sz w:val="28"/>
          <w:lang w:val="en-US" w:bidi="it-IT"/>
        </w:rPr>
      </w:pPr>
      <w:bookmarkStart w:id="34" w:name="_Toc14958187"/>
      <w:r w:rsidRPr="0089150F">
        <w:rPr>
          <w:rFonts w:ascii="Arial" w:hAnsi="Arial" w:cs="Arial"/>
          <w:b/>
          <w:i/>
          <w:color w:val="auto"/>
          <w:sz w:val="28"/>
          <w:lang w:val="en-US" w:bidi="it-IT"/>
        </w:rPr>
        <w:t>1.6.1 Data Mining vs Machine Learning</w:t>
      </w:r>
      <w:bookmarkEnd w:id="34"/>
    </w:p>
    <w:p w14:paraId="479E1B33" w14:textId="77777777" w:rsidR="00091EFF" w:rsidRPr="0089150F" w:rsidRDefault="00091EFF" w:rsidP="00CB1BD4">
      <w:pPr>
        <w:ind w:left="426" w:right="313"/>
        <w:jc w:val="both"/>
        <w:rPr>
          <w:lang w:val="en-US" w:bidi="it-IT"/>
        </w:rPr>
      </w:pPr>
    </w:p>
    <w:p w14:paraId="5BD37AE4" w14:textId="28E3B08C" w:rsidR="00245CBC" w:rsidRPr="00245CBC" w:rsidRDefault="00245CBC" w:rsidP="00245CBC">
      <w:pPr>
        <w:spacing w:line="360" w:lineRule="auto"/>
        <w:ind w:left="426" w:right="313"/>
        <w:jc w:val="both"/>
        <w:rPr>
          <w:rFonts w:eastAsia="Times New Roman"/>
          <w:color w:val="212121"/>
          <w:lang w:val="en-US" w:eastAsia="it-IT"/>
        </w:rPr>
      </w:pPr>
      <w:r w:rsidRPr="00245CBC">
        <w:rPr>
          <w:rFonts w:eastAsia="Times New Roman"/>
          <w:color w:val="212121"/>
          <w:lang w:val="en-US" w:eastAsia="it-IT"/>
        </w:rPr>
        <w:t xml:space="preserve">Data mining refers to the extraction of knowledge from large amounts of accurate, new and useful data. It is an iterative process of creating a predictive and descriptive model, through the discovery of previously unknown trends and patterns with large amounts of data to support decision making. It can also be defined as the subset of business analysis, similar to </w:t>
      </w:r>
      <w:r>
        <w:rPr>
          <w:rFonts w:eastAsia="Times New Roman"/>
          <w:color w:val="212121"/>
          <w:lang w:val="en-US" w:eastAsia="it-IT"/>
        </w:rPr>
        <w:t xml:space="preserve">an </w:t>
      </w:r>
      <w:r w:rsidRPr="00245CBC">
        <w:rPr>
          <w:rFonts w:eastAsia="Times New Roman"/>
          <w:color w:val="212121"/>
          <w:lang w:val="en-US" w:eastAsia="it-IT"/>
        </w:rPr>
        <w:t>experimental research. The data mining sources are the databases and statistical methods.</w:t>
      </w:r>
    </w:p>
    <w:p w14:paraId="5B1E753D" w14:textId="77777777" w:rsidR="00245CBC" w:rsidRPr="00245CBC" w:rsidRDefault="00245CBC" w:rsidP="00245CBC">
      <w:pPr>
        <w:spacing w:line="360" w:lineRule="auto"/>
        <w:ind w:left="426" w:right="313"/>
        <w:jc w:val="both"/>
        <w:rPr>
          <w:rFonts w:eastAsia="Times New Roman"/>
          <w:color w:val="212121"/>
          <w:lang w:val="en-US" w:eastAsia="it-IT"/>
        </w:rPr>
      </w:pPr>
      <w:r w:rsidRPr="00245CBC">
        <w:rPr>
          <w:rFonts w:eastAsia="Times New Roman"/>
          <w:color w:val="212121"/>
          <w:lang w:val="en-US" w:eastAsia="it-IT"/>
        </w:rPr>
        <w:t>The Machine Learning indicates an area of research in artificial intelligence and, thanks to data-driven, involves the study of algorithms that are able to extract information automatically. Two data sources are required: training data and test data. Usually, the machine learning using data mining techniques and another learning algorithm to build models of what is happening behind some data so that it can predict future results.</w:t>
      </w:r>
    </w:p>
    <w:p w14:paraId="0FD7094A" w14:textId="07709B88" w:rsidR="00891FF4" w:rsidRDefault="00245CBC" w:rsidP="00245CBC">
      <w:pPr>
        <w:spacing w:line="360" w:lineRule="auto"/>
        <w:ind w:left="426" w:right="313"/>
        <w:jc w:val="both"/>
        <w:rPr>
          <w:rFonts w:eastAsia="Times New Roman"/>
          <w:color w:val="212121"/>
          <w:lang w:val="en-US" w:eastAsia="it-IT"/>
        </w:rPr>
      </w:pPr>
      <w:r w:rsidRPr="00245CBC">
        <w:rPr>
          <w:rFonts w:eastAsia="Times New Roman"/>
          <w:color w:val="212121"/>
          <w:lang w:val="en-US" w:eastAsia="it-IT"/>
        </w:rPr>
        <w:t>But we see in the table the various differences:</w:t>
      </w:r>
    </w:p>
    <w:p w14:paraId="060B57AC" w14:textId="77777777" w:rsidR="00245CBC" w:rsidRPr="0089150F" w:rsidRDefault="00245CBC" w:rsidP="00245CBC">
      <w:pPr>
        <w:spacing w:line="360" w:lineRule="auto"/>
        <w:ind w:left="426" w:right="313"/>
        <w:jc w:val="both"/>
        <w:rPr>
          <w:rFonts w:eastAsia="Times New Roman"/>
          <w:color w:val="212121"/>
          <w:lang w:val="en-US" w:eastAsia="it-IT"/>
        </w:rPr>
      </w:pPr>
    </w:p>
    <w:p w14:paraId="5D71AE59" w14:textId="5DAB9A04" w:rsidR="00091EFF" w:rsidRPr="0048165D" w:rsidRDefault="00091EFF" w:rsidP="00CB1BD4">
      <w:pPr>
        <w:pStyle w:val="Didascalia"/>
        <w:keepNext/>
        <w:ind w:left="426" w:right="313"/>
        <w:jc w:val="center"/>
        <w:rPr>
          <w:color w:val="auto"/>
          <w:sz w:val="24"/>
          <w:szCs w:val="24"/>
          <w:lang w:val="en-US"/>
        </w:rPr>
      </w:pPr>
      <w:bookmarkStart w:id="35" w:name="_Toc14958149"/>
      <w:r w:rsidRPr="0048165D">
        <w:rPr>
          <w:color w:val="auto"/>
          <w:sz w:val="24"/>
          <w:szCs w:val="24"/>
          <w:lang w:val="en-US"/>
        </w:rPr>
        <w:lastRenderedPageBreak/>
        <w:t>Table</w:t>
      </w:r>
      <w:r w:rsidRPr="0048165D">
        <w:rPr>
          <w:color w:val="auto"/>
          <w:sz w:val="24"/>
          <w:szCs w:val="24"/>
        </w:rPr>
        <w:fldChar w:fldCharType="begin"/>
      </w:r>
      <w:r w:rsidRPr="0048165D">
        <w:rPr>
          <w:color w:val="auto"/>
          <w:sz w:val="24"/>
          <w:szCs w:val="24"/>
          <w:lang w:val="en-US"/>
        </w:rPr>
        <w:instrText xml:space="preserve"> SEQ Tabella \* ARABIC </w:instrText>
      </w:r>
      <w:r w:rsidRPr="0048165D">
        <w:rPr>
          <w:color w:val="auto"/>
          <w:sz w:val="24"/>
          <w:szCs w:val="24"/>
        </w:rPr>
        <w:fldChar w:fldCharType="separate"/>
      </w:r>
      <w:r w:rsidR="00B41F48">
        <w:rPr>
          <w:noProof/>
          <w:color w:val="auto"/>
          <w:sz w:val="24"/>
          <w:szCs w:val="24"/>
          <w:lang w:val="en-US"/>
        </w:rPr>
        <w:t>2</w:t>
      </w:r>
      <w:r w:rsidRPr="0048165D">
        <w:rPr>
          <w:color w:val="auto"/>
          <w:sz w:val="24"/>
          <w:szCs w:val="24"/>
        </w:rPr>
        <w:fldChar w:fldCharType="end"/>
      </w:r>
      <w:r w:rsidRPr="0048165D">
        <w:rPr>
          <w:color w:val="auto"/>
          <w:sz w:val="24"/>
          <w:szCs w:val="24"/>
          <w:lang w:val="en-US"/>
        </w:rPr>
        <w:t>: Data Mining vs Machine Learning [13]</w:t>
      </w:r>
      <w:bookmarkEnd w:id="35"/>
    </w:p>
    <w:tbl>
      <w:tblPr>
        <w:tblpPr w:leftFromText="141" w:rightFromText="141" w:vertAnchor="text" w:horzAnchor="margin" w:tblpXSpec="center" w:tblpY="214"/>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09"/>
        <w:gridCol w:w="3134"/>
        <w:gridCol w:w="3472"/>
      </w:tblGrid>
      <w:tr w:rsidR="00091EFF" w:rsidRPr="00674FFF" w14:paraId="7916C29B" w14:textId="77777777" w:rsidTr="004749E6">
        <w:trPr>
          <w:trHeight w:val="450"/>
          <w:jc w:val="center"/>
        </w:trPr>
        <w:tc>
          <w:tcPr>
            <w:tcW w:w="1069" w:type="pct"/>
            <w:shd w:val="clear" w:color="auto" w:fill="262626" w:themeFill="text1" w:themeFillTint="D9"/>
            <w:tcMar>
              <w:top w:w="148" w:type="dxa"/>
              <w:left w:w="148" w:type="dxa"/>
              <w:bottom w:w="148" w:type="dxa"/>
              <w:right w:w="148" w:type="dxa"/>
            </w:tcMar>
            <w:vAlign w:val="center"/>
            <w:hideMark/>
          </w:tcPr>
          <w:p w14:paraId="6D3A86C3" w14:textId="77777777" w:rsidR="00091EFF" w:rsidRPr="004749E6" w:rsidRDefault="00091EFF" w:rsidP="00CB1BD4">
            <w:pPr>
              <w:ind w:left="426" w:right="313"/>
              <w:jc w:val="both"/>
              <w:rPr>
                <w:rFonts w:asciiTheme="majorHAnsi" w:hAnsiTheme="majorHAnsi" w:cstheme="majorHAnsi"/>
                <w:b/>
                <w:lang w:val="en-US" w:bidi="it-IT"/>
              </w:rPr>
            </w:pPr>
          </w:p>
        </w:tc>
        <w:tc>
          <w:tcPr>
            <w:tcW w:w="1876" w:type="pct"/>
            <w:shd w:val="clear" w:color="auto" w:fill="262626" w:themeFill="text1" w:themeFillTint="D9"/>
            <w:tcMar>
              <w:top w:w="148" w:type="dxa"/>
              <w:left w:w="148" w:type="dxa"/>
              <w:bottom w:w="148" w:type="dxa"/>
              <w:right w:w="148" w:type="dxa"/>
            </w:tcMar>
            <w:vAlign w:val="center"/>
            <w:hideMark/>
          </w:tcPr>
          <w:p w14:paraId="7950DF65" w14:textId="77777777" w:rsidR="00091EFF" w:rsidRPr="005A2829" w:rsidRDefault="00091EFF" w:rsidP="00CB1BD4">
            <w:pPr>
              <w:ind w:left="426" w:right="313"/>
              <w:jc w:val="center"/>
              <w:rPr>
                <w:rFonts w:asciiTheme="majorHAnsi" w:hAnsiTheme="majorHAnsi" w:cstheme="majorHAnsi"/>
                <w:b/>
                <w:lang w:bidi="it-IT"/>
              </w:rPr>
            </w:pPr>
            <w:r w:rsidRPr="005A2829">
              <w:rPr>
                <w:rFonts w:asciiTheme="majorHAnsi" w:hAnsiTheme="majorHAnsi" w:cstheme="majorHAnsi"/>
                <w:b/>
                <w:lang w:bidi="it-IT"/>
              </w:rPr>
              <w:t>Data mining</w:t>
            </w:r>
          </w:p>
        </w:tc>
        <w:tc>
          <w:tcPr>
            <w:tcW w:w="2055" w:type="pct"/>
            <w:shd w:val="clear" w:color="auto" w:fill="262626" w:themeFill="text1" w:themeFillTint="D9"/>
            <w:tcMar>
              <w:top w:w="148" w:type="dxa"/>
              <w:left w:w="148" w:type="dxa"/>
              <w:bottom w:w="148" w:type="dxa"/>
              <w:right w:w="148" w:type="dxa"/>
            </w:tcMar>
            <w:vAlign w:val="center"/>
            <w:hideMark/>
          </w:tcPr>
          <w:p w14:paraId="2E972FEF" w14:textId="77777777" w:rsidR="00091EFF" w:rsidRPr="005A2829" w:rsidRDefault="00091EFF" w:rsidP="00CB1BD4">
            <w:pPr>
              <w:ind w:left="426" w:right="313"/>
              <w:jc w:val="center"/>
              <w:rPr>
                <w:rFonts w:asciiTheme="majorHAnsi" w:hAnsiTheme="majorHAnsi" w:cstheme="majorHAnsi"/>
                <w:b/>
                <w:lang w:bidi="it-IT"/>
              </w:rPr>
            </w:pPr>
            <w:r w:rsidRPr="005A2829">
              <w:rPr>
                <w:rFonts w:asciiTheme="majorHAnsi" w:hAnsiTheme="majorHAnsi" w:cstheme="majorHAnsi"/>
                <w:b/>
                <w:lang w:bidi="it-IT"/>
              </w:rPr>
              <w:t>Machine learning</w:t>
            </w:r>
          </w:p>
        </w:tc>
      </w:tr>
      <w:tr w:rsidR="00091EFF" w:rsidRPr="00DB4D30" w14:paraId="51EEF2C9" w14:textId="77777777" w:rsidTr="004749E6">
        <w:trPr>
          <w:trHeight w:val="909"/>
          <w:jc w:val="center"/>
        </w:trPr>
        <w:tc>
          <w:tcPr>
            <w:tcW w:w="1069" w:type="pct"/>
            <w:shd w:val="clear" w:color="auto" w:fill="auto"/>
            <w:tcMar>
              <w:top w:w="148" w:type="dxa"/>
              <w:left w:w="148" w:type="dxa"/>
              <w:bottom w:w="148" w:type="dxa"/>
              <w:right w:w="148" w:type="dxa"/>
            </w:tcMar>
            <w:vAlign w:val="center"/>
            <w:hideMark/>
          </w:tcPr>
          <w:p w14:paraId="7934ABE4" w14:textId="77777777" w:rsidR="00091EFF" w:rsidRPr="004749E6" w:rsidRDefault="00091EFF" w:rsidP="00CB1BD4">
            <w:pPr>
              <w:ind w:left="426" w:right="313"/>
              <w:jc w:val="center"/>
              <w:rPr>
                <w:rFonts w:asciiTheme="majorHAnsi" w:hAnsiTheme="majorHAnsi" w:cstheme="majorHAnsi"/>
                <w:b/>
                <w:lang w:bidi="it-IT"/>
              </w:rPr>
            </w:pPr>
            <w:r w:rsidRPr="004749E6">
              <w:rPr>
                <w:rFonts w:asciiTheme="majorHAnsi" w:hAnsiTheme="majorHAnsi" w:cstheme="majorHAnsi"/>
                <w:b/>
                <w:lang w:bidi="it-IT"/>
              </w:rPr>
              <w:t>Definition</w:t>
            </w:r>
          </w:p>
        </w:tc>
        <w:tc>
          <w:tcPr>
            <w:tcW w:w="1876" w:type="pct"/>
            <w:shd w:val="clear" w:color="auto" w:fill="auto"/>
            <w:tcMar>
              <w:top w:w="148" w:type="dxa"/>
              <w:left w:w="148" w:type="dxa"/>
              <w:bottom w:w="148" w:type="dxa"/>
              <w:right w:w="148" w:type="dxa"/>
            </w:tcMar>
            <w:vAlign w:val="center"/>
            <w:hideMark/>
          </w:tcPr>
          <w:p w14:paraId="74B34622" w14:textId="77777777" w:rsidR="00091EFF" w:rsidRPr="0089150F" w:rsidRDefault="00091EFF" w:rsidP="00CB1BD4">
            <w:pPr>
              <w:ind w:left="426" w:right="313"/>
              <w:jc w:val="center"/>
              <w:rPr>
                <w:rFonts w:asciiTheme="majorHAnsi" w:hAnsiTheme="majorHAnsi" w:cstheme="majorHAnsi"/>
                <w:lang w:val="en-US" w:bidi="it-IT"/>
              </w:rPr>
            </w:pPr>
            <w:r w:rsidRPr="0089150F">
              <w:rPr>
                <w:rFonts w:asciiTheme="majorHAnsi" w:hAnsiTheme="majorHAnsi" w:cstheme="majorHAnsi"/>
                <w:lang w:val="en-US" w:bidi="it-IT"/>
              </w:rPr>
              <w:t>Extract Knowledge from a large amount of data</w:t>
            </w:r>
          </w:p>
        </w:tc>
        <w:tc>
          <w:tcPr>
            <w:tcW w:w="2055" w:type="pct"/>
            <w:shd w:val="clear" w:color="auto" w:fill="auto"/>
            <w:tcMar>
              <w:top w:w="148" w:type="dxa"/>
              <w:left w:w="148" w:type="dxa"/>
              <w:bottom w:w="148" w:type="dxa"/>
              <w:right w:w="148" w:type="dxa"/>
            </w:tcMar>
            <w:vAlign w:val="center"/>
            <w:hideMark/>
          </w:tcPr>
          <w:p w14:paraId="1C966D61" w14:textId="24DC4C1F" w:rsidR="00091EFF" w:rsidRPr="0089150F" w:rsidRDefault="00091EFF" w:rsidP="00CB1BD4">
            <w:pPr>
              <w:shd w:val="clear" w:color="auto" w:fill="FFFFFF"/>
              <w:spacing w:after="0" w:line="240" w:lineRule="auto"/>
              <w:ind w:left="426" w:right="313"/>
              <w:jc w:val="center"/>
              <w:rPr>
                <w:rFonts w:asciiTheme="majorHAnsi" w:eastAsia="Times New Roman" w:hAnsiTheme="majorHAnsi" w:cstheme="majorHAnsi"/>
                <w:lang w:val="en-US" w:eastAsia="it-IT"/>
              </w:rPr>
            </w:pPr>
            <w:r w:rsidRPr="0089150F">
              <w:rPr>
                <w:rFonts w:asciiTheme="majorHAnsi" w:eastAsia="Times New Roman" w:hAnsiTheme="majorHAnsi" w:cstheme="majorHAnsi"/>
                <w:lang w:val="en-US" w:eastAsia="it-IT"/>
              </w:rPr>
              <w:t xml:space="preserve"> Introduce a new algorithm to data and past experience</w:t>
            </w:r>
          </w:p>
        </w:tc>
      </w:tr>
      <w:tr w:rsidR="00091EFF" w:rsidRPr="00A7563C" w14:paraId="6273D545" w14:textId="77777777" w:rsidTr="004749E6">
        <w:trPr>
          <w:trHeight w:val="1035"/>
          <w:jc w:val="center"/>
        </w:trPr>
        <w:tc>
          <w:tcPr>
            <w:tcW w:w="1069" w:type="pct"/>
            <w:shd w:val="clear" w:color="auto" w:fill="auto"/>
            <w:tcMar>
              <w:top w:w="148" w:type="dxa"/>
              <w:left w:w="148" w:type="dxa"/>
              <w:bottom w:w="148" w:type="dxa"/>
              <w:right w:w="148" w:type="dxa"/>
            </w:tcMar>
            <w:vAlign w:val="center"/>
            <w:hideMark/>
          </w:tcPr>
          <w:p w14:paraId="56E4ECF9" w14:textId="77777777" w:rsidR="00091EFF" w:rsidRPr="004749E6" w:rsidRDefault="00091EFF" w:rsidP="00CB1BD4">
            <w:pPr>
              <w:ind w:left="426" w:right="313"/>
              <w:jc w:val="center"/>
              <w:rPr>
                <w:rFonts w:asciiTheme="majorHAnsi" w:hAnsiTheme="majorHAnsi" w:cstheme="majorHAnsi"/>
                <w:b/>
                <w:lang w:bidi="it-IT"/>
              </w:rPr>
            </w:pPr>
            <w:r w:rsidRPr="004749E6">
              <w:rPr>
                <w:rFonts w:asciiTheme="majorHAnsi" w:hAnsiTheme="majorHAnsi" w:cstheme="majorHAnsi"/>
                <w:b/>
                <w:lang w:bidi="it-IT"/>
              </w:rPr>
              <w:t>History</w:t>
            </w:r>
          </w:p>
        </w:tc>
        <w:tc>
          <w:tcPr>
            <w:tcW w:w="1876" w:type="pct"/>
            <w:shd w:val="clear" w:color="auto" w:fill="auto"/>
            <w:tcMar>
              <w:top w:w="148" w:type="dxa"/>
              <w:left w:w="148" w:type="dxa"/>
              <w:bottom w:w="148" w:type="dxa"/>
              <w:right w:w="148" w:type="dxa"/>
            </w:tcMar>
            <w:vAlign w:val="center"/>
            <w:hideMark/>
          </w:tcPr>
          <w:p w14:paraId="2763F223" w14:textId="77777777" w:rsidR="00091EFF" w:rsidRPr="0048165D" w:rsidRDefault="00091EFF" w:rsidP="00CB1BD4">
            <w:pPr>
              <w:ind w:left="426" w:right="313"/>
              <w:jc w:val="center"/>
              <w:rPr>
                <w:rFonts w:asciiTheme="majorHAnsi" w:hAnsiTheme="majorHAnsi" w:cstheme="majorHAnsi"/>
                <w:lang w:val="en-US" w:bidi="it-IT"/>
              </w:rPr>
            </w:pPr>
            <w:r w:rsidRPr="0048165D">
              <w:rPr>
                <w:rFonts w:asciiTheme="majorHAnsi" w:hAnsiTheme="majorHAnsi" w:cstheme="majorHAnsi"/>
                <w:lang w:val="en-US" w:bidi="it-IT"/>
              </w:rPr>
              <w:t>Introduced in 1930</w:t>
            </w:r>
          </w:p>
        </w:tc>
        <w:tc>
          <w:tcPr>
            <w:tcW w:w="2055" w:type="pct"/>
            <w:shd w:val="clear" w:color="auto" w:fill="auto"/>
            <w:tcMar>
              <w:top w:w="148" w:type="dxa"/>
              <w:left w:w="148" w:type="dxa"/>
              <w:bottom w:w="148" w:type="dxa"/>
              <w:right w:w="148" w:type="dxa"/>
            </w:tcMar>
            <w:vAlign w:val="center"/>
            <w:hideMark/>
          </w:tcPr>
          <w:p w14:paraId="404CEED9" w14:textId="77777777" w:rsidR="00091EFF" w:rsidRPr="0048165D" w:rsidRDefault="00091EFF" w:rsidP="00CB1BD4">
            <w:pPr>
              <w:ind w:left="426" w:right="313"/>
              <w:jc w:val="center"/>
              <w:rPr>
                <w:rFonts w:asciiTheme="majorHAnsi" w:hAnsiTheme="majorHAnsi" w:cstheme="majorHAnsi"/>
                <w:lang w:val="en-US" w:bidi="it-IT"/>
              </w:rPr>
            </w:pPr>
            <w:r w:rsidRPr="0048165D">
              <w:rPr>
                <w:rFonts w:asciiTheme="majorHAnsi" w:hAnsiTheme="majorHAnsi" w:cstheme="majorHAnsi"/>
                <w:lang w:val="en-US" w:bidi="it-IT"/>
              </w:rPr>
              <w:t>Introduced in 1950</w:t>
            </w:r>
          </w:p>
        </w:tc>
      </w:tr>
      <w:tr w:rsidR="00091EFF" w:rsidRPr="00DB4D30" w14:paraId="0EE03F7E" w14:textId="77777777" w:rsidTr="004749E6">
        <w:trPr>
          <w:trHeight w:val="1050"/>
          <w:jc w:val="center"/>
        </w:trPr>
        <w:tc>
          <w:tcPr>
            <w:tcW w:w="1069" w:type="pct"/>
            <w:shd w:val="clear" w:color="auto" w:fill="auto"/>
            <w:tcMar>
              <w:top w:w="148" w:type="dxa"/>
              <w:left w:w="148" w:type="dxa"/>
              <w:bottom w:w="148" w:type="dxa"/>
              <w:right w:w="148" w:type="dxa"/>
            </w:tcMar>
            <w:vAlign w:val="center"/>
            <w:hideMark/>
          </w:tcPr>
          <w:p w14:paraId="10C99B20" w14:textId="77777777" w:rsidR="00091EFF" w:rsidRPr="004749E6" w:rsidRDefault="00091EFF" w:rsidP="00CB1BD4">
            <w:pPr>
              <w:ind w:left="426" w:right="313"/>
              <w:jc w:val="center"/>
              <w:rPr>
                <w:rFonts w:asciiTheme="majorHAnsi" w:hAnsiTheme="majorHAnsi" w:cstheme="majorHAnsi"/>
                <w:b/>
                <w:lang w:bidi="it-IT"/>
              </w:rPr>
            </w:pPr>
            <w:r w:rsidRPr="004749E6">
              <w:rPr>
                <w:rFonts w:asciiTheme="majorHAnsi" w:hAnsiTheme="majorHAnsi" w:cstheme="majorHAnsi"/>
                <w:b/>
                <w:lang w:bidi="it-IT"/>
              </w:rPr>
              <w:t>Responsibility</w:t>
            </w:r>
          </w:p>
        </w:tc>
        <w:tc>
          <w:tcPr>
            <w:tcW w:w="1876" w:type="pct"/>
            <w:shd w:val="clear" w:color="auto" w:fill="auto"/>
            <w:tcMar>
              <w:top w:w="148" w:type="dxa"/>
              <w:left w:w="148" w:type="dxa"/>
              <w:bottom w:w="148" w:type="dxa"/>
              <w:right w:w="148" w:type="dxa"/>
            </w:tcMar>
            <w:vAlign w:val="center"/>
            <w:hideMark/>
          </w:tcPr>
          <w:p w14:paraId="2150D30C" w14:textId="77777777" w:rsidR="00091EFF" w:rsidRPr="0089150F" w:rsidRDefault="00091EFF" w:rsidP="00CB1BD4">
            <w:pPr>
              <w:shd w:val="clear" w:color="auto" w:fill="FFFFFF"/>
              <w:spacing w:after="0" w:line="240" w:lineRule="auto"/>
              <w:ind w:left="426" w:right="313"/>
              <w:jc w:val="center"/>
              <w:rPr>
                <w:rFonts w:asciiTheme="majorHAnsi" w:eastAsia="Times New Roman" w:hAnsiTheme="majorHAnsi" w:cstheme="majorHAnsi"/>
                <w:lang w:val="en-US" w:eastAsia="it-IT"/>
              </w:rPr>
            </w:pPr>
            <w:r w:rsidRPr="0089150F">
              <w:rPr>
                <w:rFonts w:asciiTheme="majorHAnsi" w:eastAsia="Times New Roman" w:hAnsiTheme="majorHAnsi" w:cstheme="majorHAnsi"/>
                <w:lang w:val="en-US" w:eastAsia="it-IT"/>
              </w:rPr>
              <w:t>Data mining is used to get the rules from existing data.</w:t>
            </w:r>
          </w:p>
          <w:p w14:paraId="34BD4495" w14:textId="77777777" w:rsidR="00091EFF" w:rsidRPr="0089150F" w:rsidRDefault="00091EFF" w:rsidP="00CB1BD4">
            <w:pPr>
              <w:ind w:left="426" w:right="313"/>
              <w:jc w:val="center"/>
              <w:rPr>
                <w:rFonts w:asciiTheme="majorHAnsi" w:hAnsiTheme="majorHAnsi" w:cstheme="majorHAnsi"/>
                <w:lang w:val="en-US" w:bidi="it-IT"/>
              </w:rPr>
            </w:pPr>
          </w:p>
        </w:tc>
        <w:tc>
          <w:tcPr>
            <w:tcW w:w="2055" w:type="pct"/>
            <w:shd w:val="clear" w:color="auto" w:fill="auto"/>
            <w:tcMar>
              <w:top w:w="148" w:type="dxa"/>
              <w:left w:w="148" w:type="dxa"/>
              <w:bottom w:w="148" w:type="dxa"/>
              <w:right w:w="148" w:type="dxa"/>
            </w:tcMar>
            <w:vAlign w:val="center"/>
            <w:hideMark/>
          </w:tcPr>
          <w:p w14:paraId="5BFCDE12" w14:textId="5088A9AE" w:rsidR="00091EFF" w:rsidRPr="0089150F" w:rsidRDefault="00245CBC" w:rsidP="00CB1BD4">
            <w:pPr>
              <w:shd w:val="clear" w:color="auto" w:fill="FFFFFF"/>
              <w:ind w:left="426" w:right="313"/>
              <w:jc w:val="center"/>
              <w:rPr>
                <w:rFonts w:asciiTheme="majorHAnsi" w:hAnsiTheme="majorHAnsi" w:cstheme="majorHAnsi"/>
                <w:lang w:val="en-US"/>
              </w:rPr>
            </w:pPr>
            <w:r w:rsidRPr="00245CBC">
              <w:rPr>
                <w:rStyle w:val="ts-alignment-element"/>
                <w:rFonts w:asciiTheme="majorHAnsi" w:hAnsiTheme="majorHAnsi" w:cstheme="majorHAnsi"/>
                <w:lang w:val="en-US"/>
              </w:rPr>
              <w:t>Automatic learning that teaching to the computer to understand the rules given</w:t>
            </w:r>
            <w:r w:rsidR="00091EFF" w:rsidRPr="0089150F">
              <w:rPr>
                <w:rFonts w:asciiTheme="majorHAnsi" w:hAnsiTheme="majorHAnsi" w:cstheme="majorHAnsi"/>
                <w:lang w:val="en-US"/>
              </w:rPr>
              <w:t>.</w:t>
            </w:r>
          </w:p>
        </w:tc>
      </w:tr>
      <w:tr w:rsidR="00091EFF" w:rsidRPr="00A7563C" w14:paraId="24BF916F" w14:textId="77777777" w:rsidTr="004749E6">
        <w:trPr>
          <w:trHeight w:val="750"/>
          <w:jc w:val="center"/>
        </w:trPr>
        <w:tc>
          <w:tcPr>
            <w:tcW w:w="1069" w:type="pct"/>
            <w:shd w:val="clear" w:color="auto" w:fill="auto"/>
            <w:tcMar>
              <w:top w:w="148" w:type="dxa"/>
              <w:left w:w="148" w:type="dxa"/>
              <w:bottom w:w="148" w:type="dxa"/>
              <w:right w:w="148" w:type="dxa"/>
            </w:tcMar>
            <w:vAlign w:val="center"/>
            <w:hideMark/>
          </w:tcPr>
          <w:p w14:paraId="4BF08E47" w14:textId="77777777" w:rsidR="00091EFF" w:rsidRPr="004749E6" w:rsidRDefault="00091EFF" w:rsidP="00CB1BD4">
            <w:pPr>
              <w:ind w:left="426" w:right="313"/>
              <w:jc w:val="center"/>
              <w:rPr>
                <w:rFonts w:asciiTheme="majorHAnsi" w:hAnsiTheme="majorHAnsi" w:cstheme="majorHAnsi"/>
                <w:b/>
                <w:lang w:bidi="it-IT"/>
              </w:rPr>
            </w:pPr>
            <w:proofErr w:type="spellStart"/>
            <w:r w:rsidRPr="004749E6">
              <w:rPr>
                <w:rFonts w:asciiTheme="majorHAnsi" w:hAnsiTheme="majorHAnsi" w:cstheme="majorHAnsi"/>
                <w:b/>
                <w:lang w:bidi="it-IT"/>
              </w:rPr>
              <w:t>Origin</w:t>
            </w:r>
            <w:proofErr w:type="spellEnd"/>
          </w:p>
        </w:tc>
        <w:tc>
          <w:tcPr>
            <w:tcW w:w="1876" w:type="pct"/>
            <w:shd w:val="clear" w:color="auto" w:fill="auto"/>
            <w:tcMar>
              <w:top w:w="148" w:type="dxa"/>
              <w:left w:w="148" w:type="dxa"/>
              <w:bottom w:w="148" w:type="dxa"/>
              <w:right w:w="148" w:type="dxa"/>
            </w:tcMar>
            <w:vAlign w:val="center"/>
            <w:hideMark/>
          </w:tcPr>
          <w:p w14:paraId="668F1AE6" w14:textId="7CB37A52" w:rsidR="00091EFF" w:rsidRPr="00245CBC" w:rsidRDefault="00245CBC" w:rsidP="00CB1BD4">
            <w:pPr>
              <w:shd w:val="clear" w:color="auto" w:fill="FFFFFF"/>
              <w:spacing w:after="0" w:line="240" w:lineRule="auto"/>
              <w:ind w:left="426" w:right="313"/>
              <w:jc w:val="center"/>
              <w:rPr>
                <w:rFonts w:asciiTheme="majorHAnsi" w:eastAsia="Times New Roman" w:hAnsiTheme="majorHAnsi" w:cstheme="majorHAnsi"/>
                <w:lang w:val="en-US" w:eastAsia="it-IT"/>
              </w:rPr>
            </w:pPr>
            <w:r w:rsidRPr="00245CBC">
              <w:rPr>
                <w:rFonts w:asciiTheme="majorHAnsi" w:eastAsia="Times New Roman" w:hAnsiTheme="majorHAnsi" w:cstheme="majorHAnsi"/>
                <w:lang w:val="en-US" w:eastAsia="it-IT"/>
              </w:rPr>
              <w:t>T</w:t>
            </w:r>
            <w:r w:rsidR="00091EFF" w:rsidRPr="00245CBC">
              <w:rPr>
                <w:rFonts w:asciiTheme="majorHAnsi" w:eastAsia="Times New Roman" w:hAnsiTheme="majorHAnsi" w:cstheme="majorHAnsi"/>
                <w:lang w:val="en-US" w:eastAsia="it-IT"/>
              </w:rPr>
              <w:t>raditional database with unstructured data</w:t>
            </w:r>
          </w:p>
          <w:p w14:paraId="1B07D2FB" w14:textId="77777777" w:rsidR="00091EFF" w:rsidRPr="00245CBC" w:rsidRDefault="00091EFF" w:rsidP="00CB1BD4">
            <w:pPr>
              <w:ind w:left="426" w:right="313"/>
              <w:jc w:val="center"/>
              <w:rPr>
                <w:rFonts w:asciiTheme="majorHAnsi" w:hAnsiTheme="majorHAnsi" w:cstheme="majorHAnsi"/>
                <w:lang w:val="en-US" w:bidi="it-IT"/>
              </w:rPr>
            </w:pPr>
          </w:p>
        </w:tc>
        <w:tc>
          <w:tcPr>
            <w:tcW w:w="2055" w:type="pct"/>
            <w:shd w:val="clear" w:color="auto" w:fill="auto"/>
            <w:tcMar>
              <w:top w:w="148" w:type="dxa"/>
              <w:left w:w="148" w:type="dxa"/>
              <w:bottom w:w="148" w:type="dxa"/>
              <w:right w:w="148" w:type="dxa"/>
            </w:tcMar>
            <w:vAlign w:val="center"/>
            <w:hideMark/>
          </w:tcPr>
          <w:p w14:paraId="1635B077" w14:textId="77777777" w:rsidR="00091EFF" w:rsidRPr="0048165D" w:rsidRDefault="00091EFF" w:rsidP="00CB1BD4">
            <w:pPr>
              <w:ind w:left="426" w:right="313"/>
              <w:jc w:val="center"/>
              <w:rPr>
                <w:rFonts w:asciiTheme="majorHAnsi" w:hAnsiTheme="majorHAnsi" w:cstheme="majorHAnsi"/>
                <w:lang w:val="en-US" w:bidi="it-IT"/>
              </w:rPr>
            </w:pPr>
            <w:r w:rsidRPr="0048165D">
              <w:rPr>
                <w:rFonts w:asciiTheme="majorHAnsi" w:hAnsiTheme="majorHAnsi" w:cstheme="majorHAnsi"/>
                <w:lang w:val="en-US" w:bidi="it-IT"/>
              </w:rPr>
              <w:t>Existing algorithms and data.</w:t>
            </w:r>
          </w:p>
        </w:tc>
      </w:tr>
      <w:tr w:rsidR="00091EFF" w:rsidRPr="00DB4D30" w14:paraId="531BDFB2" w14:textId="77777777" w:rsidTr="004749E6">
        <w:trPr>
          <w:trHeight w:val="1347"/>
          <w:jc w:val="center"/>
        </w:trPr>
        <w:tc>
          <w:tcPr>
            <w:tcW w:w="1069" w:type="pct"/>
            <w:shd w:val="clear" w:color="auto" w:fill="auto"/>
            <w:tcMar>
              <w:top w:w="148" w:type="dxa"/>
              <w:left w:w="148" w:type="dxa"/>
              <w:bottom w:w="148" w:type="dxa"/>
              <w:right w:w="148" w:type="dxa"/>
            </w:tcMar>
            <w:vAlign w:val="center"/>
            <w:hideMark/>
          </w:tcPr>
          <w:p w14:paraId="643B1EBF" w14:textId="77777777" w:rsidR="00091EFF" w:rsidRPr="004749E6" w:rsidRDefault="00091EFF" w:rsidP="00CB1BD4">
            <w:pPr>
              <w:ind w:left="426" w:right="313"/>
              <w:jc w:val="center"/>
              <w:rPr>
                <w:rFonts w:asciiTheme="majorHAnsi" w:hAnsiTheme="majorHAnsi" w:cstheme="majorHAnsi"/>
                <w:b/>
                <w:lang w:bidi="it-IT"/>
              </w:rPr>
            </w:pPr>
            <w:r w:rsidRPr="004749E6">
              <w:rPr>
                <w:rFonts w:asciiTheme="majorHAnsi" w:hAnsiTheme="majorHAnsi" w:cstheme="majorHAnsi"/>
                <w:b/>
                <w:lang w:bidi="it-IT"/>
              </w:rPr>
              <w:t>Implementation</w:t>
            </w:r>
          </w:p>
        </w:tc>
        <w:tc>
          <w:tcPr>
            <w:tcW w:w="1876" w:type="pct"/>
            <w:shd w:val="clear" w:color="auto" w:fill="auto"/>
            <w:tcMar>
              <w:top w:w="148" w:type="dxa"/>
              <w:left w:w="148" w:type="dxa"/>
              <w:bottom w:w="148" w:type="dxa"/>
              <w:right w:w="148" w:type="dxa"/>
            </w:tcMar>
            <w:vAlign w:val="center"/>
            <w:hideMark/>
          </w:tcPr>
          <w:p w14:paraId="4B1773E8" w14:textId="1D433E8D" w:rsidR="00091EFF" w:rsidRPr="0048165D" w:rsidRDefault="00245CBC" w:rsidP="00CB1BD4">
            <w:pPr>
              <w:ind w:left="426" w:right="313"/>
              <w:jc w:val="center"/>
              <w:rPr>
                <w:rFonts w:asciiTheme="majorHAnsi" w:hAnsiTheme="majorHAnsi" w:cstheme="majorHAnsi"/>
                <w:lang w:val="en-US" w:bidi="it-IT"/>
              </w:rPr>
            </w:pPr>
            <w:r w:rsidRPr="00245CBC">
              <w:rPr>
                <w:rFonts w:asciiTheme="majorHAnsi" w:hAnsiTheme="majorHAnsi" w:cstheme="majorHAnsi"/>
                <w:lang w:val="en-US" w:bidi="it-IT"/>
              </w:rPr>
              <w:t>Develop models where we can use data mining techniques</w:t>
            </w:r>
            <w:r>
              <w:rPr>
                <w:rFonts w:asciiTheme="majorHAnsi" w:hAnsiTheme="majorHAnsi" w:cstheme="majorHAnsi"/>
                <w:lang w:val="en-US" w:bidi="it-IT"/>
              </w:rPr>
              <w:t>.</w:t>
            </w:r>
          </w:p>
        </w:tc>
        <w:tc>
          <w:tcPr>
            <w:tcW w:w="2055" w:type="pct"/>
            <w:shd w:val="clear" w:color="auto" w:fill="auto"/>
            <w:tcMar>
              <w:top w:w="148" w:type="dxa"/>
              <w:left w:w="148" w:type="dxa"/>
              <w:bottom w:w="148" w:type="dxa"/>
              <w:right w:w="148" w:type="dxa"/>
            </w:tcMar>
            <w:vAlign w:val="center"/>
            <w:hideMark/>
          </w:tcPr>
          <w:p w14:paraId="5DC6620C" w14:textId="77777777" w:rsidR="00091EFF" w:rsidRPr="0089150F" w:rsidRDefault="00091EFF" w:rsidP="00CB1BD4">
            <w:pPr>
              <w:shd w:val="clear" w:color="auto" w:fill="FFFFFF"/>
              <w:spacing w:after="0" w:line="240" w:lineRule="auto"/>
              <w:ind w:left="426" w:right="313"/>
              <w:jc w:val="center"/>
              <w:rPr>
                <w:rFonts w:asciiTheme="majorHAnsi" w:eastAsia="Times New Roman" w:hAnsiTheme="majorHAnsi" w:cstheme="majorHAnsi"/>
                <w:lang w:val="en-US" w:eastAsia="it-IT"/>
              </w:rPr>
            </w:pPr>
            <w:r w:rsidRPr="0089150F">
              <w:rPr>
                <w:rFonts w:asciiTheme="majorHAnsi" w:eastAsia="Times New Roman" w:hAnsiTheme="majorHAnsi" w:cstheme="majorHAnsi"/>
                <w:lang w:val="en-US" w:eastAsia="it-IT"/>
              </w:rPr>
              <w:t>We can use the algorithm of the decision tree machine learning, neural networks, and in some other area of ​​artificial intelligence.</w:t>
            </w:r>
          </w:p>
          <w:p w14:paraId="1EAC4D3D" w14:textId="77777777" w:rsidR="00091EFF" w:rsidRPr="0089150F" w:rsidRDefault="00091EFF" w:rsidP="00CB1BD4">
            <w:pPr>
              <w:ind w:left="426" w:right="313"/>
              <w:jc w:val="center"/>
              <w:rPr>
                <w:rFonts w:asciiTheme="majorHAnsi" w:hAnsiTheme="majorHAnsi" w:cstheme="majorHAnsi"/>
                <w:lang w:val="en-US" w:bidi="it-IT"/>
              </w:rPr>
            </w:pPr>
          </w:p>
        </w:tc>
      </w:tr>
      <w:tr w:rsidR="00091EFF" w:rsidRPr="00A7563C" w14:paraId="0D2A11AF" w14:textId="77777777" w:rsidTr="004749E6">
        <w:trPr>
          <w:trHeight w:val="507"/>
          <w:jc w:val="center"/>
        </w:trPr>
        <w:tc>
          <w:tcPr>
            <w:tcW w:w="1069" w:type="pct"/>
            <w:shd w:val="clear" w:color="auto" w:fill="auto"/>
            <w:tcMar>
              <w:top w:w="148" w:type="dxa"/>
              <w:left w:w="148" w:type="dxa"/>
              <w:bottom w:w="148" w:type="dxa"/>
              <w:right w:w="148" w:type="dxa"/>
            </w:tcMar>
            <w:vAlign w:val="center"/>
            <w:hideMark/>
          </w:tcPr>
          <w:p w14:paraId="6F6194E4" w14:textId="77777777" w:rsidR="00091EFF" w:rsidRPr="004749E6" w:rsidRDefault="00091EFF" w:rsidP="00CB1BD4">
            <w:pPr>
              <w:ind w:left="426" w:right="313"/>
              <w:jc w:val="center"/>
              <w:rPr>
                <w:rFonts w:asciiTheme="majorHAnsi" w:hAnsiTheme="majorHAnsi" w:cstheme="majorHAnsi"/>
                <w:b/>
                <w:lang w:bidi="it-IT"/>
              </w:rPr>
            </w:pPr>
            <w:r w:rsidRPr="004749E6">
              <w:rPr>
                <w:rFonts w:asciiTheme="majorHAnsi" w:hAnsiTheme="majorHAnsi" w:cstheme="majorHAnsi"/>
                <w:b/>
                <w:lang w:bidi="it-IT"/>
              </w:rPr>
              <w:t>Nature</w:t>
            </w:r>
          </w:p>
        </w:tc>
        <w:tc>
          <w:tcPr>
            <w:tcW w:w="1876" w:type="pct"/>
            <w:shd w:val="clear" w:color="auto" w:fill="auto"/>
            <w:tcMar>
              <w:top w:w="148" w:type="dxa"/>
              <w:left w:w="148" w:type="dxa"/>
              <w:bottom w:w="148" w:type="dxa"/>
              <w:right w:w="148" w:type="dxa"/>
            </w:tcMar>
            <w:vAlign w:val="center"/>
            <w:hideMark/>
          </w:tcPr>
          <w:p w14:paraId="0D99D7E2" w14:textId="77777777" w:rsidR="00091EFF" w:rsidRPr="0048165D" w:rsidRDefault="00091EFF" w:rsidP="00CB1BD4">
            <w:pPr>
              <w:ind w:left="426" w:right="313"/>
              <w:jc w:val="center"/>
              <w:rPr>
                <w:rFonts w:asciiTheme="majorHAnsi" w:hAnsiTheme="majorHAnsi" w:cstheme="majorHAnsi"/>
                <w:lang w:val="en-US" w:bidi="it-IT"/>
              </w:rPr>
            </w:pPr>
            <w:r w:rsidRPr="0048165D">
              <w:rPr>
                <w:rFonts w:asciiTheme="majorHAnsi" w:hAnsiTheme="majorHAnsi" w:cstheme="majorHAnsi"/>
                <w:lang w:val="en-US" w:bidi="it-IT"/>
              </w:rPr>
              <w:t>Manual</w:t>
            </w:r>
          </w:p>
        </w:tc>
        <w:tc>
          <w:tcPr>
            <w:tcW w:w="2055" w:type="pct"/>
            <w:shd w:val="clear" w:color="auto" w:fill="auto"/>
            <w:tcMar>
              <w:top w:w="148" w:type="dxa"/>
              <w:left w:w="148" w:type="dxa"/>
              <w:bottom w:w="148" w:type="dxa"/>
              <w:right w:w="148" w:type="dxa"/>
            </w:tcMar>
            <w:vAlign w:val="center"/>
            <w:hideMark/>
          </w:tcPr>
          <w:p w14:paraId="61FB9FB0" w14:textId="77777777" w:rsidR="00091EFF" w:rsidRPr="0048165D" w:rsidRDefault="00091EFF" w:rsidP="00CB1BD4">
            <w:pPr>
              <w:ind w:left="426" w:right="313"/>
              <w:jc w:val="center"/>
              <w:rPr>
                <w:rFonts w:asciiTheme="majorHAnsi" w:hAnsiTheme="majorHAnsi" w:cstheme="majorHAnsi"/>
                <w:lang w:val="en-US" w:bidi="it-IT"/>
              </w:rPr>
            </w:pPr>
            <w:r w:rsidRPr="0048165D">
              <w:rPr>
                <w:rFonts w:asciiTheme="majorHAnsi" w:hAnsiTheme="majorHAnsi" w:cstheme="majorHAnsi"/>
                <w:lang w:val="en-US" w:bidi="it-IT"/>
              </w:rPr>
              <w:t>Automatic</w:t>
            </w:r>
          </w:p>
        </w:tc>
      </w:tr>
      <w:tr w:rsidR="00091EFF" w:rsidRPr="00DB4D30" w14:paraId="21FA761D" w14:textId="77777777" w:rsidTr="004749E6">
        <w:trPr>
          <w:trHeight w:val="876"/>
          <w:jc w:val="center"/>
        </w:trPr>
        <w:tc>
          <w:tcPr>
            <w:tcW w:w="1069" w:type="pct"/>
            <w:shd w:val="clear" w:color="auto" w:fill="auto"/>
            <w:tcMar>
              <w:top w:w="148" w:type="dxa"/>
              <w:left w:w="148" w:type="dxa"/>
              <w:bottom w:w="148" w:type="dxa"/>
              <w:right w:w="148" w:type="dxa"/>
            </w:tcMar>
            <w:vAlign w:val="center"/>
            <w:hideMark/>
          </w:tcPr>
          <w:p w14:paraId="21F52BE3" w14:textId="5740C473" w:rsidR="00091EFF" w:rsidRPr="004749E6" w:rsidRDefault="00091EFF" w:rsidP="00CB1BD4">
            <w:pPr>
              <w:ind w:left="426" w:right="313"/>
              <w:jc w:val="center"/>
              <w:rPr>
                <w:rFonts w:asciiTheme="majorHAnsi" w:hAnsiTheme="majorHAnsi" w:cstheme="majorHAnsi"/>
                <w:b/>
                <w:lang w:bidi="it-IT"/>
              </w:rPr>
            </w:pPr>
            <w:r w:rsidRPr="004749E6">
              <w:rPr>
                <w:rFonts w:asciiTheme="majorHAnsi" w:hAnsiTheme="majorHAnsi" w:cstheme="majorHAnsi"/>
                <w:b/>
                <w:lang w:bidi="it-IT"/>
              </w:rPr>
              <w:t>Application</w:t>
            </w:r>
          </w:p>
        </w:tc>
        <w:tc>
          <w:tcPr>
            <w:tcW w:w="1876" w:type="pct"/>
            <w:shd w:val="clear" w:color="auto" w:fill="auto"/>
            <w:tcMar>
              <w:top w:w="148" w:type="dxa"/>
              <w:left w:w="148" w:type="dxa"/>
              <w:bottom w:w="148" w:type="dxa"/>
              <w:right w:w="148" w:type="dxa"/>
            </w:tcMar>
            <w:vAlign w:val="center"/>
            <w:hideMark/>
          </w:tcPr>
          <w:p w14:paraId="55A1579D" w14:textId="77777777" w:rsidR="00091EFF" w:rsidRPr="0089150F" w:rsidRDefault="00091EFF" w:rsidP="00CB1BD4">
            <w:pPr>
              <w:ind w:left="426" w:right="313"/>
              <w:jc w:val="center"/>
              <w:rPr>
                <w:rFonts w:asciiTheme="majorHAnsi" w:hAnsiTheme="majorHAnsi" w:cstheme="majorHAnsi"/>
                <w:lang w:val="en-US" w:bidi="it-IT"/>
              </w:rPr>
            </w:pPr>
            <w:r w:rsidRPr="0089150F">
              <w:rPr>
                <w:rFonts w:asciiTheme="majorHAnsi" w:hAnsiTheme="majorHAnsi" w:cstheme="majorHAnsi"/>
                <w:lang w:val="en-US" w:bidi="it-IT"/>
              </w:rPr>
              <w:t>Used in the cluster analysis</w:t>
            </w:r>
          </w:p>
        </w:tc>
        <w:tc>
          <w:tcPr>
            <w:tcW w:w="2055" w:type="pct"/>
            <w:shd w:val="clear" w:color="auto" w:fill="auto"/>
            <w:tcMar>
              <w:top w:w="148" w:type="dxa"/>
              <w:left w:w="148" w:type="dxa"/>
              <w:bottom w:w="148" w:type="dxa"/>
              <w:right w:w="148" w:type="dxa"/>
            </w:tcMar>
            <w:vAlign w:val="center"/>
            <w:hideMark/>
          </w:tcPr>
          <w:p w14:paraId="29AB0C0F" w14:textId="77777777" w:rsidR="00091EFF" w:rsidRPr="0048165D" w:rsidRDefault="00091EFF" w:rsidP="00CB1BD4">
            <w:pPr>
              <w:ind w:left="426" w:right="313"/>
              <w:jc w:val="center"/>
              <w:rPr>
                <w:rFonts w:asciiTheme="majorHAnsi" w:hAnsiTheme="majorHAnsi" w:cstheme="majorHAnsi"/>
                <w:lang w:val="en-US" w:bidi="it-IT"/>
              </w:rPr>
            </w:pPr>
            <w:r w:rsidRPr="0048165D">
              <w:rPr>
                <w:rFonts w:asciiTheme="majorHAnsi" w:hAnsiTheme="majorHAnsi" w:cstheme="majorHAnsi"/>
                <w:lang w:val="en-US" w:bidi="it-IT"/>
              </w:rPr>
              <w:t>Used in web search, filter spam, credit scoring, fraud detection, computer design</w:t>
            </w:r>
          </w:p>
        </w:tc>
      </w:tr>
      <w:tr w:rsidR="00091EFF" w:rsidRPr="00DB4D30" w14:paraId="5F0DC2A2" w14:textId="77777777" w:rsidTr="004749E6">
        <w:trPr>
          <w:trHeight w:val="1050"/>
          <w:jc w:val="center"/>
        </w:trPr>
        <w:tc>
          <w:tcPr>
            <w:tcW w:w="1069" w:type="pct"/>
            <w:shd w:val="clear" w:color="auto" w:fill="auto"/>
            <w:tcMar>
              <w:top w:w="148" w:type="dxa"/>
              <w:left w:w="148" w:type="dxa"/>
              <w:bottom w:w="148" w:type="dxa"/>
              <w:right w:w="148" w:type="dxa"/>
            </w:tcMar>
            <w:vAlign w:val="center"/>
            <w:hideMark/>
          </w:tcPr>
          <w:p w14:paraId="20920822" w14:textId="6630B4B5" w:rsidR="00091EFF" w:rsidRPr="004749E6" w:rsidRDefault="00091EFF" w:rsidP="00CB1BD4">
            <w:pPr>
              <w:ind w:left="426" w:right="313"/>
              <w:jc w:val="center"/>
              <w:rPr>
                <w:rFonts w:asciiTheme="majorHAnsi" w:hAnsiTheme="majorHAnsi" w:cstheme="majorHAnsi"/>
                <w:b/>
                <w:lang w:bidi="it-IT"/>
              </w:rPr>
            </w:pPr>
            <w:r w:rsidRPr="004749E6">
              <w:rPr>
                <w:rFonts w:asciiTheme="majorHAnsi" w:hAnsiTheme="majorHAnsi" w:cstheme="majorHAnsi"/>
                <w:b/>
                <w:lang w:bidi="it-IT"/>
              </w:rPr>
              <w:lastRenderedPageBreak/>
              <w:t>Techniques</w:t>
            </w:r>
          </w:p>
        </w:tc>
        <w:tc>
          <w:tcPr>
            <w:tcW w:w="1876" w:type="pct"/>
            <w:shd w:val="clear" w:color="auto" w:fill="auto"/>
            <w:tcMar>
              <w:top w:w="148" w:type="dxa"/>
              <w:left w:w="148" w:type="dxa"/>
              <w:bottom w:w="148" w:type="dxa"/>
              <w:right w:w="148" w:type="dxa"/>
            </w:tcMar>
            <w:vAlign w:val="center"/>
            <w:hideMark/>
          </w:tcPr>
          <w:p w14:paraId="1D4ED2C6" w14:textId="47310B02" w:rsidR="00091EFF" w:rsidRPr="0089150F" w:rsidRDefault="00091EFF" w:rsidP="00CB1BD4">
            <w:pPr>
              <w:shd w:val="clear" w:color="auto" w:fill="FFFFFF"/>
              <w:spacing w:after="0" w:line="240" w:lineRule="auto"/>
              <w:ind w:left="426" w:right="313"/>
              <w:jc w:val="center"/>
              <w:rPr>
                <w:rFonts w:asciiTheme="majorHAnsi" w:eastAsia="Times New Roman" w:hAnsiTheme="majorHAnsi" w:cstheme="majorHAnsi"/>
                <w:lang w:val="en-US" w:eastAsia="it-IT"/>
              </w:rPr>
            </w:pPr>
            <w:r w:rsidRPr="0089150F">
              <w:rPr>
                <w:rFonts w:asciiTheme="majorHAnsi" w:eastAsia="Times New Roman" w:hAnsiTheme="majorHAnsi" w:cstheme="majorHAnsi"/>
                <w:lang w:val="en-US" w:eastAsia="it-IT"/>
              </w:rPr>
              <w:t xml:space="preserve">Data mining is more than a search that uses methods </w:t>
            </w:r>
            <w:r w:rsidR="00245CBC">
              <w:rPr>
                <w:rFonts w:asciiTheme="majorHAnsi" w:eastAsia="Times New Roman" w:hAnsiTheme="majorHAnsi" w:cstheme="majorHAnsi"/>
                <w:lang w:val="en-US" w:eastAsia="it-IT"/>
              </w:rPr>
              <w:t>t</w:t>
            </w:r>
            <w:r w:rsidR="00245CBC" w:rsidRPr="00245CBC">
              <w:rPr>
                <w:rFonts w:eastAsia="Times New Roman"/>
                <w:lang w:val="en-US" w:eastAsia="it-IT"/>
              </w:rPr>
              <w:t>o give no</w:t>
            </w:r>
            <w:r w:rsidR="00245CBC">
              <w:rPr>
                <w:rFonts w:eastAsia="Times New Roman"/>
                <w:lang w:val="en-US" w:eastAsia="it-IT"/>
              </w:rPr>
              <w:t>t obvious information.</w:t>
            </w:r>
          </w:p>
          <w:p w14:paraId="73F8C846" w14:textId="77777777" w:rsidR="00091EFF" w:rsidRPr="0089150F" w:rsidRDefault="00091EFF" w:rsidP="00CB1BD4">
            <w:pPr>
              <w:ind w:left="426" w:right="313"/>
              <w:jc w:val="center"/>
              <w:rPr>
                <w:rFonts w:asciiTheme="majorHAnsi" w:hAnsiTheme="majorHAnsi" w:cstheme="majorHAnsi"/>
                <w:lang w:val="en-US" w:bidi="it-IT"/>
              </w:rPr>
            </w:pPr>
          </w:p>
        </w:tc>
        <w:tc>
          <w:tcPr>
            <w:tcW w:w="2055" w:type="pct"/>
            <w:shd w:val="clear" w:color="auto" w:fill="auto"/>
            <w:tcMar>
              <w:top w:w="148" w:type="dxa"/>
              <w:left w:w="148" w:type="dxa"/>
              <w:bottom w:w="148" w:type="dxa"/>
              <w:right w:w="148" w:type="dxa"/>
            </w:tcMar>
            <w:vAlign w:val="center"/>
            <w:hideMark/>
          </w:tcPr>
          <w:p w14:paraId="2A28172C" w14:textId="77777777" w:rsidR="00091EFF" w:rsidRPr="0089150F" w:rsidRDefault="00091EFF" w:rsidP="00CB1BD4">
            <w:pPr>
              <w:ind w:left="426" w:right="313"/>
              <w:jc w:val="center"/>
              <w:rPr>
                <w:rFonts w:asciiTheme="majorHAnsi" w:hAnsiTheme="majorHAnsi" w:cstheme="majorHAnsi"/>
                <w:lang w:val="en-US" w:bidi="it-IT"/>
              </w:rPr>
            </w:pPr>
            <w:r w:rsidRPr="0089150F">
              <w:rPr>
                <w:rFonts w:asciiTheme="majorHAnsi" w:hAnsiTheme="majorHAnsi" w:cstheme="majorHAnsi"/>
                <w:lang w:val="en-US" w:bidi="it-IT"/>
              </w:rPr>
              <w:t>Auto learning and teaching done by intelligent task.</w:t>
            </w:r>
          </w:p>
        </w:tc>
      </w:tr>
      <w:tr w:rsidR="00091EFF" w:rsidRPr="00A7563C" w14:paraId="0E6F01C8" w14:textId="77777777" w:rsidTr="004749E6">
        <w:trPr>
          <w:trHeight w:val="450"/>
          <w:jc w:val="center"/>
        </w:trPr>
        <w:tc>
          <w:tcPr>
            <w:tcW w:w="1069" w:type="pct"/>
            <w:shd w:val="clear" w:color="auto" w:fill="auto"/>
            <w:tcMar>
              <w:top w:w="148" w:type="dxa"/>
              <w:left w:w="148" w:type="dxa"/>
              <w:bottom w:w="148" w:type="dxa"/>
              <w:right w:w="148" w:type="dxa"/>
            </w:tcMar>
            <w:vAlign w:val="center"/>
            <w:hideMark/>
          </w:tcPr>
          <w:p w14:paraId="2DF09DEA" w14:textId="77777777" w:rsidR="00091EFF" w:rsidRPr="004749E6" w:rsidRDefault="00091EFF" w:rsidP="00CB1BD4">
            <w:pPr>
              <w:ind w:left="426" w:right="313"/>
              <w:jc w:val="center"/>
              <w:rPr>
                <w:rFonts w:asciiTheme="majorHAnsi" w:hAnsiTheme="majorHAnsi" w:cstheme="majorHAnsi"/>
                <w:b/>
                <w:lang w:bidi="it-IT"/>
              </w:rPr>
            </w:pPr>
            <w:proofErr w:type="spellStart"/>
            <w:r w:rsidRPr="004749E6">
              <w:rPr>
                <w:rFonts w:asciiTheme="majorHAnsi" w:hAnsiTheme="majorHAnsi" w:cstheme="majorHAnsi"/>
                <w:b/>
                <w:lang w:bidi="it-IT"/>
              </w:rPr>
              <w:t>Purpose</w:t>
            </w:r>
            <w:proofErr w:type="spellEnd"/>
          </w:p>
        </w:tc>
        <w:tc>
          <w:tcPr>
            <w:tcW w:w="1876" w:type="pct"/>
            <w:shd w:val="clear" w:color="auto" w:fill="auto"/>
            <w:tcMar>
              <w:top w:w="148" w:type="dxa"/>
              <w:left w:w="148" w:type="dxa"/>
              <w:bottom w:w="148" w:type="dxa"/>
              <w:right w:w="148" w:type="dxa"/>
            </w:tcMar>
            <w:vAlign w:val="center"/>
            <w:hideMark/>
          </w:tcPr>
          <w:p w14:paraId="02E6E46A" w14:textId="3067D1C8" w:rsidR="00091EFF" w:rsidRPr="0048165D" w:rsidRDefault="00245CBC" w:rsidP="00CB1BD4">
            <w:pPr>
              <w:ind w:left="426" w:right="313"/>
              <w:jc w:val="center"/>
              <w:rPr>
                <w:rFonts w:asciiTheme="majorHAnsi" w:hAnsiTheme="majorHAnsi" w:cstheme="majorHAnsi"/>
                <w:lang w:val="en-US" w:bidi="it-IT"/>
              </w:rPr>
            </w:pPr>
            <w:r>
              <w:rPr>
                <w:rFonts w:asciiTheme="majorHAnsi" w:hAnsiTheme="majorHAnsi" w:cstheme="majorHAnsi"/>
                <w:lang w:val="en-US" w:bidi="it-IT"/>
              </w:rPr>
              <w:t>L</w:t>
            </w:r>
            <w:r w:rsidR="00091EFF" w:rsidRPr="0048165D">
              <w:rPr>
                <w:rFonts w:asciiTheme="majorHAnsi" w:hAnsiTheme="majorHAnsi" w:cstheme="majorHAnsi"/>
                <w:lang w:val="en-US" w:bidi="it-IT"/>
              </w:rPr>
              <w:t>imited Area</w:t>
            </w:r>
          </w:p>
        </w:tc>
        <w:tc>
          <w:tcPr>
            <w:tcW w:w="2055" w:type="pct"/>
            <w:shd w:val="clear" w:color="auto" w:fill="auto"/>
            <w:tcMar>
              <w:top w:w="148" w:type="dxa"/>
              <w:left w:w="148" w:type="dxa"/>
              <w:bottom w:w="148" w:type="dxa"/>
              <w:right w:w="148" w:type="dxa"/>
            </w:tcMar>
            <w:vAlign w:val="center"/>
            <w:hideMark/>
          </w:tcPr>
          <w:p w14:paraId="6ED57824" w14:textId="77777777" w:rsidR="00091EFF" w:rsidRPr="0048165D" w:rsidRDefault="00091EFF" w:rsidP="00CB1BD4">
            <w:pPr>
              <w:ind w:left="426" w:right="313"/>
              <w:jc w:val="center"/>
              <w:rPr>
                <w:rFonts w:asciiTheme="majorHAnsi" w:hAnsiTheme="majorHAnsi" w:cstheme="majorHAnsi"/>
                <w:lang w:val="en-US" w:bidi="it-IT"/>
              </w:rPr>
            </w:pPr>
            <w:r w:rsidRPr="0048165D">
              <w:rPr>
                <w:rFonts w:asciiTheme="majorHAnsi" w:hAnsiTheme="majorHAnsi" w:cstheme="majorHAnsi"/>
                <w:lang w:val="en-US" w:bidi="it-IT"/>
              </w:rPr>
              <w:t>Large area.</w:t>
            </w:r>
          </w:p>
        </w:tc>
      </w:tr>
    </w:tbl>
    <w:p w14:paraId="2636E5DD" w14:textId="77777777" w:rsidR="00881EC3" w:rsidRPr="00881EC3" w:rsidRDefault="00881EC3" w:rsidP="00881EC3">
      <w:pPr>
        <w:rPr>
          <w:lang w:bidi="it-IT"/>
        </w:rPr>
      </w:pPr>
    </w:p>
    <w:p w14:paraId="4E580381" w14:textId="77777777" w:rsidR="00857037" w:rsidRPr="00857037" w:rsidRDefault="00857037" w:rsidP="00857037">
      <w:pPr>
        <w:rPr>
          <w:lang w:bidi="it-IT"/>
        </w:rPr>
      </w:pPr>
    </w:p>
    <w:p w14:paraId="53A41412" w14:textId="3B54EFA4" w:rsidR="00091EFF" w:rsidRPr="00CD5552" w:rsidRDefault="00091EFF" w:rsidP="00CB1BD4">
      <w:pPr>
        <w:pStyle w:val="Titolo2"/>
        <w:tabs>
          <w:tab w:val="left" w:pos="8355"/>
        </w:tabs>
        <w:ind w:left="426" w:right="313"/>
        <w:jc w:val="both"/>
        <w:rPr>
          <w:rFonts w:ascii="Arial" w:hAnsi="Arial" w:cs="Arial"/>
          <w:b/>
          <w:i/>
          <w:color w:val="auto"/>
          <w:sz w:val="40"/>
          <w:szCs w:val="32"/>
          <w:lang w:bidi="it-IT"/>
        </w:rPr>
      </w:pPr>
      <w:bookmarkStart w:id="36" w:name="_Toc14958188"/>
      <w:r>
        <w:rPr>
          <w:rFonts w:ascii="Arial" w:hAnsi="Arial" w:cs="Arial"/>
          <w:b/>
          <w:i/>
          <w:color w:val="auto"/>
          <w:sz w:val="40"/>
          <w:szCs w:val="32"/>
          <w:lang w:bidi="it-IT"/>
        </w:rPr>
        <w:t>1.7 Data Mining Algorithms</w:t>
      </w:r>
      <w:bookmarkEnd w:id="36"/>
      <w:r w:rsidRPr="00CD5552">
        <w:rPr>
          <w:rFonts w:ascii="Arial" w:hAnsi="Arial" w:cs="Arial"/>
          <w:b/>
          <w:i/>
          <w:color w:val="auto"/>
          <w:sz w:val="40"/>
          <w:szCs w:val="32"/>
          <w:lang w:bidi="it-IT"/>
        </w:rPr>
        <w:tab/>
      </w:r>
    </w:p>
    <w:p w14:paraId="58A2DC24" w14:textId="77777777" w:rsidR="00091EFF" w:rsidRDefault="00091EFF" w:rsidP="00CB1BD4">
      <w:pPr>
        <w:ind w:left="426" w:right="313"/>
        <w:jc w:val="both"/>
        <w:rPr>
          <w:lang w:bidi="it-IT"/>
        </w:rPr>
      </w:pPr>
    </w:p>
    <w:p w14:paraId="7AE4369A" w14:textId="55C12093" w:rsidR="00091EFF" w:rsidRPr="0089150F" w:rsidRDefault="00B821DB" w:rsidP="00CB1BD4">
      <w:pPr>
        <w:spacing w:line="360" w:lineRule="auto"/>
        <w:ind w:left="426" w:right="313"/>
        <w:jc w:val="both"/>
        <w:rPr>
          <w:lang w:val="en-US" w:bidi="it-IT"/>
        </w:rPr>
      </w:pPr>
      <w:r w:rsidRPr="00B821DB">
        <w:rPr>
          <w:lang w:val="en-US" w:bidi="it-IT"/>
        </w:rPr>
        <w:t xml:space="preserve">The goal of data mining is to extract new information from existing data. As we shall see, there are two approaches: supervised learning and unsupervised learning [14]. </w:t>
      </w:r>
    </w:p>
    <w:p w14:paraId="200FB6DF" w14:textId="45EBB8C8" w:rsidR="00091EFF" w:rsidRPr="00245CBC" w:rsidRDefault="00245CBC" w:rsidP="00B14268">
      <w:pPr>
        <w:pStyle w:val="Paragrafoelenco"/>
        <w:numPr>
          <w:ilvl w:val="0"/>
          <w:numId w:val="21"/>
        </w:numPr>
        <w:spacing w:line="360" w:lineRule="auto"/>
        <w:ind w:right="313"/>
        <w:jc w:val="both"/>
        <w:rPr>
          <w:rFonts w:asciiTheme="majorHAnsi" w:hAnsiTheme="majorHAnsi" w:cstheme="majorHAnsi"/>
          <w:lang w:val="en-US" w:bidi="it-IT"/>
        </w:rPr>
      </w:pPr>
      <w:r w:rsidRPr="00245CBC">
        <w:rPr>
          <w:rStyle w:val="Enfasigrassetto"/>
          <w:rFonts w:asciiTheme="majorHAnsi" w:hAnsiTheme="majorHAnsi" w:cstheme="majorHAnsi"/>
          <w:b w:val="0"/>
          <w:i/>
          <w:bdr w:val="none" w:sz="0" w:space="0" w:color="auto" w:frame="1"/>
          <w:lang w:val="en-US"/>
        </w:rPr>
        <w:t>S</w:t>
      </w:r>
      <w:r w:rsidR="00091EFF" w:rsidRPr="00245CBC">
        <w:rPr>
          <w:rStyle w:val="Enfasigrassetto"/>
          <w:rFonts w:asciiTheme="majorHAnsi" w:hAnsiTheme="majorHAnsi" w:cstheme="majorHAnsi"/>
          <w:b w:val="0"/>
          <w:i/>
          <w:bdr w:val="none" w:sz="0" w:space="0" w:color="auto" w:frame="1"/>
          <w:lang w:val="en-US"/>
        </w:rPr>
        <w:t>upervised learning</w:t>
      </w:r>
      <w:r w:rsidR="00091EFF" w:rsidRPr="00245CBC">
        <w:rPr>
          <w:rFonts w:asciiTheme="majorHAnsi" w:hAnsiTheme="majorHAnsi" w:cstheme="majorHAnsi"/>
          <w:lang w:val="en-US"/>
        </w:rPr>
        <w:t xml:space="preserve">: </w:t>
      </w:r>
      <w:r w:rsidR="00B821DB" w:rsidRPr="00B821DB">
        <w:rPr>
          <w:rFonts w:asciiTheme="majorHAnsi" w:hAnsiTheme="majorHAnsi" w:cstheme="majorHAnsi"/>
          <w:lang w:val="en-US"/>
        </w:rPr>
        <w:t>Machine learning methodology in which it is passed to the machine data containing the original data and the expected result. The task of the machine is to find the rule (or function model) with which to create a relationship between the two in such a way that, at the occurrence of a previously unknown example, can obtain the correct result. The data is previously labeled or assigned to a certain category. The supervised learning is mainly used for classification problems, such as, for example, is used in marketing to classify potential customers and offer products that could be interested on the basis of the profile and history of purchases. Another example is the anti-spam email systems.</w:t>
      </w:r>
      <w:r w:rsidR="00B821DB">
        <w:rPr>
          <w:rFonts w:asciiTheme="majorHAnsi" w:hAnsiTheme="majorHAnsi" w:cstheme="majorHAnsi"/>
          <w:lang w:val="en-US"/>
        </w:rPr>
        <w:t>;</w:t>
      </w:r>
    </w:p>
    <w:p w14:paraId="64614990" w14:textId="27DAEF18" w:rsidR="00091EFF" w:rsidRPr="0089150F" w:rsidRDefault="00091EFF" w:rsidP="004749E6">
      <w:pPr>
        <w:pStyle w:val="Paragrafoelenco"/>
        <w:numPr>
          <w:ilvl w:val="0"/>
          <w:numId w:val="21"/>
        </w:numPr>
        <w:spacing w:line="360" w:lineRule="auto"/>
        <w:ind w:right="313"/>
        <w:jc w:val="both"/>
        <w:rPr>
          <w:lang w:val="en-US" w:bidi="it-IT"/>
        </w:rPr>
      </w:pPr>
      <w:r w:rsidRPr="00245CBC">
        <w:rPr>
          <w:bCs/>
          <w:i/>
          <w:lang w:val="en-US" w:bidi="it-IT"/>
        </w:rPr>
        <w:t>Unsupervised learning:</w:t>
      </w:r>
      <w:r w:rsidR="00245CBC" w:rsidRPr="00245CBC">
        <w:rPr>
          <w:bCs/>
          <w:i/>
          <w:lang w:val="en-US" w:bidi="it-IT"/>
        </w:rPr>
        <w:t xml:space="preserve"> </w:t>
      </w:r>
      <w:r w:rsidR="00B821DB" w:rsidRPr="00B821DB">
        <w:rPr>
          <w:lang w:val="en-US" w:bidi="it-IT"/>
        </w:rPr>
        <w:t>Unlike the previous one, does not use classified data labeled before; we do not know, then, what category they belong. Therefore, to the machine is requested to extract a rule that groups the cases presented in accordance with characteristics which derives from the data themselves. For this, it is also defined characteristics of learning (learning feature). The algorithms in this case seek a relationship between the data to understand if and how they are linked together. Since it contains no preset information, the algorithm is called to create "new knowledge" (knowledge discovery). One of the main applications is the clustering or grouping data into homogeneous groups called clusters. The unsupervised learning, therefore, generally serves to extract information not yet known</w:t>
      </w:r>
      <w:r w:rsidRPr="0089150F">
        <w:rPr>
          <w:lang w:val="en-US" w:bidi="it-IT"/>
        </w:rPr>
        <w:t>.</w:t>
      </w:r>
    </w:p>
    <w:p w14:paraId="379A92AA" w14:textId="77777777" w:rsidR="004749E6" w:rsidRPr="0089150F" w:rsidRDefault="004749E6" w:rsidP="004749E6">
      <w:pPr>
        <w:pStyle w:val="Paragrafoelenco"/>
        <w:spacing w:line="360" w:lineRule="auto"/>
        <w:ind w:left="786" w:right="313"/>
        <w:jc w:val="both"/>
        <w:rPr>
          <w:lang w:val="en-US" w:bidi="it-IT"/>
        </w:rPr>
      </w:pPr>
    </w:p>
    <w:p w14:paraId="034FF6E7" w14:textId="77777777" w:rsidR="00091EFF" w:rsidRDefault="00091EFF" w:rsidP="00CB1BD4">
      <w:pPr>
        <w:keepNext/>
        <w:spacing w:line="360" w:lineRule="auto"/>
        <w:ind w:left="426" w:right="313"/>
        <w:jc w:val="center"/>
      </w:pPr>
      <w:r>
        <w:rPr>
          <w:noProof/>
          <w:lang w:bidi="it-IT"/>
        </w:rPr>
        <w:lastRenderedPageBreak/>
        <w:drawing>
          <wp:inline distT="0" distB="0" distL="0" distR="0" wp14:anchorId="74E78D4A" wp14:editId="72245328">
            <wp:extent cx="5706271" cy="2753109"/>
            <wp:effectExtent l="0" t="0" r="8890" b="9525"/>
            <wp:docPr id="4" name="Immagine 4" descr="Immagine che contiene screenshot&#10;&#10;Descrizione generata con affidabilità molto elev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M algoritms.PNG"/>
                    <pic:cNvPicPr/>
                  </pic:nvPicPr>
                  <pic:blipFill>
                    <a:blip r:embed="rId13">
                      <a:extLst>
                        <a:ext uri="{28A0092B-C50C-407E-A947-70E740481C1C}">
                          <a14:useLocalDpi xmlns:a14="http://schemas.microsoft.com/office/drawing/2010/main" val="0"/>
                        </a:ext>
                      </a:extLst>
                    </a:blip>
                    <a:stretch>
                      <a:fillRect/>
                    </a:stretch>
                  </pic:blipFill>
                  <pic:spPr>
                    <a:xfrm>
                      <a:off x="0" y="0"/>
                      <a:ext cx="5706271" cy="2753109"/>
                    </a:xfrm>
                    <a:prstGeom prst="rect">
                      <a:avLst/>
                    </a:prstGeom>
                  </pic:spPr>
                </pic:pic>
              </a:graphicData>
            </a:graphic>
          </wp:inline>
        </w:drawing>
      </w:r>
    </w:p>
    <w:p w14:paraId="2DBFAA60" w14:textId="67B49153" w:rsidR="00091EFF" w:rsidRPr="0089150F" w:rsidRDefault="00091EFF" w:rsidP="00CB1BD4">
      <w:pPr>
        <w:pStyle w:val="Didascalia"/>
        <w:ind w:left="426" w:right="313"/>
        <w:jc w:val="center"/>
        <w:rPr>
          <w:color w:val="auto"/>
          <w:sz w:val="24"/>
          <w:szCs w:val="24"/>
          <w:lang w:val="en-US" w:bidi="it-IT"/>
        </w:rPr>
      </w:pPr>
      <w:bookmarkStart w:id="37" w:name="_Toc14958111"/>
      <w:r w:rsidRPr="0089150F">
        <w:rPr>
          <w:color w:val="auto"/>
          <w:sz w:val="24"/>
          <w:szCs w:val="24"/>
          <w:lang w:val="en-US"/>
        </w:rPr>
        <w:t xml:space="preserve">Figure </w:t>
      </w:r>
      <w:r w:rsidRPr="0048165D">
        <w:rPr>
          <w:color w:val="auto"/>
          <w:sz w:val="24"/>
          <w:szCs w:val="24"/>
        </w:rPr>
        <w:fldChar w:fldCharType="begin"/>
      </w:r>
      <w:r w:rsidRPr="0089150F">
        <w:rPr>
          <w:color w:val="auto"/>
          <w:sz w:val="24"/>
          <w:szCs w:val="24"/>
          <w:lang w:val="en-US"/>
        </w:rPr>
        <w:instrText xml:space="preserve"> SEQ Figura \* ARABIC </w:instrText>
      </w:r>
      <w:r w:rsidRPr="0048165D">
        <w:rPr>
          <w:color w:val="auto"/>
          <w:sz w:val="24"/>
          <w:szCs w:val="24"/>
        </w:rPr>
        <w:fldChar w:fldCharType="separate"/>
      </w:r>
      <w:r w:rsidR="00B41F48" w:rsidRPr="0089150F">
        <w:rPr>
          <w:noProof/>
          <w:color w:val="auto"/>
          <w:sz w:val="24"/>
          <w:szCs w:val="24"/>
          <w:lang w:val="en-US"/>
        </w:rPr>
        <w:t>7</w:t>
      </w:r>
      <w:r w:rsidRPr="0048165D">
        <w:rPr>
          <w:color w:val="auto"/>
          <w:sz w:val="24"/>
          <w:szCs w:val="24"/>
        </w:rPr>
        <w:fldChar w:fldCharType="end"/>
      </w:r>
      <w:r w:rsidRPr="0089150F">
        <w:rPr>
          <w:color w:val="auto"/>
          <w:sz w:val="24"/>
          <w:szCs w:val="24"/>
          <w:lang w:val="en-US"/>
        </w:rPr>
        <w:t>: Data Mining Algoritms</w:t>
      </w:r>
      <w:bookmarkEnd w:id="37"/>
    </w:p>
    <w:p w14:paraId="2CF7F008" w14:textId="77777777" w:rsidR="00091EFF" w:rsidRPr="0089150F" w:rsidRDefault="00091EFF" w:rsidP="004E012A">
      <w:pPr>
        <w:spacing w:line="360" w:lineRule="auto"/>
        <w:ind w:right="313"/>
        <w:jc w:val="both"/>
        <w:rPr>
          <w:lang w:val="en-US" w:bidi="it-IT"/>
        </w:rPr>
      </w:pPr>
    </w:p>
    <w:p w14:paraId="4A0DECB5" w14:textId="77777777" w:rsidR="00B821DB" w:rsidRPr="00B821DB" w:rsidRDefault="00B821DB" w:rsidP="00B821DB">
      <w:pPr>
        <w:spacing w:line="360" w:lineRule="auto"/>
        <w:ind w:left="426" w:right="313"/>
        <w:jc w:val="both"/>
        <w:rPr>
          <w:lang w:val="en-US" w:bidi="it-IT"/>
        </w:rPr>
      </w:pPr>
      <w:r w:rsidRPr="00B821DB">
        <w:rPr>
          <w:lang w:val="en-US" w:bidi="it-IT"/>
        </w:rPr>
        <w:t>Using some of the techniques mentioned above we can create some predictive models. Whatever their application, the predictive models use the experience to give a score, confidence levels and some interesting results for the future. To do this, you have to divide the process into two phases:</w:t>
      </w:r>
    </w:p>
    <w:p w14:paraId="133EB97E" w14:textId="77777777" w:rsidR="00B821DB" w:rsidRPr="00B821DB" w:rsidRDefault="00B821DB" w:rsidP="00B821DB">
      <w:pPr>
        <w:spacing w:line="360" w:lineRule="auto"/>
        <w:ind w:left="426" w:right="313"/>
        <w:jc w:val="both"/>
        <w:rPr>
          <w:lang w:val="en-US" w:bidi="it-IT"/>
        </w:rPr>
      </w:pPr>
      <w:r w:rsidRPr="00B821DB">
        <w:rPr>
          <w:lang w:val="en-US" w:bidi="it-IT"/>
        </w:rPr>
        <w:t>The first stage is the creation, in which the model is created using data from the past, while the second is the score of the model created.</w:t>
      </w:r>
    </w:p>
    <w:p w14:paraId="685ED32A" w14:textId="77777777" w:rsidR="00B821DB" w:rsidRPr="00B821DB" w:rsidRDefault="00B821DB" w:rsidP="00B821DB">
      <w:pPr>
        <w:spacing w:line="360" w:lineRule="auto"/>
        <w:ind w:left="426" w:right="313"/>
        <w:jc w:val="both"/>
        <w:rPr>
          <w:lang w:val="en-US" w:bidi="it-IT"/>
        </w:rPr>
      </w:pPr>
      <w:r w:rsidRPr="00B821DB">
        <w:rPr>
          <w:lang w:val="en-US" w:bidi="it-IT"/>
        </w:rPr>
        <w:t>We must never forget that is important to get good results  (score) in the test data and not in the training data. The overfitting is the situation that occurs when the model explains the training data but can not generalize to test data.</w:t>
      </w:r>
    </w:p>
    <w:p w14:paraId="18D7DB89" w14:textId="77777777" w:rsidR="00B821DB" w:rsidRPr="00B821DB" w:rsidRDefault="00B821DB" w:rsidP="00B821DB">
      <w:pPr>
        <w:spacing w:line="360" w:lineRule="auto"/>
        <w:ind w:left="426" w:right="313"/>
        <w:jc w:val="both"/>
        <w:rPr>
          <w:lang w:val="en-US" w:bidi="it-IT"/>
        </w:rPr>
      </w:pPr>
      <w:r w:rsidRPr="00B821DB">
        <w:rPr>
          <w:lang w:val="en-US" w:bidi="it-IT"/>
        </w:rPr>
        <w:t>The innovations that use artificial intelligence and machine learning are the major technology trends in the retail world. They are having a big impact on the industry, particularly in e-commerce companies that rely on online sales, where the use of some form of machine learning is very common today, especially in retail.</w:t>
      </w:r>
    </w:p>
    <w:p w14:paraId="39FD14EA" w14:textId="294276FB" w:rsidR="00091EFF" w:rsidRPr="0089150F" w:rsidRDefault="00B821DB" w:rsidP="00B821DB">
      <w:pPr>
        <w:spacing w:line="360" w:lineRule="auto"/>
        <w:ind w:left="426" w:right="313"/>
        <w:jc w:val="both"/>
        <w:rPr>
          <w:lang w:val="en-US" w:bidi="it-IT"/>
        </w:rPr>
      </w:pPr>
      <w:r w:rsidRPr="00B821DB">
        <w:rPr>
          <w:lang w:val="en-US" w:bidi="it-IT"/>
        </w:rPr>
        <w:t>Large online retailers such as eBay, Amazon and Alibaba have successfully integrated AI technologies throughout the sales cycle, from storage logistics to customers after-sales service</w:t>
      </w:r>
      <w:r w:rsidR="00091EFF" w:rsidRPr="0089150F">
        <w:rPr>
          <w:lang w:val="en-US" w:bidi="it-IT"/>
        </w:rPr>
        <w:t>.</w:t>
      </w:r>
    </w:p>
    <w:p w14:paraId="25E85CCD" w14:textId="77777777" w:rsidR="001B55CB" w:rsidRPr="001B55CB" w:rsidRDefault="001B55CB" w:rsidP="001B55CB">
      <w:pPr>
        <w:spacing w:line="360" w:lineRule="auto"/>
        <w:ind w:left="426" w:right="313"/>
        <w:jc w:val="both"/>
        <w:rPr>
          <w:lang w:val="en-US" w:bidi="it-IT"/>
        </w:rPr>
      </w:pPr>
      <w:r w:rsidRPr="001B55CB">
        <w:rPr>
          <w:lang w:val="en-US" w:bidi="it-IT"/>
        </w:rPr>
        <w:lastRenderedPageBreak/>
        <w:t>Companies using the recommendation systems achieve sales increases as a result of a better customer experience. The recommendations, in general, accelerate research and make it easier to acquire and retain customers by sending e-mails with links to new offers that meet the interests of the recipients and adapt to their profiles.</w:t>
      </w:r>
    </w:p>
    <w:p w14:paraId="5E3CDDCB" w14:textId="19462939" w:rsidR="001B55CB" w:rsidRPr="001B55CB" w:rsidRDefault="001B55CB" w:rsidP="001B55CB">
      <w:pPr>
        <w:spacing w:line="360" w:lineRule="auto"/>
        <w:ind w:left="426" w:right="313"/>
        <w:jc w:val="both"/>
        <w:rPr>
          <w:lang w:val="en-US" w:bidi="it-IT"/>
        </w:rPr>
      </w:pPr>
      <w:r w:rsidRPr="001B55CB">
        <w:rPr>
          <w:lang w:val="en-US" w:bidi="it-IT"/>
        </w:rPr>
        <w:t>When the user begins to feel understood, it is more likely to purchase additional products. Knowing what a customer wants and show immediately to him the product, it is less likely that he leave</w:t>
      </w:r>
      <w:r>
        <w:rPr>
          <w:lang w:val="en-US" w:bidi="it-IT"/>
        </w:rPr>
        <w:t>s</w:t>
      </w:r>
      <w:r w:rsidRPr="001B55CB">
        <w:rPr>
          <w:lang w:val="en-US" w:bidi="it-IT"/>
        </w:rPr>
        <w:t xml:space="preserve"> the platform. This result give a greater chance of purchase and a decrease in threat of losing a customer that move to a competitor.</w:t>
      </w:r>
    </w:p>
    <w:p w14:paraId="60158CDC" w14:textId="77777777" w:rsidR="001B55CB" w:rsidRPr="001B55CB" w:rsidRDefault="001B55CB" w:rsidP="001B55CB">
      <w:pPr>
        <w:spacing w:line="360" w:lineRule="auto"/>
        <w:ind w:left="426" w:right="313"/>
        <w:jc w:val="both"/>
        <w:rPr>
          <w:lang w:val="en-US" w:bidi="it-IT"/>
        </w:rPr>
      </w:pPr>
      <w:r w:rsidRPr="001B55CB">
        <w:rPr>
          <w:lang w:val="en-US" w:bidi="it-IT"/>
        </w:rPr>
        <w:t>By including the offer, seasonality, external events related to your business (such as a concert, a match, a festival), demand forecast and market supply, an automatic pricing system can efficiently adjust prices.</w:t>
      </w:r>
    </w:p>
    <w:p w14:paraId="7E8DA7B2" w14:textId="5398B7AC" w:rsidR="0084342C" w:rsidRDefault="001B55CB" w:rsidP="001B55CB">
      <w:pPr>
        <w:spacing w:line="360" w:lineRule="auto"/>
        <w:ind w:left="426" w:right="313"/>
        <w:jc w:val="both"/>
        <w:rPr>
          <w:lang w:val="en-US" w:bidi="it-IT"/>
        </w:rPr>
      </w:pPr>
      <w:r w:rsidRPr="001B55CB">
        <w:rPr>
          <w:lang w:val="en-US" w:bidi="it-IT"/>
        </w:rPr>
        <w:t>We see in detail the most common by machine learning algorithms used</w:t>
      </w:r>
      <w:r w:rsidR="00091EFF" w:rsidRPr="0089150F">
        <w:rPr>
          <w:lang w:val="en-US" w:bidi="it-IT"/>
        </w:rPr>
        <w:t>.</w:t>
      </w:r>
    </w:p>
    <w:p w14:paraId="24CB1B07" w14:textId="77777777" w:rsidR="001B55CB" w:rsidRPr="0089150F" w:rsidRDefault="001B55CB" w:rsidP="001B55CB">
      <w:pPr>
        <w:spacing w:line="360" w:lineRule="auto"/>
        <w:ind w:left="426" w:right="313"/>
        <w:jc w:val="both"/>
        <w:rPr>
          <w:lang w:val="en-US" w:bidi="it-IT"/>
        </w:rPr>
      </w:pPr>
    </w:p>
    <w:p w14:paraId="208CF06D" w14:textId="083AE9CC" w:rsidR="00091EFF" w:rsidRPr="0089150F" w:rsidRDefault="00091EFF" w:rsidP="00CB1BD4">
      <w:pPr>
        <w:pStyle w:val="Titolo3"/>
        <w:ind w:left="426" w:right="313"/>
        <w:rPr>
          <w:rFonts w:ascii="Arial" w:hAnsi="Arial" w:cs="Arial"/>
          <w:b/>
          <w:i/>
          <w:color w:val="auto"/>
          <w:sz w:val="32"/>
          <w:lang w:val="en-US" w:bidi="it-IT"/>
        </w:rPr>
      </w:pPr>
      <w:bookmarkStart w:id="38" w:name="_Toc14958189"/>
      <w:r w:rsidRPr="0089150F">
        <w:rPr>
          <w:rFonts w:ascii="Arial" w:hAnsi="Arial" w:cs="Arial"/>
          <w:b/>
          <w:i/>
          <w:color w:val="auto"/>
          <w:sz w:val="28"/>
          <w:lang w:val="en-US" w:bidi="it-IT"/>
        </w:rPr>
        <w:t>1.7.1 Clustering</w:t>
      </w:r>
      <w:bookmarkEnd w:id="38"/>
    </w:p>
    <w:p w14:paraId="59F04CDA" w14:textId="77777777" w:rsidR="00091EFF" w:rsidRPr="0089150F" w:rsidRDefault="00091EFF" w:rsidP="00CB1BD4">
      <w:pPr>
        <w:ind w:left="426" w:right="313"/>
        <w:rPr>
          <w:lang w:val="en-US" w:bidi="it-IT"/>
        </w:rPr>
      </w:pPr>
    </w:p>
    <w:p w14:paraId="72C13D6E" w14:textId="10374F16" w:rsidR="00091EFF" w:rsidRPr="0089150F" w:rsidRDefault="00091EFF" w:rsidP="00CB1BD4">
      <w:pPr>
        <w:spacing w:line="360" w:lineRule="auto"/>
        <w:ind w:left="426" w:right="313"/>
        <w:jc w:val="both"/>
        <w:rPr>
          <w:lang w:val="en-US" w:bidi="it-IT"/>
        </w:rPr>
      </w:pPr>
      <w:r w:rsidRPr="0089150F">
        <w:rPr>
          <w:lang w:val="en-US" w:bidi="it-IT"/>
        </w:rPr>
        <w:t>The goal of clustering is to organize the objects examined in groups</w:t>
      </w:r>
      <w:r w:rsidR="00834562">
        <w:rPr>
          <w:lang w:val="en-US" w:bidi="it-IT"/>
        </w:rPr>
        <w:t xml:space="preserve"> that</w:t>
      </w:r>
      <w:r w:rsidRPr="0089150F">
        <w:rPr>
          <w:lang w:val="en-US" w:bidi="it-IT"/>
        </w:rPr>
        <w:t xml:space="preserve"> sharing similar properties. Clustering can be considered one of the most important methods of unsupervised </w:t>
      </w:r>
      <w:r w:rsidR="00834562" w:rsidRPr="0089150F">
        <w:rPr>
          <w:lang w:val="en-US" w:bidi="it-IT"/>
        </w:rPr>
        <w:t xml:space="preserve">learning </w:t>
      </w:r>
      <w:r w:rsidRPr="0089150F">
        <w:rPr>
          <w:lang w:val="en-US" w:bidi="it-IT"/>
        </w:rPr>
        <w:t>and, like any method belonging to this category</w:t>
      </w:r>
      <w:r w:rsidR="00834562">
        <w:rPr>
          <w:lang w:val="en-US" w:bidi="it-IT"/>
        </w:rPr>
        <w:t>, it</w:t>
      </w:r>
      <w:r w:rsidRPr="0089150F">
        <w:rPr>
          <w:lang w:val="en-US" w:bidi="it-IT"/>
        </w:rPr>
        <w:t xml:space="preserve"> does not use certain </w:t>
      </w:r>
      <w:r w:rsidR="00834562">
        <w:rPr>
          <w:lang w:val="en-US" w:bidi="it-IT"/>
        </w:rPr>
        <w:t>clasificator</w:t>
      </w:r>
      <w:r w:rsidRPr="0089150F">
        <w:rPr>
          <w:lang w:val="en-US" w:bidi="it-IT"/>
        </w:rPr>
        <w:t>s prior to guess the possible structure of the data.</w:t>
      </w:r>
    </w:p>
    <w:p w14:paraId="7A5E96EC" w14:textId="77777777" w:rsidR="00091EFF" w:rsidRPr="0089150F" w:rsidRDefault="00091EFF" w:rsidP="00CB1BD4">
      <w:pPr>
        <w:spacing w:line="360" w:lineRule="auto"/>
        <w:ind w:left="426" w:right="313"/>
        <w:jc w:val="both"/>
        <w:rPr>
          <w:lang w:val="en-US" w:bidi="it-IT"/>
        </w:rPr>
      </w:pPr>
      <w:r w:rsidRPr="0089150F">
        <w:rPr>
          <w:lang w:val="en-US" w:bidi="it-IT"/>
        </w:rPr>
        <w:t>There are various forms of clustering [15]:</w:t>
      </w:r>
    </w:p>
    <w:p w14:paraId="19D0E694" w14:textId="5D5F1259" w:rsidR="00091EFF" w:rsidRPr="003A329C" w:rsidRDefault="00834562" w:rsidP="00B14268">
      <w:pPr>
        <w:numPr>
          <w:ilvl w:val="0"/>
          <w:numId w:val="22"/>
        </w:numPr>
        <w:spacing w:line="360" w:lineRule="auto"/>
        <w:ind w:right="313"/>
        <w:jc w:val="both"/>
        <w:rPr>
          <w:lang w:val="en-US" w:bidi="it-IT"/>
        </w:rPr>
      </w:pPr>
      <w:r w:rsidRPr="003A329C">
        <w:rPr>
          <w:i/>
          <w:lang w:val="en-US" w:bidi="it-IT"/>
        </w:rPr>
        <w:t xml:space="preserve">Exclusive </w:t>
      </w:r>
      <w:r w:rsidR="00091EFF" w:rsidRPr="003A329C">
        <w:rPr>
          <w:i/>
          <w:lang w:val="en-US" w:bidi="it-IT"/>
        </w:rPr>
        <w:t>Clustering</w:t>
      </w:r>
      <w:r w:rsidR="00091EFF" w:rsidRPr="003A329C">
        <w:rPr>
          <w:lang w:val="en-US" w:bidi="it-IT"/>
        </w:rPr>
        <w:t>: Each element can only belong to a cluster, that is, the intersections between the clusters are always empty sets; This procedure is also called Hard Clustering;</w:t>
      </w:r>
    </w:p>
    <w:p w14:paraId="7E2A8591" w14:textId="7294F874" w:rsidR="00091EFF" w:rsidRPr="003A329C" w:rsidRDefault="00834562" w:rsidP="00B14268">
      <w:pPr>
        <w:numPr>
          <w:ilvl w:val="0"/>
          <w:numId w:val="22"/>
        </w:numPr>
        <w:spacing w:line="360" w:lineRule="auto"/>
        <w:ind w:right="313"/>
        <w:jc w:val="both"/>
        <w:rPr>
          <w:lang w:val="en-US" w:bidi="it-IT"/>
        </w:rPr>
      </w:pPr>
      <w:r w:rsidRPr="003A329C">
        <w:rPr>
          <w:i/>
          <w:lang w:val="en-US" w:bidi="it-IT"/>
        </w:rPr>
        <w:t xml:space="preserve">Inclusive </w:t>
      </w:r>
      <w:r w:rsidR="00091EFF" w:rsidRPr="003A329C">
        <w:rPr>
          <w:i/>
          <w:lang w:val="en-US" w:bidi="it-IT"/>
        </w:rPr>
        <w:t>Clustering</w:t>
      </w:r>
      <w:r w:rsidR="00091EFF" w:rsidRPr="003A329C">
        <w:rPr>
          <w:lang w:val="en-US" w:bidi="it-IT"/>
        </w:rPr>
        <w:t xml:space="preserve">: Each item can belong to multiple clusters simultaneously, with an index that determine the degree of membership in each </w:t>
      </w:r>
      <w:r w:rsidRPr="00834562">
        <w:rPr>
          <w:lang w:val="en-US" w:bidi="it-IT"/>
        </w:rPr>
        <w:t>cluster. This procedure that is called Soft and Fuzzy Clustering</w:t>
      </w:r>
      <w:r w:rsidR="00091EFF" w:rsidRPr="003A329C">
        <w:rPr>
          <w:lang w:val="en-US" w:bidi="it-IT"/>
        </w:rPr>
        <w:t>;</w:t>
      </w:r>
    </w:p>
    <w:p w14:paraId="405308A8" w14:textId="6974E762" w:rsidR="00091EFF" w:rsidRPr="003A329C" w:rsidRDefault="00834562" w:rsidP="00B14268">
      <w:pPr>
        <w:numPr>
          <w:ilvl w:val="0"/>
          <w:numId w:val="22"/>
        </w:numPr>
        <w:spacing w:line="360" w:lineRule="auto"/>
        <w:ind w:right="313"/>
        <w:jc w:val="both"/>
        <w:rPr>
          <w:lang w:val="en-US" w:bidi="it-IT"/>
        </w:rPr>
      </w:pPr>
      <w:r>
        <w:rPr>
          <w:i/>
          <w:lang w:val="en-US" w:bidi="it-IT"/>
        </w:rPr>
        <w:t>P</w:t>
      </w:r>
      <w:r w:rsidRPr="003A329C">
        <w:rPr>
          <w:i/>
          <w:lang w:val="en-US" w:bidi="it-IT"/>
        </w:rPr>
        <w:t>artition</w:t>
      </w:r>
      <w:r>
        <w:rPr>
          <w:i/>
          <w:lang w:val="en-US" w:bidi="it-IT"/>
        </w:rPr>
        <w:t>al</w:t>
      </w:r>
      <w:r w:rsidRPr="003A329C">
        <w:rPr>
          <w:i/>
          <w:lang w:val="en-US" w:bidi="it-IT"/>
        </w:rPr>
        <w:t xml:space="preserve"> </w:t>
      </w:r>
      <w:r w:rsidR="00091EFF" w:rsidRPr="003A329C">
        <w:rPr>
          <w:i/>
          <w:lang w:val="en-US" w:bidi="it-IT"/>
        </w:rPr>
        <w:t>Clustering</w:t>
      </w:r>
      <w:r w:rsidR="00091EFF" w:rsidRPr="003A329C">
        <w:rPr>
          <w:lang w:val="en-US" w:bidi="it-IT"/>
        </w:rPr>
        <w:t>: It uses the concept of distance between the elements, which belong to a particular group based on their relationship with a significant point of the dataset;</w:t>
      </w:r>
    </w:p>
    <w:p w14:paraId="75FAFEAC" w14:textId="73D0F6F6" w:rsidR="00032050" w:rsidRPr="00032050" w:rsidRDefault="00091EFF" w:rsidP="00032050">
      <w:pPr>
        <w:numPr>
          <w:ilvl w:val="0"/>
          <w:numId w:val="22"/>
        </w:numPr>
        <w:spacing w:line="360" w:lineRule="auto"/>
        <w:ind w:right="313"/>
        <w:jc w:val="both"/>
        <w:rPr>
          <w:lang w:val="en-US" w:bidi="it-IT"/>
        </w:rPr>
      </w:pPr>
      <w:r w:rsidRPr="00032050">
        <w:rPr>
          <w:i/>
          <w:lang w:val="en-US" w:bidi="it-IT"/>
        </w:rPr>
        <w:lastRenderedPageBreak/>
        <w:t>Hierarchical Clustering</w:t>
      </w:r>
      <w:r w:rsidR="00032050" w:rsidRPr="00032050">
        <w:rPr>
          <w:lang w:val="en-US" w:bidi="it-IT"/>
        </w:rPr>
        <w:t>: It builds a hierarchy of partitions both for aggregation that by division, by means of a tree representation that takes the name of dendrogram. There are other more detailed subdivisions with respect to the Clustering partition, which differ in the evaluation of the distance between the elements and the related cluster [19] creation. This technique is divided into two approaches:</w:t>
      </w:r>
    </w:p>
    <w:p w14:paraId="39090545" w14:textId="730768F3" w:rsidR="00032050" w:rsidRPr="00032050" w:rsidRDefault="00032050" w:rsidP="00032050">
      <w:pPr>
        <w:pStyle w:val="Paragrafoelenco"/>
        <w:numPr>
          <w:ilvl w:val="0"/>
          <w:numId w:val="64"/>
        </w:numPr>
        <w:spacing w:line="360" w:lineRule="auto"/>
        <w:ind w:right="313"/>
        <w:jc w:val="both"/>
        <w:rPr>
          <w:lang w:val="en-US" w:bidi="it-IT"/>
        </w:rPr>
      </w:pPr>
      <w:r w:rsidRPr="00032050">
        <w:rPr>
          <w:lang w:val="en-US" w:bidi="it-IT"/>
        </w:rPr>
        <w:t xml:space="preserve">Agglomerative: The process begins by considering each point as a cluster, at each step are unified points according to a particular arbitrary function </w:t>
      </w:r>
      <w:r>
        <w:rPr>
          <w:lang w:val="en-US" w:bidi="it-IT"/>
        </w:rPr>
        <w:t xml:space="preserve">of </w:t>
      </w:r>
      <w:r w:rsidRPr="00032050">
        <w:rPr>
          <w:lang w:val="en-US" w:bidi="it-IT"/>
        </w:rPr>
        <w:t>similarity, to obtain a single cluster and its dendrogram. This approach is based on the development of a Proximity Matrix that take into consideration the function for calculating the similarity between two clusters;</w:t>
      </w:r>
    </w:p>
    <w:p w14:paraId="41B5C647" w14:textId="3CB36121" w:rsidR="00091EFF" w:rsidRPr="00032050" w:rsidRDefault="00032050" w:rsidP="00032050">
      <w:pPr>
        <w:pStyle w:val="Paragrafoelenco"/>
        <w:numPr>
          <w:ilvl w:val="0"/>
          <w:numId w:val="64"/>
        </w:numPr>
        <w:spacing w:line="360" w:lineRule="auto"/>
        <w:ind w:right="313"/>
        <w:jc w:val="both"/>
        <w:rPr>
          <w:lang w:val="en-US" w:bidi="it-IT"/>
        </w:rPr>
      </w:pPr>
      <w:r w:rsidRPr="00032050">
        <w:rPr>
          <w:lang w:val="en-US" w:bidi="it-IT"/>
        </w:rPr>
        <w:t>Divisive: Complementary case in which one starts from a single cluster that is divided at each iteration, until obtaining a number of clusters equal to the number of points that constitute the data base.</w:t>
      </w:r>
    </w:p>
    <w:p w14:paraId="75845B85" w14:textId="0484B7F9" w:rsidR="00091EFF" w:rsidRPr="0089150F" w:rsidRDefault="00091EFF" w:rsidP="00CB1BD4">
      <w:pPr>
        <w:spacing w:line="360" w:lineRule="auto"/>
        <w:ind w:left="426" w:right="313"/>
        <w:jc w:val="both"/>
        <w:rPr>
          <w:lang w:val="en-US" w:bidi="it-IT"/>
        </w:rPr>
      </w:pPr>
      <w:r w:rsidRPr="0089150F">
        <w:rPr>
          <w:lang w:val="en-US" w:bidi="it-IT"/>
        </w:rPr>
        <w:t>The complexity is in the order of O (N</w:t>
      </w:r>
      <w:r w:rsidRPr="00032050">
        <w:rPr>
          <w:vertAlign w:val="superscript"/>
          <w:lang w:val="en-US" w:bidi="it-IT"/>
        </w:rPr>
        <w:t>3</w:t>
      </w:r>
      <w:r w:rsidRPr="0089150F">
        <w:rPr>
          <w:lang w:val="en-US" w:bidi="it-IT"/>
        </w:rPr>
        <w:t>), and as in K-Means</w:t>
      </w:r>
      <w:r w:rsidR="00032050">
        <w:rPr>
          <w:lang w:val="en-US" w:bidi="it-IT"/>
        </w:rPr>
        <w:t xml:space="preserve"> </w:t>
      </w:r>
      <w:r w:rsidRPr="0089150F">
        <w:rPr>
          <w:lang w:val="en-US" w:bidi="it-IT"/>
        </w:rPr>
        <w:t xml:space="preserve">the presence of outliers </w:t>
      </w:r>
      <w:r w:rsidR="00032050">
        <w:rPr>
          <w:lang w:val="en-US" w:bidi="it-IT"/>
        </w:rPr>
        <w:t xml:space="preserve">create some very important problem to </w:t>
      </w:r>
      <w:r w:rsidRPr="0089150F">
        <w:rPr>
          <w:lang w:val="en-US" w:bidi="it-IT"/>
        </w:rPr>
        <w:t>this approach.</w:t>
      </w:r>
    </w:p>
    <w:p w14:paraId="71B7F353" w14:textId="675D54F4" w:rsidR="00091EFF" w:rsidRPr="0089150F" w:rsidRDefault="00834562" w:rsidP="00CB1BD4">
      <w:pPr>
        <w:spacing w:line="360" w:lineRule="auto"/>
        <w:ind w:left="426" w:right="313"/>
        <w:jc w:val="both"/>
        <w:rPr>
          <w:lang w:val="en-US" w:bidi="it-IT"/>
        </w:rPr>
      </w:pPr>
      <w:r w:rsidRPr="00834562">
        <w:rPr>
          <w:lang w:val="en-US" w:bidi="it-IT"/>
        </w:rPr>
        <w:t xml:space="preserve">Next, it will be </w:t>
      </w:r>
      <w:r w:rsidR="00032050">
        <w:rPr>
          <w:lang w:val="en-US" w:bidi="it-IT"/>
        </w:rPr>
        <w:t>show</w:t>
      </w:r>
      <w:r w:rsidR="00091EFF" w:rsidRPr="0089150F">
        <w:rPr>
          <w:lang w:val="en-US" w:bidi="it-IT"/>
        </w:rPr>
        <w:t xml:space="preserve"> the main clustering strategies and algorithms used in Fashion.</w:t>
      </w:r>
    </w:p>
    <w:p w14:paraId="38FEBAA7" w14:textId="77777777" w:rsidR="00091EFF" w:rsidRPr="0089150F" w:rsidRDefault="00091EFF" w:rsidP="00CB1BD4">
      <w:pPr>
        <w:spacing w:line="360" w:lineRule="auto"/>
        <w:ind w:left="426" w:right="313"/>
        <w:jc w:val="both"/>
        <w:rPr>
          <w:lang w:val="en-US" w:bidi="it-IT"/>
        </w:rPr>
      </w:pPr>
    </w:p>
    <w:p w14:paraId="1F4B6A1E" w14:textId="6C3321E6" w:rsidR="00091EFF" w:rsidRPr="0089150F" w:rsidRDefault="00032050" w:rsidP="00CB1BD4">
      <w:pPr>
        <w:pStyle w:val="Titolo4"/>
        <w:ind w:left="426" w:right="313"/>
        <w:rPr>
          <w:b/>
          <w:color w:val="auto"/>
          <w:lang w:val="en-US"/>
        </w:rPr>
      </w:pPr>
      <w:bookmarkStart w:id="39" w:name="_Toc14958190"/>
      <w:r w:rsidRPr="0089150F">
        <w:rPr>
          <w:b/>
          <w:color w:val="auto"/>
          <w:lang w:val="en-US"/>
        </w:rPr>
        <w:t xml:space="preserve">1.7.1.1 K-Means </w:t>
      </w:r>
      <w:r w:rsidR="00091EFF" w:rsidRPr="0089150F">
        <w:rPr>
          <w:b/>
          <w:color w:val="auto"/>
          <w:lang w:val="en-US"/>
        </w:rPr>
        <w:t xml:space="preserve">Clustering </w:t>
      </w:r>
      <w:bookmarkEnd w:id="39"/>
    </w:p>
    <w:p w14:paraId="2B32C562" w14:textId="77777777" w:rsidR="00091EFF" w:rsidRPr="0089150F" w:rsidRDefault="00091EFF" w:rsidP="00CB1BD4">
      <w:pPr>
        <w:ind w:left="426" w:right="313"/>
        <w:rPr>
          <w:lang w:val="en-US" w:eastAsia="it-IT" w:bidi="it-IT"/>
        </w:rPr>
      </w:pPr>
    </w:p>
    <w:p w14:paraId="55CB1B30" w14:textId="4A25110F" w:rsidR="00091EFF" w:rsidRPr="00863FF9" w:rsidRDefault="00032050" w:rsidP="00CB1BD4">
      <w:pPr>
        <w:spacing w:line="360" w:lineRule="auto"/>
        <w:ind w:left="426" w:right="313"/>
        <w:jc w:val="both"/>
        <w:rPr>
          <w:lang w:bidi="it-IT"/>
        </w:rPr>
      </w:pPr>
      <w:r w:rsidRPr="00032050">
        <w:rPr>
          <w:lang w:val="en-US" w:bidi="it-IT"/>
        </w:rPr>
        <w:t>The centroid clustering is based is represented by a prototype called centroid which typically is the average of the distances of the points in the cluster. One of the most popular clustering algorithms in this category is the K-Means that requires you to specify the number of K clusters to be obtained. The algorithm iteratively elects the K centroids of the clusters, and each element is associated with the closest centroid. The algorithm is as follows</w:t>
      </w:r>
      <w:r w:rsidR="00091EFF" w:rsidRPr="00863FF9">
        <w:rPr>
          <w:lang w:bidi="it-IT"/>
        </w:rPr>
        <w:t>:</w:t>
      </w:r>
    </w:p>
    <w:tbl>
      <w:tblPr>
        <w:tblStyle w:val="Grigliatabella"/>
        <w:tblW w:w="0" w:type="auto"/>
        <w:tblInd w:w="421" w:type="dxa"/>
        <w:tblLook w:val="04A0" w:firstRow="1" w:lastRow="0" w:firstColumn="1" w:lastColumn="0" w:noHBand="0" w:noVBand="1"/>
      </w:tblPr>
      <w:tblGrid>
        <w:gridCol w:w="7895"/>
      </w:tblGrid>
      <w:tr w:rsidR="00091EFF" w:rsidRPr="00863FF9" w14:paraId="62E0DF80" w14:textId="77777777" w:rsidTr="004749E6">
        <w:trPr>
          <w:trHeight w:val="341"/>
        </w:trPr>
        <w:tc>
          <w:tcPr>
            <w:tcW w:w="0" w:type="auto"/>
            <w:shd w:val="clear" w:color="auto" w:fill="262626" w:themeFill="text1" w:themeFillTint="D9"/>
          </w:tcPr>
          <w:p w14:paraId="6BDEF16D" w14:textId="77777777" w:rsidR="00091EFF" w:rsidRPr="00863FF9" w:rsidRDefault="00091EFF" w:rsidP="00CB1BD4">
            <w:pPr>
              <w:spacing w:after="160" w:line="360" w:lineRule="auto"/>
              <w:ind w:left="426" w:right="313"/>
              <w:jc w:val="both"/>
              <w:rPr>
                <w:b/>
                <w:lang w:bidi="it-IT"/>
              </w:rPr>
            </w:pPr>
            <w:r w:rsidRPr="00863FF9">
              <w:rPr>
                <w:b/>
                <w:lang w:bidi="it-IT"/>
              </w:rPr>
              <w:t>K-MEANS ALGORITHM</w:t>
            </w:r>
          </w:p>
        </w:tc>
      </w:tr>
      <w:tr w:rsidR="00091EFF" w:rsidRPr="00DB4D30" w14:paraId="43B3A583" w14:textId="77777777" w:rsidTr="004749E6">
        <w:tc>
          <w:tcPr>
            <w:tcW w:w="0" w:type="auto"/>
          </w:tcPr>
          <w:p w14:paraId="67EB29E8" w14:textId="2795948B" w:rsidR="00091EFF" w:rsidRPr="00863FF9" w:rsidRDefault="00091EFF" w:rsidP="00CB1BD4">
            <w:pPr>
              <w:spacing w:after="160" w:line="360" w:lineRule="auto"/>
              <w:ind w:left="426" w:right="313"/>
              <w:jc w:val="both"/>
              <w:rPr>
                <w:lang w:val="en-US" w:bidi="it-IT"/>
              </w:rPr>
            </w:pPr>
            <w:r w:rsidRPr="00863FF9">
              <w:rPr>
                <w:lang w:val="en-US" w:bidi="it-IT"/>
              </w:rPr>
              <w:t>1:</w:t>
            </w:r>
            <w:r w:rsidR="00032050">
              <w:rPr>
                <w:lang w:val="en-US" w:bidi="it-IT"/>
              </w:rPr>
              <w:t xml:space="preserve"> F</w:t>
            </w:r>
            <w:r w:rsidRPr="00863FF9">
              <w:rPr>
                <w:lang w:val="en-US" w:bidi="it-IT"/>
              </w:rPr>
              <w:t>unction K-Means (clusters K)</w:t>
            </w:r>
          </w:p>
        </w:tc>
      </w:tr>
      <w:tr w:rsidR="00091EFF" w:rsidRPr="00863FF9" w14:paraId="2CF53F08" w14:textId="77777777" w:rsidTr="004749E6">
        <w:tc>
          <w:tcPr>
            <w:tcW w:w="0" w:type="auto"/>
          </w:tcPr>
          <w:p w14:paraId="5DE17292" w14:textId="77777777" w:rsidR="00091EFF" w:rsidRPr="00863FF9" w:rsidRDefault="00091EFF" w:rsidP="00CB1BD4">
            <w:pPr>
              <w:spacing w:after="160" w:line="360" w:lineRule="auto"/>
              <w:ind w:left="426" w:right="313"/>
              <w:jc w:val="both"/>
              <w:rPr>
                <w:i/>
                <w:lang w:bidi="it-IT"/>
              </w:rPr>
            </w:pPr>
            <w:r w:rsidRPr="00863FF9">
              <w:rPr>
                <w:lang w:bidi="it-IT"/>
              </w:rPr>
              <w:t>2:</w:t>
            </w:r>
            <w:r w:rsidRPr="00863FF9">
              <w:rPr>
                <w:lang w:bidi="it-IT"/>
              </w:rPr>
              <w:tab/>
            </w:r>
            <w:proofErr w:type="spellStart"/>
            <w:r w:rsidRPr="00863FF9">
              <w:rPr>
                <w:i/>
                <w:lang w:bidi="it-IT"/>
              </w:rPr>
              <w:t>Election</w:t>
            </w:r>
            <w:proofErr w:type="spellEnd"/>
            <w:r w:rsidRPr="00863FF9">
              <w:rPr>
                <w:i/>
                <w:lang w:bidi="it-IT"/>
              </w:rPr>
              <w:t xml:space="preserve"> K </w:t>
            </w:r>
            <w:proofErr w:type="spellStart"/>
            <w:r w:rsidRPr="00863FF9">
              <w:rPr>
                <w:i/>
                <w:lang w:bidi="it-IT"/>
              </w:rPr>
              <w:t>centroids</w:t>
            </w:r>
            <w:proofErr w:type="spellEnd"/>
          </w:p>
        </w:tc>
      </w:tr>
      <w:tr w:rsidR="00091EFF" w:rsidRPr="00863FF9" w14:paraId="5D65FA60" w14:textId="77777777" w:rsidTr="004749E6">
        <w:tc>
          <w:tcPr>
            <w:tcW w:w="0" w:type="auto"/>
          </w:tcPr>
          <w:p w14:paraId="577FD046" w14:textId="77777777" w:rsidR="00091EFF" w:rsidRPr="00863FF9" w:rsidRDefault="00091EFF" w:rsidP="00CB1BD4">
            <w:pPr>
              <w:spacing w:after="160" w:line="360" w:lineRule="auto"/>
              <w:ind w:left="426" w:right="313"/>
              <w:jc w:val="both"/>
              <w:rPr>
                <w:b/>
                <w:lang w:bidi="it-IT"/>
              </w:rPr>
            </w:pPr>
            <w:r w:rsidRPr="00863FF9">
              <w:rPr>
                <w:lang w:bidi="it-IT"/>
              </w:rPr>
              <w:lastRenderedPageBreak/>
              <w:t>3:</w:t>
            </w:r>
            <w:r w:rsidRPr="00863FF9">
              <w:rPr>
                <w:lang w:bidi="it-IT"/>
              </w:rPr>
              <w:tab/>
            </w:r>
            <w:proofErr w:type="spellStart"/>
            <w:r w:rsidRPr="00863FF9">
              <w:rPr>
                <w:b/>
                <w:lang w:bidi="it-IT"/>
              </w:rPr>
              <w:t>repeat</w:t>
            </w:r>
            <w:proofErr w:type="spellEnd"/>
          </w:p>
        </w:tc>
      </w:tr>
      <w:tr w:rsidR="00091EFF" w:rsidRPr="00DB4D30" w14:paraId="24338D2C" w14:textId="77777777" w:rsidTr="004749E6">
        <w:tc>
          <w:tcPr>
            <w:tcW w:w="0" w:type="auto"/>
          </w:tcPr>
          <w:p w14:paraId="2C4312C3" w14:textId="77777777" w:rsidR="00091EFF" w:rsidRPr="0089150F" w:rsidRDefault="00091EFF" w:rsidP="00CB1BD4">
            <w:pPr>
              <w:spacing w:after="160" w:line="360" w:lineRule="auto"/>
              <w:ind w:left="426" w:right="313"/>
              <w:jc w:val="both"/>
              <w:rPr>
                <w:i/>
                <w:lang w:val="en-US" w:bidi="it-IT"/>
              </w:rPr>
            </w:pPr>
            <w:r w:rsidRPr="0089150F">
              <w:rPr>
                <w:lang w:val="en-US" w:bidi="it-IT"/>
              </w:rPr>
              <w:t>4:</w:t>
            </w:r>
            <w:r w:rsidRPr="0089150F">
              <w:rPr>
                <w:lang w:val="en-US" w:bidi="it-IT"/>
              </w:rPr>
              <w:tab/>
            </w:r>
            <w:r w:rsidRPr="0089150F">
              <w:rPr>
                <w:i/>
                <w:lang w:val="en-US" w:bidi="it-IT"/>
              </w:rPr>
              <w:t>Assignment of each element to the point K more</w:t>
            </w:r>
            <w:r w:rsidRPr="0089150F">
              <w:rPr>
                <w:lang w:val="en-US" w:bidi="it-IT"/>
              </w:rPr>
              <w:t>close</w:t>
            </w:r>
          </w:p>
        </w:tc>
      </w:tr>
      <w:tr w:rsidR="00091EFF" w:rsidRPr="00DB4D30" w14:paraId="7DE9681F" w14:textId="77777777" w:rsidTr="004749E6">
        <w:tc>
          <w:tcPr>
            <w:tcW w:w="0" w:type="auto"/>
          </w:tcPr>
          <w:p w14:paraId="68BB8BA7" w14:textId="2DF1316E" w:rsidR="00091EFF" w:rsidRPr="0089150F" w:rsidRDefault="00091EFF" w:rsidP="00CB1BD4">
            <w:pPr>
              <w:spacing w:after="160" w:line="360" w:lineRule="auto"/>
              <w:ind w:left="426" w:right="313"/>
              <w:jc w:val="both"/>
              <w:rPr>
                <w:i/>
                <w:lang w:val="en-US" w:bidi="it-IT"/>
              </w:rPr>
            </w:pPr>
            <w:r w:rsidRPr="0089150F">
              <w:rPr>
                <w:lang w:val="en-US" w:bidi="it-IT"/>
              </w:rPr>
              <w:t>5:</w:t>
            </w:r>
            <w:r w:rsidRPr="0089150F">
              <w:rPr>
                <w:lang w:val="en-US" w:bidi="it-IT"/>
              </w:rPr>
              <w:tab/>
            </w:r>
            <w:r w:rsidRPr="0089150F">
              <w:rPr>
                <w:i/>
                <w:lang w:val="en-US" w:bidi="it-IT"/>
              </w:rPr>
              <w:t xml:space="preserve">Recalculation of the K centroids </w:t>
            </w:r>
            <w:r w:rsidR="004749E6" w:rsidRPr="0089150F">
              <w:rPr>
                <w:b/>
                <w:lang w:val="en-US" w:bidi="it-IT"/>
              </w:rPr>
              <w:t>until</w:t>
            </w:r>
            <w:r w:rsidR="004749E6" w:rsidRPr="0089150F">
              <w:rPr>
                <w:i/>
                <w:lang w:val="en-US" w:bidi="it-IT"/>
              </w:rPr>
              <w:t>The centroids do not vary</w:t>
            </w:r>
          </w:p>
        </w:tc>
      </w:tr>
    </w:tbl>
    <w:p w14:paraId="621EDE99" w14:textId="77777777" w:rsidR="00032050" w:rsidRDefault="00032050" w:rsidP="00CB1BD4">
      <w:pPr>
        <w:spacing w:line="360" w:lineRule="auto"/>
        <w:ind w:left="426" w:right="313"/>
        <w:jc w:val="both"/>
        <w:rPr>
          <w:lang w:val="en-US" w:bidi="it-IT"/>
        </w:rPr>
      </w:pPr>
    </w:p>
    <w:p w14:paraId="4C553711" w14:textId="77777777" w:rsidR="00032050" w:rsidRPr="00032050" w:rsidRDefault="00032050" w:rsidP="00032050">
      <w:pPr>
        <w:spacing w:line="360" w:lineRule="auto"/>
        <w:ind w:left="426" w:right="313"/>
        <w:jc w:val="both"/>
        <w:rPr>
          <w:lang w:val="en-US" w:bidi="it-IT"/>
        </w:rPr>
      </w:pPr>
      <w:r w:rsidRPr="00032050">
        <w:rPr>
          <w:lang w:val="en-US" w:bidi="it-IT"/>
        </w:rPr>
        <w:t>Initially, the centroids are chosen randomly while, in later iterations of the algorithm, they typically consist in the average between the distances of the points in the cluster. There are different methods to calculate this distance: Euclidean Distance, Cosine Similarity, Correlation. The algorithm converges to the similarity measures listed. This convergence occurs mainly in the early iterations, followed by a phase of adjustment. In it, in fact, often the stop condition is relaxed, admitting a minimum threshold of change between the centroids.</w:t>
      </w:r>
    </w:p>
    <w:p w14:paraId="346BA0B1" w14:textId="18A33B45" w:rsidR="00091EFF" w:rsidRPr="0089150F" w:rsidRDefault="00032050" w:rsidP="00032050">
      <w:pPr>
        <w:spacing w:line="360" w:lineRule="auto"/>
        <w:ind w:left="426" w:right="313"/>
        <w:jc w:val="both"/>
        <w:rPr>
          <w:lang w:val="en-US" w:bidi="it-IT"/>
        </w:rPr>
      </w:pPr>
      <w:r w:rsidRPr="00032050">
        <w:rPr>
          <w:lang w:val="en-US" w:bidi="it-IT"/>
        </w:rPr>
        <w:t>The choice of centroids is a very sensitive stage, in fact are applied the following techniques to solve, even if not completely, the problem</w:t>
      </w:r>
      <w:r w:rsidR="00091EFF" w:rsidRPr="0089150F">
        <w:rPr>
          <w:lang w:val="en-US" w:bidi="it-IT"/>
        </w:rPr>
        <w:t>:</w:t>
      </w:r>
    </w:p>
    <w:p w14:paraId="20007547" w14:textId="77845983" w:rsidR="00091EFF" w:rsidRPr="0089150F" w:rsidRDefault="00032050" w:rsidP="00B14268">
      <w:pPr>
        <w:pStyle w:val="Paragrafoelenco"/>
        <w:numPr>
          <w:ilvl w:val="0"/>
          <w:numId w:val="24"/>
        </w:numPr>
        <w:spacing w:line="360" w:lineRule="auto"/>
        <w:ind w:right="313"/>
        <w:jc w:val="both"/>
        <w:rPr>
          <w:lang w:val="en-US" w:bidi="it-IT"/>
        </w:rPr>
      </w:pPr>
      <w:r w:rsidRPr="00032050">
        <w:rPr>
          <w:lang w:val="en-US" w:bidi="it-IT"/>
        </w:rPr>
        <w:t>It Performing multiple executions estimating the centroids in different ways or just randomly. After, we must evaluating the quality of the results obtained by means of validation tools that will be described later</w:t>
      </w:r>
      <w:r w:rsidR="00091EFF" w:rsidRPr="0089150F">
        <w:rPr>
          <w:lang w:val="en-US" w:bidi="it-IT"/>
        </w:rPr>
        <w:t>;</w:t>
      </w:r>
    </w:p>
    <w:p w14:paraId="4C9FE980" w14:textId="59C27D94" w:rsidR="00091EFF" w:rsidRPr="0089150F" w:rsidRDefault="00091EFF" w:rsidP="00B14268">
      <w:pPr>
        <w:pStyle w:val="Paragrafoelenco"/>
        <w:numPr>
          <w:ilvl w:val="0"/>
          <w:numId w:val="24"/>
        </w:numPr>
        <w:spacing w:line="360" w:lineRule="auto"/>
        <w:ind w:right="313"/>
        <w:jc w:val="both"/>
        <w:rPr>
          <w:lang w:val="en-US" w:bidi="it-IT"/>
        </w:rPr>
      </w:pPr>
      <w:r w:rsidRPr="0089150F">
        <w:rPr>
          <w:lang w:val="en-US" w:bidi="it-IT"/>
        </w:rPr>
        <w:t>You use the Hierarchical Clustering procedure to perform subdivisions K and calculate the centroid of the obtained clusters</w:t>
      </w:r>
      <w:r w:rsidR="00C97D74">
        <w:rPr>
          <w:lang w:val="en-US" w:bidi="it-IT"/>
        </w:rPr>
        <w:t>. These</w:t>
      </w:r>
      <w:r w:rsidRPr="0089150F">
        <w:rPr>
          <w:lang w:val="en-US" w:bidi="it-IT"/>
        </w:rPr>
        <w:t xml:space="preserve"> are the starting points for the algorithm K-Means;</w:t>
      </w:r>
    </w:p>
    <w:p w14:paraId="2DCDC2FF" w14:textId="29D63D71" w:rsidR="00091EFF" w:rsidRPr="0089150F" w:rsidRDefault="00091EFF" w:rsidP="00B14268">
      <w:pPr>
        <w:pStyle w:val="Paragrafoelenco"/>
        <w:numPr>
          <w:ilvl w:val="0"/>
          <w:numId w:val="24"/>
        </w:numPr>
        <w:spacing w:line="360" w:lineRule="auto"/>
        <w:ind w:right="313"/>
        <w:jc w:val="both"/>
        <w:rPr>
          <w:lang w:val="en-US" w:bidi="it-IT"/>
        </w:rPr>
      </w:pPr>
      <w:r w:rsidRPr="0089150F">
        <w:rPr>
          <w:lang w:val="en-US" w:bidi="it-IT"/>
        </w:rPr>
        <w:t>It is estimated a number of centroids N&gt; K</w:t>
      </w:r>
      <w:r w:rsidR="00C97D74">
        <w:rPr>
          <w:lang w:val="en-US" w:bidi="it-IT"/>
        </w:rPr>
        <w:t>;</w:t>
      </w:r>
    </w:p>
    <w:p w14:paraId="49BE6EE7" w14:textId="23219959" w:rsidR="00091EFF" w:rsidRPr="0089150F" w:rsidRDefault="00C97D74" w:rsidP="00B14268">
      <w:pPr>
        <w:pStyle w:val="Paragrafoelenco"/>
        <w:numPr>
          <w:ilvl w:val="0"/>
          <w:numId w:val="24"/>
        </w:numPr>
        <w:spacing w:line="360" w:lineRule="auto"/>
        <w:ind w:right="313"/>
        <w:jc w:val="both"/>
        <w:rPr>
          <w:lang w:val="en-US" w:bidi="it-IT"/>
        </w:rPr>
      </w:pPr>
      <w:r w:rsidRPr="00C97D74">
        <w:rPr>
          <w:lang w:val="en-US" w:bidi="it-IT"/>
        </w:rPr>
        <w:t>Postprocessing techniques, such as elimination of small clusters, merge some cluster with very similar between them and breakdown of clusters too large</w:t>
      </w:r>
      <w:r w:rsidR="00091EFF" w:rsidRPr="0089150F">
        <w:rPr>
          <w:lang w:val="en-US" w:bidi="it-IT"/>
        </w:rPr>
        <w:t>;</w:t>
      </w:r>
    </w:p>
    <w:p w14:paraId="29B16B96" w14:textId="65D321D0" w:rsidR="00091EFF" w:rsidRPr="0089150F" w:rsidRDefault="00C97D74" w:rsidP="00B14268">
      <w:pPr>
        <w:pStyle w:val="Paragrafoelenco"/>
        <w:numPr>
          <w:ilvl w:val="0"/>
          <w:numId w:val="24"/>
        </w:numPr>
        <w:spacing w:line="360" w:lineRule="auto"/>
        <w:ind w:right="313"/>
        <w:jc w:val="both"/>
        <w:rPr>
          <w:lang w:val="en-US" w:bidi="it-IT"/>
        </w:rPr>
      </w:pPr>
      <w:r w:rsidRPr="00C97D74">
        <w:rPr>
          <w:lang w:val="en-US" w:bidi="it-IT"/>
        </w:rPr>
        <w:t>It uses the bisecting algorithm. It consists of a hierarchical approach through which, starting from a single cluster, is divided by a 2-Means algorithm an arbitrary number of times. The iteration that produced the best cluster is taken, and the algorithm is applied recursively until you get the desired K cluster.</w:t>
      </w:r>
    </w:p>
    <w:p w14:paraId="167920E7" w14:textId="75859146" w:rsidR="00091EFF" w:rsidRPr="0089150F" w:rsidRDefault="00A37825" w:rsidP="00CB1BD4">
      <w:pPr>
        <w:pStyle w:val="Paragrafoelenco"/>
        <w:spacing w:line="360" w:lineRule="auto"/>
        <w:ind w:left="426" w:right="313"/>
        <w:jc w:val="both"/>
        <w:rPr>
          <w:lang w:val="en-US" w:bidi="it-IT"/>
        </w:rPr>
      </w:pPr>
      <w:r>
        <w:rPr>
          <w:noProof/>
          <w:lang w:bidi="it-IT"/>
        </w:rPr>
        <w:lastRenderedPageBreak/>
        <w:drawing>
          <wp:anchor distT="0" distB="0" distL="114300" distR="114300" simplePos="0" relativeHeight="251701248" behindDoc="0" locked="0" layoutInCell="1" allowOverlap="1" wp14:anchorId="00D1B44B" wp14:editId="04196AE9">
            <wp:simplePos x="0" y="0"/>
            <wp:positionH relativeFrom="column">
              <wp:posOffset>3475355</wp:posOffset>
            </wp:positionH>
            <wp:positionV relativeFrom="paragraph">
              <wp:posOffset>202490</wp:posOffset>
            </wp:positionV>
            <wp:extent cx="3007360" cy="2468880"/>
            <wp:effectExtent l="0" t="0" r="2540" b="7620"/>
            <wp:wrapTopAndBottom/>
            <wp:docPr id="31" name="Immagine 31" descr="Immagine che contiene testo, mappa&#10;&#10;Descrizione generata con affidabilità molto elev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means 2.png"/>
                    <pic:cNvPicPr/>
                  </pic:nvPicPr>
                  <pic:blipFill>
                    <a:blip r:embed="rId14">
                      <a:extLst>
                        <a:ext uri="{28A0092B-C50C-407E-A947-70E740481C1C}">
                          <a14:useLocalDpi xmlns:a14="http://schemas.microsoft.com/office/drawing/2010/main" val="0"/>
                        </a:ext>
                      </a:extLst>
                    </a:blip>
                    <a:stretch>
                      <a:fillRect/>
                    </a:stretch>
                  </pic:blipFill>
                  <pic:spPr>
                    <a:xfrm>
                      <a:off x="0" y="0"/>
                      <a:ext cx="3007360" cy="2468880"/>
                    </a:xfrm>
                    <a:prstGeom prst="rect">
                      <a:avLst/>
                    </a:prstGeom>
                  </pic:spPr>
                </pic:pic>
              </a:graphicData>
            </a:graphic>
            <wp14:sizeRelH relativeFrom="margin">
              <wp14:pctWidth>0</wp14:pctWidth>
            </wp14:sizeRelH>
            <wp14:sizeRelV relativeFrom="margin">
              <wp14:pctHeight>0</wp14:pctHeight>
            </wp14:sizeRelV>
          </wp:anchor>
        </w:drawing>
      </w:r>
      <w:r>
        <w:rPr>
          <w:noProof/>
          <w:lang w:bidi="it-IT"/>
        </w:rPr>
        <w:drawing>
          <wp:anchor distT="0" distB="0" distL="114300" distR="114300" simplePos="0" relativeHeight="251702272" behindDoc="0" locked="0" layoutInCell="1" allowOverlap="1" wp14:anchorId="7697085C" wp14:editId="51F5C553">
            <wp:simplePos x="0" y="0"/>
            <wp:positionH relativeFrom="column">
              <wp:posOffset>580390</wp:posOffset>
            </wp:positionH>
            <wp:positionV relativeFrom="paragraph">
              <wp:posOffset>202078</wp:posOffset>
            </wp:positionV>
            <wp:extent cx="2545715" cy="2402840"/>
            <wp:effectExtent l="0" t="0" r="6985" b="0"/>
            <wp:wrapTopAndBottom/>
            <wp:docPr id="22" name="Immagine 22" descr="Immagine che contiene testo&#10;&#10;Descrizione generata con affidabilità molto elev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means 1.png"/>
                    <pic:cNvPicPr/>
                  </pic:nvPicPr>
                  <pic:blipFill>
                    <a:blip r:embed="rId15">
                      <a:extLst>
                        <a:ext uri="{28A0092B-C50C-407E-A947-70E740481C1C}">
                          <a14:useLocalDpi xmlns:a14="http://schemas.microsoft.com/office/drawing/2010/main" val="0"/>
                        </a:ext>
                      </a:extLst>
                    </a:blip>
                    <a:stretch>
                      <a:fillRect/>
                    </a:stretch>
                  </pic:blipFill>
                  <pic:spPr>
                    <a:xfrm>
                      <a:off x="0" y="0"/>
                      <a:ext cx="2545715" cy="2402840"/>
                    </a:xfrm>
                    <a:prstGeom prst="rect">
                      <a:avLst/>
                    </a:prstGeom>
                  </pic:spPr>
                </pic:pic>
              </a:graphicData>
            </a:graphic>
            <wp14:sizeRelH relativeFrom="margin">
              <wp14:pctWidth>0</wp14:pctWidth>
            </wp14:sizeRelH>
            <wp14:sizeRelV relativeFrom="margin">
              <wp14:pctHeight>0</wp14:pctHeight>
            </wp14:sizeRelV>
          </wp:anchor>
        </w:drawing>
      </w:r>
    </w:p>
    <w:p w14:paraId="013E2DFC" w14:textId="77777777" w:rsidR="00A37825" w:rsidRPr="0089150F" w:rsidRDefault="00A37825" w:rsidP="00CB1BD4">
      <w:pPr>
        <w:pStyle w:val="Didascalia"/>
        <w:ind w:left="426" w:right="313"/>
        <w:jc w:val="center"/>
        <w:rPr>
          <w:color w:val="auto"/>
          <w:sz w:val="24"/>
          <w:szCs w:val="24"/>
          <w:lang w:val="en-US"/>
        </w:rPr>
      </w:pPr>
    </w:p>
    <w:p w14:paraId="3FEFF55E" w14:textId="78CBCD40" w:rsidR="00091EFF" w:rsidRPr="00CE3602" w:rsidRDefault="00091EFF" w:rsidP="00CB1BD4">
      <w:pPr>
        <w:pStyle w:val="Didascalia"/>
        <w:ind w:left="426" w:right="313"/>
        <w:jc w:val="center"/>
        <w:rPr>
          <w:color w:val="auto"/>
          <w:sz w:val="24"/>
          <w:szCs w:val="24"/>
          <w:lang w:val="en-US"/>
        </w:rPr>
      </w:pPr>
      <w:bookmarkStart w:id="40" w:name="_Toc14958112"/>
      <w:r w:rsidRPr="00CE3602">
        <w:rPr>
          <w:color w:val="auto"/>
          <w:sz w:val="24"/>
          <w:szCs w:val="24"/>
          <w:lang w:val="en-US"/>
        </w:rPr>
        <w:t xml:space="preserve">Figure </w:t>
      </w:r>
      <w:r w:rsidRPr="0048165D">
        <w:rPr>
          <w:color w:val="auto"/>
          <w:sz w:val="24"/>
          <w:szCs w:val="24"/>
        </w:rPr>
        <w:fldChar w:fldCharType="begin"/>
      </w:r>
      <w:r w:rsidRPr="00CE3602">
        <w:rPr>
          <w:color w:val="auto"/>
          <w:sz w:val="24"/>
          <w:szCs w:val="24"/>
          <w:lang w:val="en-US"/>
        </w:rPr>
        <w:instrText xml:space="preserve"> SEQ Figura \* ARABIC </w:instrText>
      </w:r>
      <w:r w:rsidRPr="0048165D">
        <w:rPr>
          <w:color w:val="auto"/>
          <w:sz w:val="24"/>
          <w:szCs w:val="24"/>
        </w:rPr>
        <w:fldChar w:fldCharType="separate"/>
      </w:r>
      <w:r w:rsidR="00B41F48" w:rsidRPr="00CE3602">
        <w:rPr>
          <w:noProof/>
          <w:color w:val="auto"/>
          <w:sz w:val="24"/>
          <w:szCs w:val="24"/>
          <w:lang w:val="en-US"/>
        </w:rPr>
        <w:t>8</w:t>
      </w:r>
      <w:r w:rsidRPr="0048165D">
        <w:rPr>
          <w:color w:val="auto"/>
          <w:sz w:val="24"/>
          <w:szCs w:val="24"/>
        </w:rPr>
        <w:fldChar w:fldCharType="end"/>
      </w:r>
      <w:r w:rsidRPr="00CE3602">
        <w:rPr>
          <w:color w:val="auto"/>
          <w:sz w:val="24"/>
          <w:szCs w:val="24"/>
          <w:lang w:val="en-US"/>
        </w:rPr>
        <w:t>: K-Means Algorithm</w:t>
      </w:r>
      <w:bookmarkEnd w:id="40"/>
    </w:p>
    <w:p w14:paraId="73A4DA82" w14:textId="77777777" w:rsidR="00091EFF" w:rsidRPr="00CE3602" w:rsidRDefault="00091EFF" w:rsidP="00CB1BD4">
      <w:pPr>
        <w:ind w:left="426" w:right="313"/>
        <w:rPr>
          <w:lang w:val="en-US"/>
        </w:rPr>
      </w:pPr>
    </w:p>
    <w:p w14:paraId="165F9262" w14:textId="776E538A" w:rsidR="00091EFF" w:rsidRPr="0089150F" w:rsidRDefault="00091EFF" w:rsidP="00CB1BD4">
      <w:pPr>
        <w:spacing w:line="360" w:lineRule="auto"/>
        <w:ind w:left="426" w:right="313"/>
        <w:jc w:val="both"/>
        <w:rPr>
          <w:lang w:val="en-US" w:bidi="it-IT"/>
        </w:rPr>
      </w:pPr>
      <w:r w:rsidRPr="0089150F">
        <w:rPr>
          <w:lang w:val="en-US" w:bidi="it-IT"/>
        </w:rPr>
        <w:t>The complexity of the algorithm is O (n * K * I * d) where n is the number of points,</w:t>
      </w:r>
      <w:r w:rsidR="00C97D74" w:rsidRPr="0089150F">
        <w:rPr>
          <w:lang w:val="en-US" w:bidi="it-IT"/>
        </w:rPr>
        <w:t xml:space="preserve"> K</w:t>
      </w:r>
      <w:r w:rsidRPr="0089150F">
        <w:rPr>
          <w:lang w:val="en-US" w:bidi="it-IT"/>
        </w:rPr>
        <w:t xml:space="preserve"> the number of clusters, I the number of iterations </w:t>
      </w:r>
      <w:r w:rsidR="00C97D74" w:rsidRPr="00C97D74">
        <w:rPr>
          <w:lang w:val="en-US" w:bidi="it-IT"/>
        </w:rPr>
        <w:t>and d is the number of attributes based on which the function for the calculation of the distance</w:t>
      </w:r>
      <w:r w:rsidRPr="0089150F">
        <w:rPr>
          <w:lang w:val="en-US" w:bidi="it-IT"/>
        </w:rPr>
        <w:t>.</w:t>
      </w:r>
    </w:p>
    <w:p w14:paraId="44090EFA" w14:textId="24D9C89E" w:rsidR="00857037" w:rsidRDefault="00701D93" w:rsidP="00857037">
      <w:pPr>
        <w:spacing w:line="360" w:lineRule="auto"/>
        <w:ind w:left="426" w:right="313"/>
        <w:jc w:val="both"/>
        <w:rPr>
          <w:lang w:val="en-US" w:bidi="it-IT"/>
        </w:rPr>
      </w:pPr>
      <w:r w:rsidRPr="00701D93">
        <w:rPr>
          <w:lang w:val="en-US" w:bidi="it-IT"/>
        </w:rPr>
        <w:t>In conclusion, the K-Means algorithm presents some difficulties in the management of data whose presence of outliers is too high. In fact, are often performed procedures Preprocessing to mitigate the problem. In addition, as mentioned earlier, the choice of centroids is often difficult, especially when it has to do with high-density data. However, K-Means is one of the most widely used algorithms especially with regard to the problem of Customer Segmentation.</w:t>
      </w:r>
    </w:p>
    <w:p w14:paraId="51F2275F" w14:textId="77777777" w:rsidR="00701D93" w:rsidRPr="0089150F" w:rsidRDefault="00701D93" w:rsidP="00857037">
      <w:pPr>
        <w:spacing w:line="360" w:lineRule="auto"/>
        <w:ind w:left="426" w:right="313"/>
        <w:jc w:val="both"/>
        <w:rPr>
          <w:lang w:val="en-US" w:bidi="it-IT"/>
        </w:rPr>
      </w:pPr>
    </w:p>
    <w:p w14:paraId="13CA5B75" w14:textId="6E858BDC" w:rsidR="00091EFF" w:rsidRPr="0089150F" w:rsidRDefault="00091EFF" w:rsidP="00CB1BD4">
      <w:pPr>
        <w:pStyle w:val="Titolo4"/>
        <w:spacing w:line="360" w:lineRule="auto"/>
        <w:ind w:left="426" w:right="313"/>
        <w:jc w:val="both"/>
        <w:rPr>
          <w:b/>
          <w:color w:val="auto"/>
          <w:lang w:val="en-US"/>
        </w:rPr>
      </w:pPr>
      <w:bookmarkStart w:id="41" w:name="_Toc14958191"/>
      <w:r w:rsidRPr="0089150F">
        <w:rPr>
          <w:b/>
          <w:color w:val="auto"/>
          <w:lang w:val="en-US"/>
        </w:rPr>
        <w:t>1.7.1.2 Density-Based Clustering</w:t>
      </w:r>
      <w:bookmarkEnd w:id="41"/>
    </w:p>
    <w:p w14:paraId="5523497B" w14:textId="77777777" w:rsidR="00091EFF" w:rsidRPr="0089150F" w:rsidRDefault="00091EFF" w:rsidP="00CB1BD4">
      <w:pPr>
        <w:spacing w:line="360" w:lineRule="auto"/>
        <w:ind w:left="426" w:right="313"/>
        <w:jc w:val="both"/>
        <w:rPr>
          <w:lang w:val="en-US" w:eastAsia="it-IT" w:bidi="it-IT"/>
        </w:rPr>
      </w:pPr>
    </w:p>
    <w:p w14:paraId="77AA7522" w14:textId="02E3ABFB" w:rsidR="00091EFF" w:rsidRPr="00EC1D6B" w:rsidRDefault="00091EFF" w:rsidP="00CB1BD4">
      <w:pPr>
        <w:spacing w:line="360" w:lineRule="auto"/>
        <w:ind w:left="426" w:right="313"/>
        <w:jc w:val="both"/>
        <w:rPr>
          <w:lang w:val="en-US" w:bidi="it-IT"/>
        </w:rPr>
      </w:pPr>
      <w:r w:rsidRPr="0089150F">
        <w:rPr>
          <w:lang w:val="en-US" w:bidi="it-IT"/>
        </w:rPr>
        <w:t xml:space="preserve">The density-based clustering is based on the concept of density. The basic idea is to find clusters defined implicitly by high density regions separated by low-density regions. One of the most famous algorithms of this category is the DBSCAN that uses two parameters to identify dense areas: a </w:t>
      </w:r>
      <w:r w:rsidRPr="00863FF9">
        <w:rPr>
          <w:lang w:bidi="it-IT"/>
        </w:rPr>
        <w:t>ε</w:t>
      </w:r>
      <w:r w:rsidRPr="0089150F">
        <w:rPr>
          <w:lang w:val="en-US" w:bidi="it-IT"/>
        </w:rPr>
        <w:t xml:space="preserve">-range, which is used to identify an area around </w:t>
      </w:r>
      <w:r w:rsidRPr="0089150F">
        <w:rPr>
          <w:lang w:val="en-US" w:bidi="it-IT"/>
        </w:rPr>
        <w:lastRenderedPageBreak/>
        <w:t xml:space="preserve">a given point, and a minimum number of </w:t>
      </w:r>
      <w:r w:rsidR="002E0224" w:rsidRPr="002E0224">
        <w:rPr>
          <w:lang w:val="en-US" w:bidi="it-IT"/>
        </w:rPr>
        <w:t>that must be present at the internal radius of ε.</w:t>
      </w:r>
      <w:r w:rsidR="002E0224">
        <w:rPr>
          <w:lang w:val="en-US" w:bidi="it-IT"/>
        </w:rPr>
        <w:t xml:space="preserve"> </w:t>
      </w:r>
      <w:r w:rsidRPr="00EC1D6B">
        <w:rPr>
          <w:lang w:val="en-US" w:bidi="it-IT"/>
        </w:rPr>
        <w:t>Each point is labeled in accordance with 3 different categories:</w:t>
      </w:r>
    </w:p>
    <w:p w14:paraId="615C8672" w14:textId="6B9C046E" w:rsidR="00091EFF" w:rsidRPr="00EC1D6B" w:rsidRDefault="00091EFF" w:rsidP="00B14268">
      <w:pPr>
        <w:pStyle w:val="Paragrafoelenco"/>
        <w:numPr>
          <w:ilvl w:val="0"/>
          <w:numId w:val="25"/>
        </w:numPr>
        <w:spacing w:line="360" w:lineRule="auto"/>
        <w:ind w:right="313"/>
        <w:jc w:val="both"/>
        <w:rPr>
          <w:lang w:val="en-US" w:bidi="it-IT"/>
        </w:rPr>
      </w:pPr>
      <w:r w:rsidRPr="00EC1D6B">
        <w:rPr>
          <w:i/>
          <w:lang w:val="en-US" w:bidi="it-IT"/>
        </w:rPr>
        <w:t>Core Point</w:t>
      </w:r>
      <w:r w:rsidRPr="00EC1D6B">
        <w:rPr>
          <w:lang w:val="en-US" w:bidi="it-IT"/>
        </w:rPr>
        <w:t xml:space="preserve">: All the points that exceed the threshold MinPts within the radius </w:t>
      </w:r>
      <w:r w:rsidRPr="00EC1D6B">
        <w:rPr>
          <w:lang w:bidi="it-IT"/>
        </w:rPr>
        <w:t>ε</w:t>
      </w:r>
      <w:r w:rsidRPr="00EC1D6B">
        <w:rPr>
          <w:lang w:val="en-US" w:bidi="it-IT"/>
        </w:rPr>
        <w:t>;</w:t>
      </w:r>
    </w:p>
    <w:p w14:paraId="359EAF3D" w14:textId="7DCC8B31" w:rsidR="00091EFF" w:rsidRPr="00EC1D6B" w:rsidRDefault="00091EFF" w:rsidP="00B14268">
      <w:pPr>
        <w:pStyle w:val="Paragrafoelenco"/>
        <w:numPr>
          <w:ilvl w:val="0"/>
          <w:numId w:val="25"/>
        </w:numPr>
        <w:spacing w:line="360" w:lineRule="auto"/>
        <w:ind w:right="313"/>
        <w:jc w:val="both"/>
        <w:rPr>
          <w:lang w:val="en-US" w:bidi="it-IT"/>
        </w:rPr>
      </w:pPr>
      <w:r w:rsidRPr="00EC1D6B">
        <w:rPr>
          <w:i/>
          <w:lang w:val="en-US" w:bidi="it-IT"/>
        </w:rPr>
        <w:t>Border Point</w:t>
      </w:r>
      <w:r w:rsidRPr="00EC1D6B">
        <w:rPr>
          <w:lang w:val="en-US" w:bidi="it-IT"/>
        </w:rPr>
        <w:t xml:space="preserve">: All points that do not exceed the threshold MinPts but within their range </w:t>
      </w:r>
      <w:r w:rsidRPr="00EC1D6B">
        <w:rPr>
          <w:lang w:bidi="it-IT"/>
        </w:rPr>
        <w:t>ε</w:t>
      </w:r>
      <w:r w:rsidRPr="00EC1D6B">
        <w:rPr>
          <w:lang w:val="en-US" w:bidi="it-IT"/>
        </w:rPr>
        <w:t xml:space="preserve"> ​​have at least one Core Point;</w:t>
      </w:r>
    </w:p>
    <w:p w14:paraId="23B57940" w14:textId="7B0620E8" w:rsidR="00091EFF" w:rsidRPr="00EC1D6B" w:rsidRDefault="00091EFF" w:rsidP="00B14268">
      <w:pPr>
        <w:pStyle w:val="Paragrafoelenco"/>
        <w:numPr>
          <w:ilvl w:val="0"/>
          <w:numId w:val="25"/>
        </w:numPr>
        <w:spacing w:line="360" w:lineRule="auto"/>
        <w:ind w:right="313"/>
        <w:jc w:val="both"/>
        <w:rPr>
          <w:lang w:val="en-US" w:bidi="it-IT"/>
        </w:rPr>
      </w:pPr>
      <w:r w:rsidRPr="00EC1D6B">
        <w:rPr>
          <w:i/>
          <w:lang w:val="en-US" w:bidi="it-IT"/>
        </w:rPr>
        <w:t>Noise Point</w:t>
      </w:r>
      <w:r w:rsidRPr="00EC1D6B">
        <w:rPr>
          <w:lang w:val="en-US" w:bidi="it-IT"/>
        </w:rPr>
        <w:t xml:space="preserve">: All the points that are not </w:t>
      </w:r>
      <w:r w:rsidR="002E0224" w:rsidRPr="00EC1D6B">
        <w:rPr>
          <w:lang w:val="en-US" w:bidi="it-IT"/>
        </w:rPr>
        <w:t xml:space="preserve">Core </w:t>
      </w:r>
      <w:r w:rsidRPr="00EC1D6B">
        <w:rPr>
          <w:lang w:val="en-US" w:bidi="it-IT"/>
        </w:rPr>
        <w:t>or Border Point.</w:t>
      </w:r>
    </w:p>
    <w:p w14:paraId="7F07987D" w14:textId="77777777" w:rsidR="00FA0443" w:rsidRPr="00FA0443" w:rsidRDefault="00FA0443" w:rsidP="00FA0443">
      <w:pPr>
        <w:spacing w:line="360" w:lineRule="auto"/>
        <w:ind w:left="426" w:right="313"/>
        <w:jc w:val="both"/>
        <w:rPr>
          <w:lang w:val="en-US" w:bidi="it-IT"/>
        </w:rPr>
      </w:pPr>
      <w:r w:rsidRPr="00FA0443">
        <w:rPr>
          <w:lang w:val="en-US" w:bidi="it-IT"/>
        </w:rPr>
        <w:t>The algorithm starts from a random point. All points included in the radius ε are calculated and if it contains a MinPts number of points, a new cluster is created otherwise it is labeled Noise-Point. The point could subsequently be found as it is included in the radius ε of a neighbor and consequently be inserted in a cluster.</w:t>
      </w:r>
    </w:p>
    <w:p w14:paraId="0D3F4689" w14:textId="6D8169D9" w:rsidR="00091EFF" w:rsidRPr="0089150F" w:rsidRDefault="00FA0443" w:rsidP="00FA0443">
      <w:pPr>
        <w:spacing w:line="360" w:lineRule="auto"/>
        <w:ind w:left="426" w:right="313"/>
        <w:jc w:val="both"/>
        <w:rPr>
          <w:lang w:val="en-US" w:bidi="it-IT"/>
        </w:rPr>
      </w:pPr>
      <w:r w:rsidRPr="00FA0443">
        <w:rPr>
          <w:lang w:val="en-US" w:bidi="it-IT"/>
        </w:rPr>
        <w:t>If a point is associated with a cluster, the points within its radius ε are also inserted in it, and consequently also their neighbors within the radius established. This process continues until all the neighbors have been entered. Each point a cluster is associated with is marked as visited and the algorithm continues by performing the same procedure for a subsequent point that has not yet been visited</w:t>
      </w:r>
      <w:r w:rsidR="00091EFF" w:rsidRPr="0089150F">
        <w:rPr>
          <w:lang w:val="en-US" w:bidi="it-IT"/>
        </w:rPr>
        <w:t>.</w:t>
      </w:r>
    </w:p>
    <w:p w14:paraId="4F81C053" w14:textId="271B16FC" w:rsidR="00091EFF" w:rsidRPr="0089150F" w:rsidRDefault="00091EFF" w:rsidP="00CB1BD4">
      <w:pPr>
        <w:spacing w:line="360" w:lineRule="auto"/>
        <w:ind w:left="426" w:right="313"/>
        <w:jc w:val="both"/>
        <w:rPr>
          <w:lang w:val="en-US" w:bidi="it-IT"/>
        </w:rPr>
      </w:pPr>
      <w:r w:rsidRPr="0089150F">
        <w:rPr>
          <w:lang w:val="en-US" w:bidi="it-IT"/>
        </w:rPr>
        <w:t>The algorithm has</w:t>
      </w:r>
      <w:r w:rsidR="00EB5930">
        <w:rPr>
          <w:lang w:val="en-US" w:bidi="it-IT"/>
        </w:rPr>
        <w:t xml:space="preserve"> </w:t>
      </w:r>
      <w:r w:rsidR="00EB5930" w:rsidRPr="00EB5930">
        <w:rPr>
          <w:i/>
          <w:lang w:val="en-US" w:bidi="it-IT"/>
        </w:rPr>
        <w:t>O</w:t>
      </w:r>
      <w:r w:rsidR="00EB5930" w:rsidRPr="00EB5930">
        <w:rPr>
          <w:lang w:val="en-US" w:bidi="it-IT"/>
        </w:rPr>
        <w:t>(</w:t>
      </w:r>
      <w:r w:rsidR="00EB5930" w:rsidRPr="00EB5930">
        <w:rPr>
          <w:i/>
          <w:lang w:val="en-US" w:bidi="it-IT"/>
        </w:rPr>
        <w:t>n</w:t>
      </w:r>
      <w:r w:rsidR="00EB5930" w:rsidRPr="00EB5930">
        <w:rPr>
          <w:vertAlign w:val="superscript"/>
          <w:lang w:val="en-US" w:bidi="it-IT"/>
        </w:rPr>
        <w:t>2</w:t>
      </w:r>
      <w:r w:rsidR="00EB5930" w:rsidRPr="00EB5930">
        <w:rPr>
          <w:lang w:val="en-US" w:bidi="it-IT"/>
        </w:rPr>
        <w:t>)</w:t>
      </w:r>
      <w:r w:rsidR="00EB5930">
        <w:rPr>
          <w:lang w:val="en-US" w:bidi="it-IT"/>
        </w:rPr>
        <w:t xml:space="preserve"> complexity </w:t>
      </w:r>
      <w:r w:rsidRPr="0089150F">
        <w:rPr>
          <w:lang w:val="en-US" w:bidi="it-IT"/>
        </w:rPr>
        <w:t xml:space="preserve">but this can be reduced to O (n log n) by use of structures indexed for querying the neighborhood. </w:t>
      </w:r>
    </w:p>
    <w:p w14:paraId="3FBBFFBA" w14:textId="0E7FFDAF" w:rsidR="00091EFF" w:rsidRPr="0089150F" w:rsidRDefault="00091EFF" w:rsidP="00CB1BD4">
      <w:pPr>
        <w:spacing w:line="360" w:lineRule="auto"/>
        <w:ind w:left="426" w:right="313"/>
        <w:jc w:val="both"/>
        <w:rPr>
          <w:lang w:val="en-US" w:bidi="it-IT"/>
        </w:rPr>
      </w:pPr>
      <w:r w:rsidRPr="0089150F">
        <w:rPr>
          <w:lang w:val="en-US" w:bidi="it-IT"/>
        </w:rPr>
        <w:t xml:space="preserve">The strength of this approach is given by the good management of outliers and the consequent ability to be able to handle cluster of shapes and sizes very different. However, it is inefficient when dealing with data that are characterized by a density too variable. It is widely used to cluster </w:t>
      </w:r>
      <w:r w:rsidR="00EB5930">
        <w:rPr>
          <w:lang w:val="en-US" w:bidi="it-IT"/>
        </w:rPr>
        <w:t>for</w:t>
      </w:r>
      <w:r w:rsidRPr="0089150F">
        <w:rPr>
          <w:lang w:val="en-US" w:bidi="it-IT"/>
        </w:rPr>
        <w:t xml:space="preserve"> Geo-location.</w:t>
      </w:r>
    </w:p>
    <w:p w14:paraId="2A4E58AA" w14:textId="77777777" w:rsidR="00091EFF" w:rsidRPr="0089150F" w:rsidRDefault="00091EFF" w:rsidP="00CB1BD4">
      <w:pPr>
        <w:spacing w:line="360" w:lineRule="auto"/>
        <w:ind w:left="426" w:right="313"/>
        <w:jc w:val="both"/>
        <w:rPr>
          <w:lang w:val="en-US" w:bidi="it-IT"/>
        </w:rPr>
      </w:pPr>
    </w:p>
    <w:p w14:paraId="1AAC4049" w14:textId="5ECDF789" w:rsidR="00091EFF" w:rsidRPr="0089150F" w:rsidRDefault="00091EFF" w:rsidP="00CB1BD4">
      <w:pPr>
        <w:pStyle w:val="Titolo3"/>
        <w:spacing w:line="360" w:lineRule="auto"/>
        <w:ind w:left="426" w:right="313"/>
        <w:jc w:val="both"/>
        <w:rPr>
          <w:rFonts w:ascii="Arial" w:hAnsi="Arial" w:cs="Arial"/>
          <w:b/>
          <w:bCs/>
          <w:i/>
          <w:color w:val="auto"/>
          <w:sz w:val="28"/>
          <w:lang w:val="en-US" w:bidi="it-IT"/>
        </w:rPr>
      </w:pPr>
      <w:bookmarkStart w:id="42" w:name="_Toc14958192"/>
      <w:r w:rsidRPr="0089150F">
        <w:rPr>
          <w:rFonts w:ascii="Arial" w:hAnsi="Arial" w:cs="Arial"/>
          <w:b/>
          <w:i/>
          <w:color w:val="auto"/>
          <w:sz w:val="28"/>
          <w:lang w:val="en-US" w:bidi="it-IT"/>
        </w:rPr>
        <w:t xml:space="preserve">1.7.2 </w:t>
      </w:r>
      <w:r w:rsidRPr="0089150F">
        <w:rPr>
          <w:rFonts w:ascii="Arial" w:hAnsi="Arial" w:cs="Arial"/>
          <w:b/>
          <w:i/>
          <w:color w:val="000000" w:themeColor="text1"/>
          <w:sz w:val="28"/>
          <w:szCs w:val="28"/>
          <w:lang w:val="en-US"/>
        </w:rPr>
        <w:t xml:space="preserve">Classification </w:t>
      </w:r>
      <w:r w:rsidR="00EC1D6B">
        <w:rPr>
          <w:rFonts w:ascii="Arial" w:hAnsi="Arial" w:cs="Arial"/>
          <w:b/>
          <w:i/>
          <w:color w:val="000000" w:themeColor="text1"/>
          <w:sz w:val="28"/>
          <w:szCs w:val="28"/>
          <w:lang w:val="en-US"/>
        </w:rPr>
        <w:t>a</w:t>
      </w:r>
      <w:r w:rsidRPr="0089150F">
        <w:rPr>
          <w:rFonts w:ascii="Arial" w:hAnsi="Arial" w:cs="Arial"/>
          <w:b/>
          <w:i/>
          <w:color w:val="000000" w:themeColor="text1"/>
          <w:sz w:val="28"/>
          <w:szCs w:val="28"/>
          <w:lang w:val="en-US"/>
        </w:rPr>
        <w:t>nd Regression Trees (CART)</w:t>
      </w:r>
      <w:bookmarkEnd w:id="42"/>
    </w:p>
    <w:p w14:paraId="5D2AF1C8" w14:textId="77777777" w:rsidR="00091EFF" w:rsidRPr="0089150F" w:rsidRDefault="00091EFF" w:rsidP="00CB1BD4">
      <w:pPr>
        <w:spacing w:line="360" w:lineRule="auto"/>
        <w:ind w:left="426" w:right="313"/>
        <w:jc w:val="both"/>
        <w:rPr>
          <w:lang w:val="en-US" w:bidi="it-IT"/>
        </w:rPr>
      </w:pPr>
    </w:p>
    <w:p w14:paraId="1D2A2670" w14:textId="75114909" w:rsidR="00EB5930" w:rsidRDefault="00EB5930" w:rsidP="00CB1BD4">
      <w:pPr>
        <w:spacing w:line="360" w:lineRule="auto"/>
        <w:ind w:left="426" w:right="313"/>
        <w:jc w:val="both"/>
        <w:rPr>
          <w:lang w:val="en-US" w:bidi="it-IT"/>
        </w:rPr>
      </w:pPr>
      <w:r w:rsidRPr="00EB5930">
        <w:rPr>
          <w:lang w:val="en-US" w:bidi="it-IT"/>
        </w:rPr>
        <w:t xml:space="preserve">CART is a non-parametric procedure where you do not need to pre-test the normality or other assumptions concern to the statistical distribution of data. The final tree includes only the independent variables that appear to be predictive of the dependent variable; the other independent variables are not predictive have no effect on the final result; CART from this aspect differs from other traditional statistical procedures. With the </w:t>
      </w:r>
      <w:r w:rsidRPr="00EB5930">
        <w:rPr>
          <w:lang w:val="en-US" w:bidi="it-IT"/>
        </w:rPr>
        <w:lastRenderedPageBreak/>
        <w:t>classification term is refers to the process that through a collection of records, called Training Set, trying to build a model able to attribute a feature called Class attribute, based on the combination of other properties that characterize the individual of the population. Once you have the template, the structure of a classification tree includes non-terminal nodes (parent nodes), which has two direct descendants (child nodes), and the terminal nodes that do not undergo further bipartitions (terminal nodes). The first node (root node) contains all observations. From the root node descended two "child nodes." Each child node, denoted with the letter "t" contains a subsample of the original sample, in which members share the same characteristics that influence the dependent variable of interest. Each t, in turn, constitutes a parent node potential that can still be divided into two child node</w:t>
      </w:r>
      <w:r>
        <w:rPr>
          <w:lang w:val="en-US" w:bidi="it-IT"/>
        </w:rPr>
        <w:t>s</w:t>
      </w:r>
      <w:r w:rsidRPr="00EB5930">
        <w:rPr>
          <w:lang w:val="en-US" w:bidi="it-IT"/>
        </w:rPr>
        <w:t>. The process continues until the tree does not stop its growth.</w:t>
      </w:r>
    </w:p>
    <w:p w14:paraId="6B3D0F68" w14:textId="77777777" w:rsidR="00EB5930" w:rsidRPr="00EB5930" w:rsidRDefault="00EB5930" w:rsidP="00EB5930">
      <w:pPr>
        <w:spacing w:line="360" w:lineRule="auto"/>
        <w:ind w:left="426" w:right="313"/>
        <w:jc w:val="both"/>
        <w:rPr>
          <w:lang w:val="en-US" w:bidi="it-IT"/>
        </w:rPr>
      </w:pPr>
      <w:r w:rsidRPr="00EB5930">
        <w:rPr>
          <w:lang w:val="en-US" w:bidi="it-IT"/>
        </w:rPr>
        <w:t>There are some important steps to follow when building a decision tree with the CART procedure: adopt a criterion of the technical skill with which the nodes are divided from parent nodes to child nodes (split criterion) and establish a stopping rule of tree growth.</w:t>
      </w:r>
    </w:p>
    <w:p w14:paraId="2084F50E" w14:textId="77777777" w:rsidR="00EB5930" w:rsidRPr="00EB5930" w:rsidRDefault="00EB5930" w:rsidP="00EB5930">
      <w:pPr>
        <w:spacing w:line="360" w:lineRule="auto"/>
        <w:ind w:left="426" w:right="313"/>
        <w:jc w:val="both"/>
        <w:rPr>
          <w:lang w:val="en-US" w:bidi="it-IT"/>
        </w:rPr>
      </w:pPr>
      <w:r w:rsidRPr="00EB5930">
        <w:rPr>
          <w:lang w:val="en-US" w:bidi="it-IT"/>
        </w:rPr>
        <w:t>To choose the split criterion is generally used a technique of Recursive Binary Splitting.</w:t>
      </w:r>
    </w:p>
    <w:p w14:paraId="27B9DFB2" w14:textId="77777777" w:rsidR="00EB5930" w:rsidRPr="00EB5930" w:rsidRDefault="00EB5930" w:rsidP="00EB5930">
      <w:pPr>
        <w:spacing w:line="360" w:lineRule="auto"/>
        <w:ind w:left="426" w:right="313"/>
        <w:jc w:val="both"/>
        <w:rPr>
          <w:lang w:val="en-US" w:bidi="it-IT"/>
        </w:rPr>
      </w:pPr>
      <w:r w:rsidRPr="00EB5930">
        <w:rPr>
          <w:lang w:val="en-US" w:bidi="it-IT"/>
        </w:rPr>
        <w:t xml:space="preserve">The method is binary and recursive: binary, since each parent node is divided into two direct descendants, and recursive, since the nodes (non-terminal) born from the splitting of the parent node into two direct descendants tha can become, in turn, parent node divided successively into two others nodes. </w:t>
      </w:r>
    </w:p>
    <w:p w14:paraId="20C77FB1" w14:textId="77777777" w:rsidR="00EB5930" w:rsidRPr="00EB5930" w:rsidRDefault="00EB5930" w:rsidP="00EB5930">
      <w:pPr>
        <w:spacing w:line="360" w:lineRule="auto"/>
        <w:ind w:left="426" w:right="313"/>
        <w:jc w:val="both"/>
        <w:rPr>
          <w:lang w:val="en-US" w:bidi="it-IT"/>
        </w:rPr>
      </w:pPr>
      <w:r w:rsidRPr="00EB5930">
        <w:rPr>
          <w:lang w:val="en-US" w:bidi="it-IT"/>
        </w:rPr>
        <w:t>A decision trees with many nodes and a huge number of divisions may lead to a data overfitting. This means that the model is difficult to interpret, as it becomes inaccurate for later forecasts and needs of the stopping rule. The methods to avoid this problem is to set a minimum number of training data to be used on each leaf node or set the maximum depth of the model, which refers to the length of the path longer from root node to leaf node.</w:t>
      </w:r>
    </w:p>
    <w:p w14:paraId="57E836A8" w14:textId="207A5C7B" w:rsidR="00091EFF" w:rsidRPr="0089150F" w:rsidRDefault="00EB5930" w:rsidP="00EB5930">
      <w:pPr>
        <w:spacing w:line="360" w:lineRule="auto"/>
        <w:ind w:left="426" w:right="313"/>
        <w:jc w:val="both"/>
        <w:rPr>
          <w:lang w:val="en-US" w:bidi="it-IT"/>
        </w:rPr>
      </w:pPr>
      <w:r w:rsidRPr="00EB5930">
        <w:rPr>
          <w:lang w:val="en-US" w:bidi="it-IT"/>
        </w:rPr>
        <w:t>The different existing algorithms differ depending on the strategy employed on individual nodes, for the evaluation of Split. There are in fact different indices for the validation of a classification</w:t>
      </w:r>
      <w:r w:rsidR="00091EFF" w:rsidRPr="0089150F">
        <w:rPr>
          <w:lang w:val="en-US" w:bidi="it-IT"/>
        </w:rPr>
        <w:t>:</w:t>
      </w:r>
    </w:p>
    <w:p w14:paraId="6E7A3452" w14:textId="520F02C8" w:rsidR="00127CA5" w:rsidRPr="009A5CF3" w:rsidRDefault="00091EFF" w:rsidP="00B14268">
      <w:pPr>
        <w:pStyle w:val="Paragrafoelenco"/>
        <w:numPr>
          <w:ilvl w:val="0"/>
          <w:numId w:val="1"/>
        </w:numPr>
        <w:spacing w:line="360" w:lineRule="auto"/>
        <w:ind w:left="786" w:right="313"/>
        <w:jc w:val="both"/>
        <w:rPr>
          <w:lang w:val="en-US" w:bidi="it-IT"/>
        </w:rPr>
      </w:pPr>
      <w:r w:rsidRPr="009A5CF3">
        <w:rPr>
          <w:i/>
          <w:lang w:val="en-US" w:bidi="it-IT"/>
        </w:rPr>
        <w:lastRenderedPageBreak/>
        <w:t>GINI INDEX</w:t>
      </w:r>
      <w:r w:rsidR="009A5CF3">
        <w:rPr>
          <w:i/>
          <w:lang w:val="en-US" w:bidi="it-IT"/>
        </w:rPr>
        <w:t xml:space="preserve">: </w:t>
      </w:r>
      <w:r w:rsidR="009A5CF3">
        <w:rPr>
          <w:lang w:val="en-US" w:bidi="it-IT"/>
        </w:rPr>
        <w:t>I</w:t>
      </w:r>
      <w:r w:rsidRPr="009A5CF3">
        <w:rPr>
          <w:lang w:val="en-US" w:bidi="it-IT"/>
        </w:rPr>
        <w:t>dentifies the quality of the split. Considering</w:t>
      </w:r>
      <w:r w:rsidR="009A5CF3">
        <w:rPr>
          <w:lang w:val="en-US" w:bidi="it-IT"/>
        </w:rPr>
        <w:t xml:space="preserve"> </w:t>
      </w:r>
      <m:oMath>
        <m:sSub>
          <m:sSubPr>
            <m:ctrlPr>
              <w:rPr>
                <w:rFonts w:ascii="Cambria Math" w:hAnsi="Cambria Math"/>
                <w:lang w:bidi="it-IT"/>
              </w:rPr>
            </m:ctrlPr>
          </m:sSubPr>
          <m:e>
            <m:r>
              <w:rPr>
                <w:rFonts w:ascii="Cambria Math" w:eastAsia="Cambria Math" w:hAnsi="Cambria Math" w:cs="Cambria Math"/>
                <w:lang w:bidi="it-IT"/>
              </w:rPr>
              <m:t>p</m:t>
            </m:r>
          </m:e>
          <m:sub>
            <m:r>
              <w:rPr>
                <w:rFonts w:ascii="Cambria Math" w:eastAsia="Cambria Math" w:hAnsi="Cambria Math" w:cs="Cambria Math"/>
                <w:lang w:bidi="it-IT"/>
              </w:rPr>
              <m:t>i</m:t>
            </m:r>
          </m:sub>
        </m:sSub>
      </m:oMath>
      <w:r w:rsidRPr="009A5CF3">
        <w:rPr>
          <w:lang w:val="en-US" w:bidi="it-IT"/>
        </w:rPr>
        <w:t xml:space="preserve"> the relative frequency of the node to the class:</w:t>
      </w:r>
    </w:p>
    <w:p w14:paraId="0285BA87" w14:textId="23F2CA4D" w:rsidR="00091EFF" w:rsidRPr="009A5CF3" w:rsidRDefault="00127CA5" w:rsidP="00127CA5">
      <w:pPr>
        <w:pStyle w:val="Paragrafoelenco"/>
        <w:spacing w:line="360" w:lineRule="auto"/>
        <w:ind w:left="786" w:right="313"/>
        <w:jc w:val="center"/>
        <w:rPr>
          <w:lang w:bidi="it-IT"/>
        </w:rPr>
      </w:pPr>
      <m:oMathPara>
        <m:oMath>
          <m:r>
            <w:rPr>
              <w:rFonts w:ascii="Cambria Math" w:hAnsi="Cambria Math"/>
              <w:lang w:bidi="it-IT"/>
            </w:rPr>
            <m:t>Gini=</m:t>
          </m:r>
          <m:r>
            <m:rPr>
              <m:sty m:val="p"/>
            </m:rPr>
            <w:rPr>
              <w:rFonts w:ascii="Cambria Math" w:hAnsi="Cambria Math"/>
              <w:lang w:bidi="it-IT"/>
            </w:rPr>
            <m:t>1-</m:t>
          </m:r>
          <m:sSup>
            <m:sSupPr>
              <m:ctrlPr>
                <w:rPr>
                  <w:rFonts w:ascii="Cambria Math" w:hAnsi="Cambria Math"/>
                  <w:i/>
                  <w:lang w:bidi="it-IT"/>
                </w:rPr>
              </m:ctrlPr>
            </m:sSupPr>
            <m:e>
              <m:nary>
                <m:naryPr>
                  <m:chr m:val="∑"/>
                  <m:grow m:val="1"/>
                  <m:ctrlPr>
                    <w:rPr>
                      <w:rFonts w:ascii="Cambria Math" w:hAnsi="Cambria Math"/>
                      <w:lang w:bidi="it-IT"/>
                    </w:rPr>
                  </m:ctrlPr>
                </m:naryPr>
                <m:sub>
                  <m:r>
                    <w:rPr>
                      <w:rFonts w:ascii="Cambria Math" w:hAnsi="Cambria Math"/>
                      <w:lang w:bidi="it-IT"/>
                    </w:rPr>
                    <m:t>i=1</m:t>
                  </m:r>
                </m:sub>
                <m:sup>
                  <m:r>
                    <w:rPr>
                      <w:rFonts w:ascii="Cambria Math" w:hAnsi="Cambria Math"/>
                      <w:lang w:bidi="it-IT"/>
                    </w:rPr>
                    <m:t>c</m:t>
                  </m:r>
                </m:sup>
                <m:e>
                  <m:d>
                    <m:dPr>
                      <m:ctrlPr>
                        <w:rPr>
                          <w:rFonts w:ascii="Cambria Math" w:hAnsi="Cambria Math"/>
                          <w:lang w:bidi="it-IT"/>
                        </w:rPr>
                      </m:ctrlPr>
                    </m:dPr>
                    <m:e>
                      <m:sSub>
                        <m:sSubPr>
                          <m:ctrlPr>
                            <w:rPr>
                              <w:rFonts w:ascii="Cambria Math" w:hAnsi="Cambria Math"/>
                              <w:lang w:bidi="it-IT"/>
                            </w:rPr>
                          </m:ctrlPr>
                        </m:sSubPr>
                        <m:e>
                          <m:r>
                            <w:rPr>
                              <w:rFonts w:ascii="Cambria Math" w:eastAsia="Cambria Math" w:hAnsi="Cambria Math" w:cs="Cambria Math"/>
                              <w:lang w:bidi="it-IT"/>
                            </w:rPr>
                            <m:t>p</m:t>
                          </m:r>
                        </m:e>
                        <m:sub>
                          <m:r>
                            <w:rPr>
                              <w:rFonts w:ascii="Cambria Math" w:eastAsia="Cambria Math" w:hAnsi="Cambria Math" w:cs="Cambria Math"/>
                              <w:lang w:bidi="it-IT"/>
                            </w:rPr>
                            <m:t>i</m:t>
                          </m:r>
                        </m:sub>
                      </m:sSub>
                    </m:e>
                  </m:d>
                </m:e>
              </m:nary>
              <m:ctrlPr>
                <w:rPr>
                  <w:rFonts w:ascii="Cambria Math" w:hAnsi="Cambria Math"/>
                  <w:lang w:bidi="it-IT"/>
                </w:rPr>
              </m:ctrlPr>
            </m:e>
            <m:sup>
              <m:r>
                <w:rPr>
                  <w:rFonts w:ascii="Cambria Math" w:hAnsi="Cambria Math"/>
                  <w:lang w:bidi="it-IT"/>
                </w:rPr>
                <m:t>2</m:t>
              </m:r>
            </m:sup>
          </m:sSup>
        </m:oMath>
      </m:oMathPara>
    </w:p>
    <w:p w14:paraId="5F518B4F" w14:textId="77777777" w:rsidR="00091EFF" w:rsidRPr="009A5CF3" w:rsidRDefault="00091EFF" w:rsidP="00CB1BD4">
      <w:pPr>
        <w:pStyle w:val="Paragrafoelenco"/>
        <w:spacing w:line="360" w:lineRule="auto"/>
        <w:ind w:left="426" w:right="313"/>
        <w:jc w:val="center"/>
        <w:rPr>
          <w:lang w:bidi="it-IT"/>
        </w:rPr>
      </w:pPr>
    </w:p>
    <w:p w14:paraId="565A2D5E" w14:textId="2DFCC24B" w:rsidR="00091EFF" w:rsidRPr="009A5CF3" w:rsidRDefault="00091EFF" w:rsidP="00891FF4">
      <w:pPr>
        <w:pStyle w:val="Paragrafoelenco"/>
        <w:numPr>
          <w:ilvl w:val="0"/>
          <w:numId w:val="1"/>
        </w:numPr>
        <w:spacing w:line="360" w:lineRule="auto"/>
        <w:ind w:right="313"/>
        <w:jc w:val="both"/>
        <w:rPr>
          <w:lang w:val="en-US" w:bidi="it-IT"/>
        </w:rPr>
      </w:pPr>
      <w:r w:rsidRPr="009A5CF3">
        <w:rPr>
          <w:i/>
          <w:lang w:val="en-US" w:bidi="it-IT"/>
        </w:rPr>
        <w:t>GAIN INDEX</w:t>
      </w:r>
      <w:r w:rsidRPr="009A5CF3">
        <w:rPr>
          <w:lang w:val="en-US" w:bidi="it-IT"/>
        </w:rPr>
        <w:t>: It is based on the concept of entropy</w:t>
      </w:r>
      <w:r w:rsidR="009A5CF3">
        <w:rPr>
          <w:lang w:val="en-US" w:bidi="it-IT"/>
        </w:rPr>
        <w:t xml:space="preserve"> and identified the</w:t>
      </w:r>
      <w:r w:rsidRPr="009A5CF3">
        <w:rPr>
          <w:lang w:val="en-US" w:bidi="it-IT"/>
        </w:rPr>
        <w:t xml:space="preserve"> homogeneity index relating to the node, obtained by performing a particular split on </w:t>
      </w:r>
      <m:oMath>
        <m:sSub>
          <m:sSubPr>
            <m:ctrlPr>
              <w:rPr>
                <w:rFonts w:ascii="Cambria Math" w:hAnsi="Cambria Math"/>
                <w:lang w:bidi="it-IT"/>
              </w:rPr>
            </m:ctrlPr>
          </m:sSubPr>
          <m:e>
            <m:r>
              <w:rPr>
                <w:rFonts w:ascii="Cambria Math" w:eastAsia="Cambria Math" w:hAnsi="Cambria Math" w:cs="Cambria Math"/>
                <w:lang w:bidi="it-IT"/>
              </w:rPr>
              <m:t>p</m:t>
            </m:r>
          </m:e>
          <m:sub>
            <m:r>
              <w:rPr>
                <w:rFonts w:ascii="Cambria Math" w:eastAsia="Cambria Math" w:hAnsi="Cambria Math" w:cs="Cambria Math"/>
                <w:lang w:bidi="it-IT"/>
              </w:rPr>
              <m:t>i</m:t>
            </m:r>
          </m:sub>
        </m:sSub>
      </m:oMath>
      <w:r w:rsidRPr="009A5CF3">
        <w:rPr>
          <w:lang w:val="en-US" w:bidi="it-IT"/>
        </w:rPr>
        <w:t xml:space="preserve"> node: </w:t>
      </w:r>
    </w:p>
    <w:p w14:paraId="63E4EDB6" w14:textId="7BB932DB" w:rsidR="00127CA5" w:rsidRPr="009A5CF3" w:rsidRDefault="00127CA5" w:rsidP="00891FF4">
      <w:pPr>
        <w:spacing w:line="360" w:lineRule="auto"/>
        <w:ind w:left="654" w:right="313"/>
        <w:jc w:val="center"/>
        <w:rPr>
          <w:lang w:bidi="it-IT"/>
        </w:rPr>
      </w:pPr>
      <m:oMathPara>
        <m:oMath>
          <m:r>
            <w:rPr>
              <w:rFonts w:ascii="Cambria Math" w:hAnsi="Cambria Math"/>
              <w:lang w:bidi="it-IT"/>
            </w:rPr>
            <m:t>Entropy=</m:t>
          </m:r>
          <m:nary>
            <m:naryPr>
              <m:chr m:val="∑"/>
              <m:limLoc m:val="subSup"/>
              <m:grow m:val="1"/>
              <m:ctrlPr>
                <w:rPr>
                  <w:rFonts w:ascii="Cambria Math" w:hAnsi="Cambria Math"/>
                  <w:lang w:bidi="it-IT"/>
                </w:rPr>
              </m:ctrlPr>
            </m:naryPr>
            <m:sub>
              <m:r>
                <w:rPr>
                  <w:rFonts w:ascii="Cambria Math" w:hAnsi="Cambria Math"/>
                  <w:lang w:bidi="it-IT"/>
                </w:rPr>
                <m:t>i=1</m:t>
              </m:r>
            </m:sub>
            <m:sup>
              <m:r>
                <w:rPr>
                  <w:rFonts w:ascii="Cambria Math" w:hAnsi="Cambria Math"/>
                  <w:lang w:bidi="it-IT"/>
                </w:rPr>
                <m:t>c</m:t>
              </m:r>
            </m:sup>
            <m:e>
              <m:r>
                <w:rPr>
                  <w:rFonts w:ascii="Cambria Math" w:hAnsi="Cambria Math"/>
                  <w:lang w:bidi="it-IT"/>
                </w:rPr>
                <m:t>-</m:t>
              </m:r>
              <m:d>
                <m:dPr>
                  <m:ctrlPr>
                    <w:rPr>
                      <w:rFonts w:ascii="Cambria Math" w:hAnsi="Cambria Math"/>
                      <w:lang w:bidi="it-IT"/>
                    </w:rPr>
                  </m:ctrlPr>
                </m:dPr>
                <m:e>
                  <m:sSub>
                    <m:sSubPr>
                      <m:ctrlPr>
                        <w:rPr>
                          <w:rFonts w:ascii="Cambria Math" w:hAnsi="Cambria Math"/>
                          <w:lang w:bidi="it-IT"/>
                        </w:rPr>
                      </m:ctrlPr>
                    </m:sSubPr>
                    <m:e>
                      <m:r>
                        <w:rPr>
                          <w:rFonts w:ascii="Cambria Math" w:eastAsia="Cambria Math" w:hAnsi="Cambria Math" w:cs="Cambria Math"/>
                          <w:lang w:bidi="it-IT"/>
                        </w:rPr>
                        <m:t>p</m:t>
                      </m:r>
                    </m:e>
                    <m:sub>
                      <m:r>
                        <w:rPr>
                          <w:rFonts w:ascii="Cambria Math" w:eastAsia="Cambria Math" w:hAnsi="Cambria Math" w:cs="Cambria Math"/>
                          <w:lang w:bidi="it-IT"/>
                        </w:rPr>
                        <m:t>i</m:t>
                      </m:r>
                    </m:sub>
                  </m:sSub>
                </m:e>
              </m:d>
              <m:r>
                <w:rPr>
                  <w:rFonts w:ascii="Cambria Math" w:hAnsi="Cambria Math"/>
                  <w:lang w:bidi="it-IT"/>
                </w:rPr>
                <m:t>*</m:t>
              </m:r>
              <m:sSub>
                <m:sSubPr>
                  <m:ctrlPr>
                    <w:rPr>
                      <w:rFonts w:ascii="Cambria Math" w:hAnsi="Cambria Math"/>
                      <w:i/>
                      <w:lang w:bidi="it-IT"/>
                    </w:rPr>
                  </m:ctrlPr>
                </m:sSubPr>
                <m:e>
                  <m:r>
                    <w:rPr>
                      <w:rFonts w:ascii="Cambria Math" w:hAnsi="Cambria Math"/>
                      <w:lang w:bidi="it-IT"/>
                    </w:rPr>
                    <m:t>log</m:t>
                  </m:r>
                </m:e>
                <m:sub>
                  <m:r>
                    <w:rPr>
                      <w:rFonts w:ascii="Cambria Math" w:hAnsi="Cambria Math"/>
                      <w:lang w:bidi="it-IT"/>
                    </w:rPr>
                    <m:t>2</m:t>
                  </m:r>
                </m:sub>
              </m:sSub>
              <m:d>
                <m:dPr>
                  <m:ctrlPr>
                    <w:rPr>
                      <w:rFonts w:ascii="Cambria Math" w:hAnsi="Cambria Math"/>
                      <w:lang w:bidi="it-IT"/>
                    </w:rPr>
                  </m:ctrlPr>
                </m:dPr>
                <m:e>
                  <m:sSub>
                    <m:sSubPr>
                      <m:ctrlPr>
                        <w:rPr>
                          <w:rFonts w:ascii="Cambria Math" w:hAnsi="Cambria Math"/>
                          <w:lang w:bidi="it-IT"/>
                        </w:rPr>
                      </m:ctrlPr>
                    </m:sSubPr>
                    <m:e>
                      <m:r>
                        <w:rPr>
                          <w:rFonts w:ascii="Cambria Math" w:eastAsia="Cambria Math" w:hAnsi="Cambria Math" w:cs="Cambria Math"/>
                          <w:lang w:bidi="it-IT"/>
                        </w:rPr>
                        <m:t>p</m:t>
                      </m:r>
                    </m:e>
                    <m:sub>
                      <m:r>
                        <w:rPr>
                          <w:rFonts w:ascii="Cambria Math" w:eastAsia="Cambria Math" w:hAnsi="Cambria Math" w:cs="Cambria Math"/>
                          <w:lang w:bidi="it-IT"/>
                        </w:rPr>
                        <m:t>i</m:t>
                      </m:r>
                    </m:sub>
                  </m:sSub>
                </m:e>
              </m:d>
              <m:r>
                <w:rPr>
                  <w:rFonts w:ascii="Cambria Math" w:hAnsi="Cambria Math"/>
                  <w:lang w:bidi="it-IT"/>
                </w:rPr>
                <m:t xml:space="preserve"> </m:t>
              </m:r>
            </m:e>
          </m:nary>
        </m:oMath>
      </m:oMathPara>
    </w:p>
    <w:p w14:paraId="5C8B4D8F" w14:textId="5AC5BF3E" w:rsidR="00091EFF" w:rsidRPr="006B3A95" w:rsidRDefault="00091EFF" w:rsidP="00127CA5">
      <w:pPr>
        <w:spacing w:line="360" w:lineRule="auto"/>
        <w:ind w:right="313"/>
        <w:rPr>
          <w:lang w:bidi="it-IT"/>
        </w:rPr>
      </w:pPr>
    </w:p>
    <w:p w14:paraId="672B3BB1" w14:textId="484A372E" w:rsidR="00091EFF" w:rsidRDefault="00091EFF" w:rsidP="00CB1BD4">
      <w:pPr>
        <w:pStyle w:val="Titolo4"/>
        <w:spacing w:line="360" w:lineRule="auto"/>
        <w:ind w:left="426" w:right="313"/>
        <w:jc w:val="both"/>
        <w:rPr>
          <w:b/>
          <w:color w:val="auto"/>
        </w:rPr>
      </w:pPr>
      <w:bookmarkStart w:id="43" w:name="_Toc14958193"/>
      <w:r>
        <w:rPr>
          <w:b/>
          <w:color w:val="auto"/>
        </w:rPr>
        <w:t xml:space="preserve">1.7.2.2 </w:t>
      </w:r>
      <w:proofErr w:type="spellStart"/>
      <w:r>
        <w:rPr>
          <w:b/>
          <w:color w:val="auto"/>
        </w:rPr>
        <w:t>Other</w:t>
      </w:r>
      <w:proofErr w:type="spellEnd"/>
      <w:r>
        <w:rPr>
          <w:b/>
          <w:color w:val="auto"/>
        </w:rPr>
        <w:t xml:space="preserve"> </w:t>
      </w:r>
      <w:proofErr w:type="spellStart"/>
      <w:r>
        <w:rPr>
          <w:b/>
          <w:color w:val="auto"/>
        </w:rPr>
        <w:t>Types</w:t>
      </w:r>
      <w:proofErr w:type="spellEnd"/>
      <w:r>
        <w:rPr>
          <w:b/>
          <w:color w:val="auto"/>
        </w:rPr>
        <w:t xml:space="preserve"> Of</w:t>
      </w:r>
      <w:r w:rsidR="009A5CF3">
        <w:rPr>
          <w:b/>
          <w:color w:val="auto"/>
        </w:rPr>
        <w:t xml:space="preserve"> </w:t>
      </w:r>
      <w:proofErr w:type="spellStart"/>
      <w:r w:rsidR="009A5CF3">
        <w:rPr>
          <w:b/>
          <w:color w:val="auto"/>
        </w:rPr>
        <w:t>Classification</w:t>
      </w:r>
      <w:proofErr w:type="spellEnd"/>
      <w:r>
        <w:rPr>
          <w:b/>
          <w:color w:val="auto"/>
        </w:rPr>
        <w:t xml:space="preserve"> </w:t>
      </w:r>
      <w:bookmarkEnd w:id="43"/>
    </w:p>
    <w:p w14:paraId="009DDFDA" w14:textId="77777777" w:rsidR="00091EFF" w:rsidRPr="003072A6" w:rsidRDefault="00091EFF" w:rsidP="00CB1BD4">
      <w:pPr>
        <w:spacing w:line="360" w:lineRule="auto"/>
        <w:ind w:left="426" w:right="313"/>
        <w:jc w:val="both"/>
        <w:rPr>
          <w:lang w:eastAsia="it-IT" w:bidi="it-IT"/>
        </w:rPr>
      </w:pPr>
    </w:p>
    <w:p w14:paraId="0B0278D8" w14:textId="78E2B747" w:rsidR="00DE582A" w:rsidRPr="00DE582A" w:rsidRDefault="00091EFF" w:rsidP="007D1440">
      <w:pPr>
        <w:pStyle w:val="Paragrafoelenco"/>
        <w:numPr>
          <w:ilvl w:val="0"/>
          <w:numId w:val="1"/>
        </w:numPr>
        <w:spacing w:line="360" w:lineRule="auto"/>
        <w:ind w:left="786" w:right="313"/>
        <w:jc w:val="both"/>
        <w:rPr>
          <w:lang w:val="en-US" w:bidi="it-IT"/>
        </w:rPr>
      </w:pPr>
      <w:r w:rsidRPr="00DE582A">
        <w:rPr>
          <w:i/>
          <w:lang w:val="en-US" w:bidi="it-IT"/>
        </w:rPr>
        <w:t>Based on Instances</w:t>
      </w:r>
      <w:r w:rsidRPr="00DE582A">
        <w:rPr>
          <w:lang w:val="en-US" w:bidi="it-IT"/>
        </w:rPr>
        <w:t xml:space="preserve">: </w:t>
      </w:r>
      <w:r w:rsidR="009A5CF3" w:rsidRPr="00DE582A">
        <w:rPr>
          <w:lang w:val="en-US" w:bidi="it-IT"/>
        </w:rPr>
        <w:t>It consists of a family of algorithms which, rather than performing explicit generalizations, compare new instances directly with the analyzed records and properly stored by the training set. Worthy of note, is the Nearest-Neighbor procedure that uses a particular arbitrary metric for the distance calculation and a parameter k representing the minimum number of neighbors to be extracted [15]. For each record that should be classified, it calculates the distance from the training set identifying the k closest records and using the values of their attributes, classify the record</w:t>
      </w:r>
      <w:r w:rsidR="00DE582A">
        <w:rPr>
          <w:lang w:val="en-US" w:bidi="it-IT"/>
        </w:rPr>
        <w:t>s</w:t>
      </w:r>
      <w:r w:rsidR="009A5CF3" w:rsidRPr="00DE582A">
        <w:rPr>
          <w:lang w:val="en-US" w:bidi="it-IT"/>
        </w:rPr>
        <w:t>;</w:t>
      </w:r>
    </w:p>
    <w:p w14:paraId="265010E6" w14:textId="43A303F5" w:rsidR="0038704B" w:rsidRDefault="00091EFF" w:rsidP="007D1440">
      <w:pPr>
        <w:pStyle w:val="Paragrafoelenco"/>
        <w:numPr>
          <w:ilvl w:val="0"/>
          <w:numId w:val="1"/>
        </w:numPr>
        <w:spacing w:line="360" w:lineRule="auto"/>
        <w:ind w:left="786" w:right="313"/>
        <w:jc w:val="both"/>
        <w:rPr>
          <w:lang w:bidi="it-IT"/>
        </w:rPr>
      </w:pPr>
      <w:r w:rsidRPr="00DE582A">
        <w:rPr>
          <w:i/>
          <w:lang w:val="en-US" w:bidi="it-IT"/>
        </w:rPr>
        <w:t>Byesian</w:t>
      </w:r>
      <w:r w:rsidR="009A5CF3" w:rsidRPr="00DE582A">
        <w:rPr>
          <w:i/>
          <w:lang w:val="en-US" w:bidi="it-IT"/>
        </w:rPr>
        <w:t xml:space="preserve"> Classifier</w:t>
      </w:r>
      <w:r w:rsidRPr="00DE582A">
        <w:rPr>
          <w:i/>
          <w:lang w:val="en-US" w:bidi="it-IT"/>
        </w:rPr>
        <w:t>:</w:t>
      </w:r>
      <w:r w:rsidR="009A5CF3" w:rsidRPr="00DE582A">
        <w:rPr>
          <w:lang w:val="en-US" w:bidi="it-IT"/>
        </w:rPr>
        <w:t xml:space="preserve"> </w:t>
      </w:r>
      <w:r w:rsidR="00DE582A" w:rsidRPr="00DE582A">
        <w:rPr>
          <w:lang w:val="en-US" w:bidi="it-IT"/>
        </w:rPr>
        <w:t>It consists of a probabilistic framework for solving the problem of classification. They consider the attributes and the class as random variables based in a strongly relying on the concept of Conditional Probability. Given a record with attributes (A1, A2, ..., An), the goal is to predict the class C. We want to find the value of C that maximizes the probability P (C A1, A2, ..., An). It follows the Bayes theorem</w:t>
      </w:r>
      <w:r>
        <w:rPr>
          <w:lang w:bidi="it-IT"/>
        </w:rPr>
        <w:t>:</w:t>
      </w:r>
    </w:p>
    <w:p w14:paraId="0C9DCC32" w14:textId="77777777" w:rsidR="00127CA5" w:rsidRDefault="00127CA5" w:rsidP="006D2A20">
      <w:pPr>
        <w:pStyle w:val="Paragrafoelenco"/>
        <w:spacing w:line="240" w:lineRule="auto"/>
        <w:ind w:left="786" w:right="313"/>
        <w:jc w:val="both"/>
        <w:rPr>
          <w:lang w:bidi="it-IT"/>
        </w:rPr>
      </w:pPr>
    </w:p>
    <w:p w14:paraId="6D3C4FFB" w14:textId="07B78B9A" w:rsidR="00091EFF" w:rsidRPr="00127CA5" w:rsidRDefault="00127CA5" w:rsidP="006D2A20">
      <w:pPr>
        <w:pStyle w:val="Paragrafoelenco"/>
        <w:spacing w:line="240" w:lineRule="auto"/>
        <w:ind w:left="786" w:right="313"/>
        <w:jc w:val="both"/>
        <w:rPr>
          <w:lang w:bidi="it-IT"/>
        </w:rPr>
      </w:pPr>
      <m:oMathPara>
        <m:oMath>
          <m:r>
            <w:rPr>
              <w:rFonts w:ascii="Cambria Math" w:hAnsi="Cambria Math"/>
              <w:lang w:val="en-US" w:bidi="it-IT"/>
            </w:rPr>
            <m:t>P (C|A)=</m:t>
          </m:r>
          <m:f>
            <m:fPr>
              <m:ctrlPr>
                <w:rPr>
                  <w:rFonts w:ascii="Cambria Math" w:hAnsi="Cambria Math"/>
                  <w:i/>
                  <w:lang w:val="en-US" w:bidi="it-IT"/>
                </w:rPr>
              </m:ctrlPr>
            </m:fPr>
            <m:num>
              <m:r>
                <w:rPr>
                  <w:rFonts w:ascii="Cambria Math" w:hAnsi="Cambria Math"/>
                  <w:lang w:val="en-US" w:bidi="it-IT"/>
                </w:rPr>
                <m:t>P(A|C)* P(C)</m:t>
              </m:r>
            </m:num>
            <m:den>
              <m:r>
                <w:rPr>
                  <w:rFonts w:ascii="Cambria Math" w:hAnsi="Cambria Math"/>
                  <w:lang w:val="en-US" w:bidi="it-IT"/>
                </w:rPr>
                <m:t>P(A)</m:t>
              </m:r>
            </m:den>
          </m:f>
        </m:oMath>
      </m:oMathPara>
    </w:p>
    <w:p w14:paraId="67DE474A" w14:textId="77777777" w:rsidR="0038704B" w:rsidRPr="00863041" w:rsidRDefault="0038704B" w:rsidP="006D2A20">
      <w:pPr>
        <w:pStyle w:val="Paragrafoelenco"/>
        <w:spacing w:line="360" w:lineRule="auto"/>
        <w:ind w:left="786" w:right="313"/>
        <w:jc w:val="center"/>
        <w:rPr>
          <w:i/>
          <w:lang w:val="en-US" w:bidi="it-IT"/>
        </w:rPr>
      </w:pPr>
    </w:p>
    <w:p w14:paraId="3DD54E97" w14:textId="5A2EE42C" w:rsidR="00091EFF" w:rsidRPr="0089150F" w:rsidRDefault="00091EFF" w:rsidP="006D2A20">
      <w:pPr>
        <w:pStyle w:val="Paragrafoelenco"/>
        <w:spacing w:line="360" w:lineRule="auto"/>
        <w:ind w:left="786" w:right="313"/>
        <w:jc w:val="both"/>
        <w:rPr>
          <w:lang w:val="en-US" w:bidi="it-IT"/>
        </w:rPr>
      </w:pPr>
      <w:r w:rsidRPr="0089150F">
        <w:rPr>
          <w:lang w:val="en-US" w:bidi="it-IT"/>
        </w:rPr>
        <w:t>Thanks to Bayes' theorem, you get an equivalent optimization problem</w:t>
      </w:r>
      <w:r w:rsidR="00DE582A">
        <w:rPr>
          <w:lang w:val="en-US" w:bidi="it-IT"/>
        </w:rPr>
        <w:t xml:space="preserve"> that</w:t>
      </w:r>
      <w:r w:rsidRPr="0089150F">
        <w:rPr>
          <w:lang w:val="en-US" w:bidi="it-IT"/>
        </w:rPr>
        <w:t xml:space="preserve"> is to find C that maximizes: P (A | C) = P (A, C). There are different ways to estimate this </w:t>
      </w:r>
      <w:r w:rsidRPr="0089150F">
        <w:rPr>
          <w:lang w:val="en-US" w:bidi="it-IT"/>
        </w:rPr>
        <w:lastRenderedPageBreak/>
        <w:t>probability based on data, such as normal distribution, density estimate</w:t>
      </w:r>
      <w:r w:rsidR="00DE582A">
        <w:rPr>
          <w:lang w:val="en-US" w:bidi="it-IT"/>
        </w:rPr>
        <w:t xml:space="preserve"> and</w:t>
      </w:r>
      <w:r w:rsidRPr="0089150F">
        <w:rPr>
          <w:lang w:val="en-US" w:bidi="it-IT"/>
        </w:rPr>
        <w:t xml:space="preserve"> Laplace [15];</w:t>
      </w:r>
    </w:p>
    <w:p w14:paraId="3B34BAD1" w14:textId="691A813E" w:rsidR="00091EFF" w:rsidRPr="00DE582A" w:rsidRDefault="00091EFF" w:rsidP="006D2A20">
      <w:pPr>
        <w:pStyle w:val="Paragrafoelenco"/>
        <w:numPr>
          <w:ilvl w:val="0"/>
          <w:numId w:val="1"/>
        </w:numPr>
        <w:spacing w:line="360" w:lineRule="auto"/>
        <w:ind w:left="786" w:right="313"/>
        <w:jc w:val="both"/>
        <w:rPr>
          <w:lang w:val="en-US" w:bidi="it-IT"/>
        </w:rPr>
      </w:pPr>
      <w:r w:rsidRPr="00DE582A">
        <w:rPr>
          <w:i/>
          <w:lang w:val="en-US" w:bidi="it-IT"/>
        </w:rPr>
        <w:t>Support Vector Machine (SVM):</w:t>
      </w:r>
      <w:r w:rsidR="00EC1D6B" w:rsidRPr="00DE582A">
        <w:rPr>
          <w:i/>
          <w:lang w:val="en-US" w:bidi="it-IT"/>
        </w:rPr>
        <w:t xml:space="preserve"> </w:t>
      </w:r>
      <w:r w:rsidR="00DE582A" w:rsidRPr="00DE582A">
        <w:rPr>
          <w:lang w:val="en-US" w:bidi="it-IT"/>
        </w:rPr>
        <w:t>The classification is performed by finding the hyperplane that maximizes the margin between the two classes. The vectors (possible attributes of the class) that define the hyperplane are called support vectors. The advantage of this method is that if the data is linearly separable, then there exists a unique global minimum. An ideal SVM produce a hyperplane which completely separates the two non-overlapping classes. Typically, the complete separation is not always possible, but often it gets to obtain a model with too many possible cases that involves a</w:t>
      </w:r>
      <w:r w:rsidR="009E7015">
        <w:rPr>
          <w:lang w:val="en-US" w:bidi="it-IT"/>
        </w:rPr>
        <w:t>n</w:t>
      </w:r>
      <w:r w:rsidR="00DE582A" w:rsidRPr="00DE582A">
        <w:rPr>
          <w:lang w:val="en-US" w:bidi="it-IT"/>
        </w:rPr>
        <w:t xml:space="preserve"> incorrect classification [18</w:t>
      </w:r>
      <w:r w:rsidRPr="00DE582A">
        <w:rPr>
          <w:lang w:val="en-US" w:bidi="it-IT"/>
        </w:rPr>
        <w:t>].</w:t>
      </w:r>
    </w:p>
    <w:p w14:paraId="53494ECC" w14:textId="5A0D2099" w:rsidR="00DE582A" w:rsidRPr="00DE582A" w:rsidRDefault="00DE582A" w:rsidP="00DE582A">
      <w:pPr>
        <w:spacing w:after="0" w:line="360" w:lineRule="auto"/>
        <w:ind w:left="426" w:right="313"/>
        <w:jc w:val="both"/>
        <w:rPr>
          <w:rFonts w:eastAsia="Times New Roman"/>
          <w:color w:val="000000"/>
          <w:lang w:val="en-US" w:eastAsia="it-IT" w:bidi="it-IT"/>
        </w:rPr>
      </w:pPr>
      <w:r w:rsidRPr="00DE582A">
        <w:rPr>
          <w:rFonts w:eastAsia="Times New Roman"/>
          <w:color w:val="000000"/>
          <w:lang w:val="en-US" w:eastAsia="it-IT" w:bidi="it-IT"/>
        </w:rPr>
        <w:t>The validation of these process ha</w:t>
      </w:r>
      <w:r w:rsidR="009E7015">
        <w:rPr>
          <w:rFonts w:eastAsia="Times New Roman"/>
          <w:color w:val="000000"/>
          <w:lang w:val="en-US" w:eastAsia="it-IT" w:bidi="it-IT"/>
        </w:rPr>
        <w:t xml:space="preserve">s </w:t>
      </w:r>
      <w:r w:rsidRPr="00DE582A">
        <w:rPr>
          <w:rFonts w:eastAsia="Times New Roman"/>
          <w:color w:val="000000"/>
          <w:lang w:val="en-US" w:eastAsia="it-IT" w:bidi="it-IT"/>
        </w:rPr>
        <w:t>a huge importance, since it allows to evaluate the performance of the constructed model and can compare it with other possible modeling. The evaluation measures are based on the Test-Set, the data partition on which to apply the predictive model.</w:t>
      </w:r>
    </w:p>
    <w:p w14:paraId="46378624" w14:textId="21D50641" w:rsidR="00091EFF" w:rsidRPr="009E7015" w:rsidRDefault="00DE582A" w:rsidP="00DE582A">
      <w:pPr>
        <w:spacing w:after="0" w:line="360" w:lineRule="auto"/>
        <w:ind w:left="426" w:right="313"/>
        <w:jc w:val="both"/>
        <w:rPr>
          <w:rFonts w:eastAsia="Times New Roman"/>
          <w:color w:val="000000"/>
          <w:lang w:val="en-US" w:eastAsia="it-IT" w:bidi="it-IT"/>
        </w:rPr>
      </w:pPr>
      <w:r w:rsidRPr="00DE582A">
        <w:rPr>
          <w:rFonts w:eastAsia="Times New Roman"/>
          <w:color w:val="000000"/>
          <w:lang w:val="en-US" w:eastAsia="it-IT" w:bidi="it-IT"/>
        </w:rPr>
        <w:t>The application of the model on the Test-Set produces the Confusion Matrix, which is a matrix indicating the incidence between the classes and their real value of the records in the Test-Set. You can then determine the following types of prediction</w:t>
      </w:r>
      <w:r w:rsidR="00091EFF" w:rsidRPr="009E7015">
        <w:rPr>
          <w:rFonts w:eastAsia="Times New Roman"/>
          <w:color w:val="000000"/>
          <w:lang w:val="en-US" w:eastAsia="it-IT" w:bidi="it-IT"/>
        </w:rPr>
        <w:t>:</w:t>
      </w:r>
    </w:p>
    <w:p w14:paraId="1158A5B7" w14:textId="77777777" w:rsidR="009E7015" w:rsidRPr="009E7015" w:rsidRDefault="009E7015" w:rsidP="009E7015">
      <w:pPr>
        <w:pStyle w:val="Paragrafoelenco"/>
        <w:numPr>
          <w:ilvl w:val="0"/>
          <w:numId w:val="1"/>
        </w:numPr>
        <w:spacing w:after="0" w:line="360" w:lineRule="auto"/>
        <w:ind w:right="313"/>
        <w:jc w:val="both"/>
        <w:rPr>
          <w:rFonts w:eastAsia="Times New Roman"/>
          <w:i/>
          <w:color w:val="000000"/>
          <w:lang w:val="en-US" w:eastAsia="it-IT" w:bidi="it-IT"/>
        </w:rPr>
      </w:pPr>
      <w:r w:rsidRPr="009E7015">
        <w:rPr>
          <w:rFonts w:eastAsia="Times New Roman"/>
          <w:i/>
          <w:color w:val="000000"/>
          <w:lang w:val="en-US" w:eastAsia="it-IT" w:bidi="it-IT"/>
        </w:rPr>
        <w:t xml:space="preserve">True Positive: </w:t>
      </w:r>
      <w:r w:rsidRPr="009E7015">
        <w:rPr>
          <w:rFonts w:eastAsia="Times New Roman"/>
          <w:color w:val="000000"/>
          <w:lang w:val="en-US" w:eastAsia="it-IT" w:bidi="it-IT"/>
        </w:rPr>
        <w:t>Correct Predictions Positive;</w:t>
      </w:r>
    </w:p>
    <w:p w14:paraId="10DA2856" w14:textId="3D1C64CF" w:rsidR="009E7015" w:rsidRPr="009E7015" w:rsidRDefault="009E7015" w:rsidP="009E7015">
      <w:pPr>
        <w:pStyle w:val="Paragrafoelenco"/>
        <w:numPr>
          <w:ilvl w:val="0"/>
          <w:numId w:val="1"/>
        </w:numPr>
        <w:spacing w:after="0" w:line="360" w:lineRule="auto"/>
        <w:ind w:right="313"/>
        <w:jc w:val="both"/>
        <w:rPr>
          <w:rFonts w:eastAsia="Times New Roman"/>
          <w:i/>
          <w:color w:val="000000"/>
          <w:lang w:val="en-US" w:eastAsia="it-IT" w:bidi="it-IT"/>
        </w:rPr>
      </w:pPr>
      <w:r w:rsidRPr="009E7015">
        <w:rPr>
          <w:rFonts w:eastAsia="Times New Roman"/>
          <w:i/>
          <w:color w:val="000000"/>
          <w:lang w:val="en-US" w:eastAsia="it-IT" w:bidi="it-IT"/>
        </w:rPr>
        <w:t xml:space="preserve">False Positive: </w:t>
      </w:r>
      <w:r w:rsidRPr="009E7015">
        <w:rPr>
          <w:rFonts w:eastAsia="Times New Roman"/>
          <w:color w:val="000000"/>
          <w:lang w:val="en-US" w:eastAsia="it-IT" w:bidi="it-IT"/>
        </w:rPr>
        <w:t>Correct Predictions Negative;</w:t>
      </w:r>
    </w:p>
    <w:p w14:paraId="1C4A3054" w14:textId="0A5676E3" w:rsidR="009E7015" w:rsidRPr="009E7015" w:rsidRDefault="009E7015" w:rsidP="009E7015">
      <w:pPr>
        <w:pStyle w:val="Paragrafoelenco"/>
        <w:numPr>
          <w:ilvl w:val="0"/>
          <w:numId w:val="1"/>
        </w:numPr>
        <w:spacing w:after="0" w:line="360" w:lineRule="auto"/>
        <w:ind w:right="313"/>
        <w:jc w:val="both"/>
        <w:rPr>
          <w:rFonts w:eastAsia="Times New Roman"/>
          <w:color w:val="000000"/>
          <w:lang w:val="en-US" w:eastAsia="it-IT" w:bidi="it-IT"/>
        </w:rPr>
      </w:pPr>
      <w:r w:rsidRPr="009E7015">
        <w:rPr>
          <w:rFonts w:eastAsia="Times New Roman"/>
          <w:i/>
          <w:color w:val="000000"/>
          <w:lang w:val="en-US" w:eastAsia="it-IT" w:bidi="it-IT"/>
        </w:rPr>
        <w:t xml:space="preserve">True Negative: </w:t>
      </w:r>
      <w:r w:rsidRPr="009E7015">
        <w:rPr>
          <w:rFonts w:eastAsia="Times New Roman"/>
          <w:color w:val="000000"/>
          <w:lang w:val="en-US" w:eastAsia="it-IT" w:bidi="it-IT"/>
        </w:rPr>
        <w:t>Wrong Predictions Positive;</w:t>
      </w:r>
    </w:p>
    <w:p w14:paraId="445534D8" w14:textId="72E16D2B" w:rsidR="009E7015" w:rsidRDefault="009E7015" w:rsidP="009E7015">
      <w:pPr>
        <w:pStyle w:val="Paragrafoelenco"/>
        <w:numPr>
          <w:ilvl w:val="0"/>
          <w:numId w:val="1"/>
        </w:numPr>
        <w:spacing w:after="0" w:line="360" w:lineRule="auto"/>
        <w:ind w:right="313"/>
        <w:jc w:val="both"/>
        <w:rPr>
          <w:rFonts w:eastAsia="Times New Roman"/>
          <w:color w:val="000000"/>
          <w:lang w:val="en-US" w:eastAsia="it-IT" w:bidi="it-IT"/>
        </w:rPr>
      </w:pPr>
      <w:r w:rsidRPr="009E7015">
        <w:rPr>
          <w:rFonts w:eastAsia="Times New Roman"/>
          <w:i/>
          <w:color w:val="000000"/>
          <w:lang w:val="en-US" w:eastAsia="it-IT" w:bidi="it-IT"/>
        </w:rPr>
        <w:t xml:space="preserve">False Negative: </w:t>
      </w:r>
      <w:r w:rsidRPr="009E7015">
        <w:rPr>
          <w:rFonts w:eastAsia="Times New Roman"/>
          <w:color w:val="000000"/>
          <w:lang w:val="en-US" w:eastAsia="it-IT" w:bidi="it-IT"/>
        </w:rPr>
        <w:t>Wrong Predictions Negative.</w:t>
      </w:r>
    </w:p>
    <w:p w14:paraId="4D25F1B9" w14:textId="77777777" w:rsidR="009E7015" w:rsidRPr="009E7015" w:rsidRDefault="009E7015" w:rsidP="009E7015">
      <w:pPr>
        <w:pStyle w:val="Paragrafoelenco"/>
        <w:spacing w:after="0" w:line="360" w:lineRule="auto"/>
        <w:ind w:right="313"/>
        <w:jc w:val="both"/>
        <w:rPr>
          <w:rFonts w:eastAsia="Times New Roman"/>
          <w:color w:val="000000"/>
          <w:lang w:val="en-US" w:eastAsia="it-IT" w:bidi="it-IT"/>
        </w:rPr>
      </w:pPr>
    </w:p>
    <w:p w14:paraId="6A1F60AF" w14:textId="77777777" w:rsidR="009E7015" w:rsidRDefault="00091EFF" w:rsidP="009E7015">
      <w:pPr>
        <w:spacing w:after="0" w:line="360" w:lineRule="auto"/>
        <w:ind w:left="426" w:right="313"/>
        <w:jc w:val="both"/>
        <w:rPr>
          <w:rFonts w:eastAsia="Times New Roman"/>
          <w:color w:val="000000"/>
          <w:lang w:val="en-US" w:eastAsia="it-IT" w:bidi="it-IT"/>
        </w:rPr>
      </w:pPr>
      <w:r w:rsidRPr="0089150F">
        <w:rPr>
          <w:rFonts w:eastAsia="Times New Roman"/>
          <w:color w:val="000000"/>
          <w:lang w:val="en-US" w:eastAsia="it-IT" w:bidi="it-IT"/>
        </w:rPr>
        <w:t>Th</w:t>
      </w:r>
      <w:r w:rsidR="009E7015">
        <w:rPr>
          <w:rFonts w:eastAsia="Times New Roman"/>
          <w:color w:val="000000"/>
          <w:lang w:val="en-US" w:eastAsia="it-IT" w:bidi="it-IT"/>
        </w:rPr>
        <w:t>is</w:t>
      </w:r>
      <w:r w:rsidRPr="0089150F">
        <w:rPr>
          <w:rFonts w:eastAsia="Times New Roman"/>
          <w:color w:val="000000"/>
          <w:lang w:val="en-US" w:eastAsia="it-IT" w:bidi="it-IT"/>
        </w:rPr>
        <w:t xml:space="preserve"> can be applied to any type of attribute, not only to binary classes. </w:t>
      </w:r>
    </w:p>
    <w:p w14:paraId="039400FA" w14:textId="4A243558" w:rsidR="00091EFF" w:rsidRPr="0089150F" w:rsidRDefault="00091EFF" w:rsidP="009E7015">
      <w:pPr>
        <w:spacing w:after="0" w:line="360" w:lineRule="auto"/>
        <w:ind w:left="426" w:right="313"/>
        <w:jc w:val="both"/>
        <w:rPr>
          <w:rFonts w:eastAsia="Times New Roman"/>
          <w:color w:val="000000"/>
          <w:lang w:val="en-US" w:eastAsia="it-IT" w:bidi="it-IT"/>
        </w:rPr>
      </w:pPr>
      <w:r w:rsidRPr="0089150F">
        <w:rPr>
          <w:rFonts w:eastAsia="Times New Roman"/>
          <w:color w:val="000000"/>
          <w:lang w:val="en-US" w:eastAsia="it-IT" w:bidi="it-IT"/>
        </w:rPr>
        <w:t>The most commonly used metrics are: Accuracy, Precision, Recall, F-Measure.</w:t>
      </w:r>
    </w:p>
    <w:p w14:paraId="5C01B412" w14:textId="77777777" w:rsidR="00310F5F" w:rsidRPr="0089150F" w:rsidRDefault="00310F5F" w:rsidP="00CB1BD4">
      <w:pPr>
        <w:spacing w:after="0" w:line="360" w:lineRule="auto"/>
        <w:ind w:left="426" w:right="313"/>
        <w:jc w:val="both"/>
        <w:rPr>
          <w:rFonts w:eastAsia="Times New Roman"/>
          <w:color w:val="000000"/>
          <w:lang w:val="en-US" w:eastAsia="it-IT" w:bidi="it-IT"/>
        </w:rPr>
      </w:pPr>
    </w:p>
    <w:p w14:paraId="5FF6383B" w14:textId="77777777" w:rsidR="00091EFF" w:rsidRDefault="00091EFF" w:rsidP="00CB1BD4">
      <w:pPr>
        <w:keepNext/>
        <w:spacing w:line="360" w:lineRule="auto"/>
        <w:ind w:left="426" w:right="313"/>
        <w:jc w:val="center"/>
      </w:pPr>
      <w:r>
        <w:rPr>
          <w:b/>
          <w:noProof/>
          <w:lang w:bidi="it-IT"/>
        </w:rPr>
        <w:lastRenderedPageBreak/>
        <w:drawing>
          <wp:inline distT="0" distB="0" distL="0" distR="0" wp14:anchorId="6BC430D6" wp14:editId="6092840A">
            <wp:extent cx="5747446" cy="2463113"/>
            <wp:effectExtent l="0" t="0" r="5715" b="0"/>
            <wp:docPr id="38" name="Immagine 38" descr="Immagine che contiene screenshot&#10;&#10;Descrizione generata con affidabilità molto elev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onfusion matrix.PNG"/>
                    <pic:cNvPicPr/>
                  </pic:nvPicPr>
                  <pic:blipFill>
                    <a:blip r:embed="rId16">
                      <a:extLst>
                        <a:ext uri="{28A0092B-C50C-407E-A947-70E740481C1C}">
                          <a14:useLocalDpi xmlns:a14="http://schemas.microsoft.com/office/drawing/2010/main" val="0"/>
                        </a:ext>
                      </a:extLst>
                    </a:blip>
                    <a:stretch>
                      <a:fillRect/>
                    </a:stretch>
                  </pic:blipFill>
                  <pic:spPr>
                    <a:xfrm>
                      <a:off x="0" y="0"/>
                      <a:ext cx="5757865" cy="2467578"/>
                    </a:xfrm>
                    <a:prstGeom prst="rect">
                      <a:avLst/>
                    </a:prstGeom>
                  </pic:spPr>
                </pic:pic>
              </a:graphicData>
            </a:graphic>
          </wp:inline>
        </w:drawing>
      </w:r>
    </w:p>
    <w:p w14:paraId="03D81F3B" w14:textId="2AE2936F" w:rsidR="00091EFF" w:rsidRPr="0089150F" w:rsidRDefault="00091EFF" w:rsidP="00CB1BD4">
      <w:pPr>
        <w:pStyle w:val="Didascalia"/>
        <w:ind w:left="426" w:right="313"/>
        <w:jc w:val="center"/>
        <w:rPr>
          <w:b/>
          <w:color w:val="auto"/>
          <w:sz w:val="24"/>
          <w:lang w:val="en-US" w:bidi="it-IT"/>
        </w:rPr>
      </w:pPr>
      <w:bookmarkStart w:id="44" w:name="_Toc14958113"/>
      <w:r w:rsidRPr="0089150F">
        <w:rPr>
          <w:color w:val="auto"/>
          <w:sz w:val="24"/>
          <w:lang w:val="en-US"/>
        </w:rPr>
        <w:t xml:space="preserve">Figure </w:t>
      </w:r>
      <w:r w:rsidRPr="0048165D">
        <w:rPr>
          <w:color w:val="auto"/>
          <w:sz w:val="24"/>
        </w:rPr>
        <w:fldChar w:fldCharType="begin"/>
      </w:r>
      <w:r w:rsidRPr="0089150F">
        <w:rPr>
          <w:color w:val="auto"/>
          <w:sz w:val="24"/>
          <w:lang w:val="en-US"/>
        </w:rPr>
        <w:instrText xml:space="preserve"> SEQ Figura \* ARABIC </w:instrText>
      </w:r>
      <w:r w:rsidRPr="0048165D">
        <w:rPr>
          <w:color w:val="auto"/>
          <w:sz w:val="24"/>
        </w:rPr>
        <w:fldChar w:fldCharType="separate"/>
      </w:r>
      <w:r w:rsidR="00B41F48" w:rsidRPr="0089150F">
        <w:rPr>
          <w:noProof/>
          <w:color w:val="auto"/>
          <w:sz w:val="24"/>
          <w:lang w:val="en-US"/>
        </w:rPr>
        <w:t>9</w:t>
      </w:r>
      <w:r w:rsidRPr="0048165D">
        <w:rPr>
          <w:color w:val="auto"/>
          <w:sz w:val="24"/>
        </w:rPr>
        <w:fldChar w:fldCharType="end"/>
      </w:r>
      <w:r w:rsidR="009E7015" w:rsidRPr="00DB4D30">
        <w:rPr>
          <w:color w:val="auto"/>
          <w:sz w:val="24"/>
          <w:lang w:val="en-US"/>
        </w:rPr>
        <w:t xml:space="preserve">: </w:t>
      </w:r>
      <w:r w:rsidRPr="0089150F">
        <w:rPr>
          <w:color w:val="auto"/>
          <w:sz w:val="24"/>
          <w:lang w:val="en-US"/>
        </w:rPr>
        <w:t>Confusion Matrix</w:t>
      </w:r>
      <w:bookmarkEnd w:id="44"/>
    </w:p>
    <w:p w14:paraId="352E67C1" w14:textId="77777777" w:rsidR="004749E6" w:rsidRPr="0089150F" w:rsidRDefault="004749E6" w:rsidP="00CB1BD4">
      <w:pPr>
        <w:pStyle w:val="Titolo3"/>
        <w:spacing w:line="360" w:lineRule="auto"/>
        <w:ind w:left="426" w:right="313"/>
        <w:rPr>
          <w:rFonts w:ascii="Arial" w:hAnsi="Arial" w:cs="Arial"/>
          <w:b/>
          <w:i/>
          <w:color w:val="auto"/>
          <w:sz w:val="28"/>
          <w:lang w:val="en-US" w:bidi="it-IT"/>
        </w:rPr>
      </w:pPr>
    </w:p>
    <w:p w14:paraId="591DB4CC" w14:textId="2E66B4AF" w:rsidR="00091EFF" w:rsidRPr="0089150F" w:rsidRDefault="00091EFF" w:rsidP="00CB1BD4">
      <w:pPr>
        <w:pStyle w:val="Titolo3"/>
        <w:spacing w:line="360" w:lineRule="auto"/>
        <w:ind w:left="426" w:right="313"/>
        <w:rPr>
          <w:rFonts w:ascii="Arial" w:hAnsi="Arial" w:cs="Arial"/>
          <w:b/>
          <w:i/>
          <w:color w:val="auto"/>
          <w:sz w:val="28"/>
          <w:lang w:val="en-US" w:bidi="it-IT"/>
        </w:rPr>
      </w:pPr>
      <w:bookmarkStart w:id="45" w:name="_Toc14958194"/>
      <w:r w:rsidRPr="0089150F">
        <w:rPr>
          <w:rFonts w:ascii="Arial" w:hAnsi="Arial" w:cs="Arial"/>
          <w:b/>
          <w:i/>
          <w:color w:val="auto"/>
          <w:sz w:val="28"/>
          <w:lang w:val="en-US" w:bidi="it-IT"/>
        </w:rPr>
        <w:t>1.7.3 Prediction: Association Rules</w:t>
      </w:r>
      <w:bookmarkEnd w:id="45"/>
    </w:p>
    <w:p w14:paraId="63ADE560" w14:textId="77777777" w:rsidR="00091EFF" w:rsidRPr="0089150F" w:rsidRDefault="00091EFF" w:rsidP="00CB1BD4">
      <w:pPr>
        <w:spacing w:line="360" w:lineRule="auto"/>
        <w:ind w:left="426" w:right="313"/>
        <w:jc w:val="both"/>
        <w:rPr>
          <w:lang w:val="en-US" w:bidi="it-IT"/>
        </w:rPr>
      </w:pPr>
    </w:p>
    <w:p w14:paraId="60F5DC12" w14:textId="0E9D9C6A" w:rsidR="001037DE" w:rsidRDefault="001037DE" w:rsidP="00310F5F">
      <w:pPr>
        <w:spacing w:line="360" w:lineRule="auto"/>
        <w:ind w:left="426" w:right="313"/>
        <w:jc w:val="both"/>
        <w:rPr>
          <w:rFonts w:eastAsia="Times New Roman"/>
          <w:color w:val="000000"/>
          <w:lang w:val="en-US" w:bidi="it-IT"/>
        </w:rPr>
      </w:pPr>
      <w:r w:rsidRPr="001037DE">
        <w:rPr>
          <w:rFonts w:eastAsia="Times New Roman"/>
          <w:color w:val="000000"/>
          <w:lang w:val="en-US" w:bidi="it-IT"/>
        </w:rPr>
        <w:t>The starting point of an association rule algorithm consists of a set of transactions. Each transaction consists of a set of items. The algorithm extract</w:t>
      </w:r>
      <w:r>
        <w:rPr>
          <w:rFonts w:eastAsia="Times New Roman"/>
          <w:color w:val="000000"/>
          <w:lang w:val="en-US" w:bidi="it-IT"/>
        </w:rPr>
        <w:t>s</w:t>
      </w:r>
      <w:r w:rsidRPr="001037DE">
        <w:rPr>
          <w:rFonts w:eastAsia="Times New Roman"/>
          <w:color w:val="000000"/>
          <w:lang w:val="en-US" w:bidi="it-IT"/>
        </w:rPr>
        <w:t xml:space="preserve"> the Association Rules to predict the occurrence of an item on the basis of other appropriate item, included also in the available transactions</w:t>
      </w:r>
      <w:r>
        <w:rPr>
          <w:rFonts w:eastAsia="Times New Roman"/>
          <w:color w:val="000000"/>
          <w:lang w:val="en-US" w:bidi="it-IT"/>
        </w:rPr>
        <w:t>.</w:t>
      </w:r>
    </w:p>
    <w:p w14:paraId="03CA8667" w14:textId="4C450354" w:rsidR="00091EFF" w:rsidRPr="0089150F" w:rsidRDefault="001037DE" w:rsidP="00310F5F">
      <w:pPr>
        <w:spacing w:line="360" w:lineRule="auto"/>
        <w:ind w:left="426" w:right="313"/>
        <w:jc w:val="both"/>
        <w:rPr>
          <w:rFonts w:eastAsia="Times New Roman"/>
          <w:color w:val="000000"/>
          <w:lang w:val="en-US" w:bidi="it-IT"/>
        </w:rPr>
      </w:pPr>
      <w:r>
        <w:rPr>
          <w:rFonts w:eastAsia="Times New Roman"/>
          <w:color w:val="000000"/>
          <w:lang w:val="en-US" w:bidi="it-IT"/>
        </w:rPr>
        <w:t>Is</w:t>
      </w:r>
      <w:r w:rsidR="00091EFF" w:rsidRPr="0089150F">
        <w:rPr>
          <w:rFonts w:eastAsia="Times New Roman"/>
          <w:color w:val="000000"/>
          <w:lang w:val="en-US" w:bidi="it-IT"/>
        </w:rPr>
        <w:t xml:space="preserve"> important to define some of the concepts behind this technique:</w:t>
      </w:r>
    </w:p>
    <w:p w14:paraId="0B92BD57" w14:textId="13CF5272" w:rsidR="00091EFF" w:rsidRPr="009E7015" w:rsidRDefault="009E7015" w:rsidP="00B14268">
      <w:pPr>
        <w:pStyle w:val="Paragrafoelenco"/>
        <w:widowControl w:val="0"/>
        <w:numPr>
          <w:ilvl w:val="0"/>
          <w:numId w:val="26"/>
        </w:numPr>
        <w:autoSpaceDE w:val="0"/>
        <w:autoSpaceDN w:val="0"/>
        <w:spacing w:after="0" w:line="360" w:lineRule="auto"/>
        <w:ind w:right="313"/>
        <w:jc w:val="both"/>
        <w:rPr>
          <w:rFonts w:eastAsia="Times New Roman"/>
          <w:color w:val="000000"/>
          <w:lang w:val="en-US" w:bidi="it-IT"/>
        </w:rPr>
      </w:pPr>
      <w:r w:rsidRPr="009E7015">
        <w:rPr>
          <w:rFonts w:eastAsia="Times New Roman"/>
          <w:i/>
          <w:color w:val="000000"/>
          <w:lang w:val="en-US" w:bidi="it-IT"/>
        </w:rPr>
        <w:t>I</w:t>
      </w:r>
      <w:r w:rsidR="00091EFF" w:rsidRPr="009E7015">
        <w:rPr>
          <w:rFonts w:eastAsia="Times New Roman"/>
          <w:i/>
          <w:color w:val="000000"/>
          <w:lang w:val="en-US" w:bidi="it-IT"/>
        </w:rPr>
        <w:t>temSet</w:t>
      </w:r>
      <w:r w:rsidR="00091EFF" w:rsidRPr="009E7015">
        <w:rPr>
          <w:rFonts w:eastAsia="Times New Roman"/>
          <w:color w:val="000000"/>
          <w:lang w:val="en-US" w:bidi="it-IT"/>
        </w:rPr>
        <w:t>: A collection of one or more elements generally defined by means of the parameter k, indicative of its size in k-itemset form;</w:t>
      </w:r>
    </w:p>
    <w:p w14:paraId="1776749F" w14:textId="4ADD7E13" w:rsidR="00091EFF" w:rsidRPr="009E7015" w:rsidRDefault="009E7015" w:rsidP="00B14268">
      <w:pPr>
        <w:pStyle w:val="Paragrafoelenco"/>
        <w:widowControl w:val="0"/>
        <w:numPr>
          <w:ilvl w:val="0"/>
          <w:numId w:val="26"/>
        </w:numPr>
        <w:autoSpaceDE w:val="0"/>
        <w:autoSpaceDN w:val="0"/>
        <w:spacing w:after="0" w:line="360" w:lineRule="auto"/>
        <w:ind w:right="313"/>
        <w:jc w:val="both"/>
        <w:rPr>
          <w:rFonts w:eastAsia="Times New Roman"/>
          <w:color w:val="000000"/>
          <w:lang w:val="en-US" w:bidi="it-IT"/>
        </w:rPr>
      </w:pPr>
      <w:r w:rsidRPr="009E7015">
        <w:rPr>
          <w:rFonts w:eastAsia="Times New Roman"/>
          <w:i/>
          <w:color w:val="000000"/>
          <w:lang w:val="en-US" w:bidi="it-IT"/>
        </w:rPr>
        <w:t>I</w:t>
      </w:r>
      <w:r w:rsidR="00091EFF" w:rsidRPr="009E7015">
        <w:rPr>
          <w:rFonts w:eastAsia="Times New Roman"/>
          <w:i/>
          <w:color w:val="000000"/>
          <w:lang w:val="en-US" w:bidi="it-IT"/>
        </w:rPr>
        <w:t>temSet Support</w:t>
      </w:r>
      <w:r w:rsidR="00091EFF" w:rsidRPr="009E7015">
        <w:rPr>
          <w:rFonts w:eastAsia="Times New Roman"/>
          <w:color w:val="000000"/>
          <w:lang w:val="en-US" w:bidi="it-IT"/>
        </w:rPr>
        <w:t xml:space="preserve">: Given an itemset I, </w:t>
      </w:r>
      <w:r w:rsidR="001037DE">
        <w:rPr>
          <w:rFonts w:eastAsia="Times New Roman"/>
          <w:color w:val="000000"/>
          <w:lang w:val="en-US" w:bidi="it-IT"/>
        </w:rPr>
        <w:t xml:space="preserve">the </w:t>
      </w:r>
      <w:r w:rsidR="00091EFF" w:rsidRPr="009E7015">
        <w:rPr>
          <w:rFonts w:eastAsia="Times New Roman"/>
          <w:color w:val="000000"/>
          <w:lang w:val="en-US" w:bidi="it-IT"/>
        </w:rPr>
        <w:t>support is the fraction of transactions that contain I and denoted by supp (I);</w:t>
      </w:r>
    </w:p>
    <w:p w14:paraId="3664AC36" w14:textId="3A1C8C99" w:rsidR="00091EFF" w:rsidRPr="009E7015" w:rsidRDefault="00091EFF" w:rsidP="00B14268">
      <w:pPr>
        <w:pStyle w:val="Paragrafoelenco"/>
        <w:widowControl w:val="0"/>
        <w:numPr>
          <w:ilvl w:val="0"/>
          <w:numId w:val="26"/>
        </w:numPr>
        <w:autoSpaceDE w:val="0"/>
        <w:autoSpaceDN w:val="0"/>
        <w:spacing w:after="0" w:line="360" w:lineRule="auto"/>
        <w:ind w:right="313"/>
        <w:jc w:val="both"/>
        <w:rPr>
          <w:rFonts w:eastAsia="Times New Roman"/>
          <w:color w:val="000000"/>
          <w:lang w:val="en-US" w:bidi="it-IT"/>
        </w:rPr>
      </w:pPr>
      <w:r w:rsidRPr="009E7015">
        <w:rPr>
          <w:rFonts w:eastAsia="Times New Roman"/>
          <w:i/>
          <w:color w:val="000000"/>
          <w:lang w:val="en-US" w:bidi="it-IT"/>
        </w:rPr>
        <w:t>Frequent itemset</w:t>
      </w:r>
      <w:r w:rsidRPr="009E7015">
        <w:rPr>
          <w:rFonts w:eastAsia="Times New Roman"/>
          <w:color w:val="000000"/>
          <w:lang w:val="en-US" w:bidi="it-IT"/>
        </w:rPr>
        <w:t>: All itemsets that exceed arbitrary minimum support threshold;</w:t>
      </w:r>
    </w:p>
    <w:p w14:paraId="4F2F7326" w14:textId="7D95AD4A" w:rsidR="00091EFF" w:rsidRPr="009E7015" w:rsidRDefault="00091EFF" w:rsidP="00B14268">
      <w:pPr>
        <w:pStyle w:val="Paragrafoelenco"/>
        <w:widowControl w:val="0"/>
        <w:numPr>
          <w:ilvl w:val="0"/>
          <w:numId w:val="26"/>
        </w:numPr>
        <w:autoSpaceDE w:val="0"/>
        <w:autoSpaceDN w:val="0"/>
        <w:spacing w:after="0" w:line="360" w:lineRule="auto"/>
        <w:ind w:right="313"/>
        <w:jc w:val="both"/>
        <w:rPr>
          <w:rFonts w:eastAsia="Times New Roman"/>
          <w:i/>
          <w:color w:val="000000"/>
          <w:lang w:val="en-US"/>
        </w:rPr>
      </w:pPr>
      <w:r w:rsidRPr="009E7015">
        <w:rPr>
          <w:rFonts w:eastAsia="Times New Roman"/>
          <w:color w:val="000000"/>
          <w:lang w:val="en-US" w:bidi="it-IT"/>
        </w:rPr>
        <w:t xml:space="preserve">An </w:t>
      </w:r>
      <w:r w:rsidR="001037DE" w:rsidRPr="001037DE">
        <w:rPr>
          <w:rFonts w:eastAsia="Times New Roman"/>
          <w:color w:val="000000"/>
          <w:lang w:val="en-US" w:bidi="it-IT"/>
        </w:rPr>
        <w:t xml:space="preserve">association rule is an implication in the form: X → Y with X, Y itemset where X is called </w:t>
      </w:r>
      <w:r w:rsidR="001037DE">
        <w:rPr>
          <w:rFonts w:eastAsia="Times New Roman"/>
          <w:color w:val="000000"/>
          <w:lang w:val="en-US" w:bidi="it-IT"/>
        </w:rPr>
        <w:t>premise</w:t>
      </w:r>
      <w:r w:rsidR="001037DE" w:rsidRPr="001037DE">
        <w:rPr>
          <w:rFonts w:eastAsia="Times New Roman"/>
          <w:color w:val="000000"/>
          <w:lang w:val="en-US" w:bidi="it-IT"/>
        </w:rPr>
        <w:t xml:space="preserve"> and Y is called consequence of the rule.</w:t>
      </w:r>
    </w:p>
    <w:p w14:paraId="6A616958" w14:textId="77777777" w:rsidR="00091EFF" w:rsidRPr="0089150F" w:rsidRDefault="00091EFF" w:rsidP="00CB1BD4">
      <w:pPr>
        <w:pStyle w:val="Paragrafoelenco"/>
        <w:widowControl w:val="0"/>
        <w:autoSpaceDE w:val="0"/>
        <w:autoSpaceDN w:val="0"/>
        <w:spacing w:after="0" w:line="360" w:lineRule="auto"/>
        <w:ind w:left="426" w:right="313"/>
        <w:contextualSpacing w:val="0"/>
        <w:jc w:val="both"/>
        <w:rPr>
          <w:rFonts w:eastAsia="Times New Roman"/>
          <w:i/>
          <w:color w:val="000000"/>
          <w:lang w:val="en-US"/>
        </w:rPr>
      </w:pPr>
    </w:p>
    <w:p w14:paraId="36134E6E" w14:textId="1743FA27" w:rsidR="00091EFF" w:rsidRPr="0089150F" w:rsidRDefault="001037DE" w:rsidP="00CB1BD4">
      <w:pPr>
        <w:spacing w:line="360" w:lineRule="auto"/>
        <w:ind w:left="426" w:right="313"/>
        <w:jc w:val="both"/>
        <w:rPr>
          <w:rFonts w:eastAsia="Times New Roman"/>
          <w:color w:val="000000"/>
          <w:lang w:val="en-US" w:bidi="it-IT"/>
        </w:rPr>
      </w:pPr>
      <w:r w:rsidRPr="001037DE">
        <w:rPr>
          <w:rFonts w:eastAsia="Times New Roman"/>
          <w:color w:val="000000"/>
          <w:lang w:val="en-US" w:bidi="it-IT"/>
        </w:rPr>
        <w:t xml:space="preserve">In addition to the support, seen previously, there is another form of validation rule that takes into account both the premise and the consequence: </w:t>
      </w:r>
      <w:r>
        <w:rPr>
          <w:rFonts w:eastAsia="Times New Roman"/>
          <w:color w:val="000000"/>
          <w:lang w:val="en-US" w:bidi="it-IT"/>
        </w:rPr>
        <w:t>Confidance</w:t>
      </w:r>
      <w:r w:rsidRPr="001037DE">
        <w:rPr>
          <w:rFonts w:eastAsia="Times New Roman"/>
          <w:color w:val="000000"/>
          <w:lang w:val="en-US" w:bidi="it-IT"/>
        </w:rPr>
        <w:t>. Shows the frequency with which a given rule matches, is the ratio between the number of transactions that contain the rules and complete transactions that contain the premise</w:t>
      </w:r>
      <w:r w:rsidR="00091EFF" w:rsidRPr="0089150F">
        <w:rPr>
          <w:rFonts w:eastAsia="Times New Roman"/>
          <w:color w:val="000000"/>
          <w:lang w:val="en-US" w:bidi="it-IT"/>
        </w:rPr>
        <w:t>:</w:t>
      </w:r>
    </w:p>
    <w:p w14:paraId="2C526C7B" w14:textId="757C1EFD" w:rsidR="0038704B" w:rsidRPr="00127CA5" w:rsidRDefault="00127CA5" w:rsidP="00127CA5">
      <w:pPr>
        <w:spacing w:line="240" w:lineRule="auto"/>
        <w:ind w:left="426" w:right="313"/>
        <w:jc w:val="both"/>
        <w:rPr>
          <w:rFonts w:eastAsia="Times New Roman"/>
          <w:color w:val="000000"/>
          <w:lang w:val="en-US"/>
        </w:rPr>
      </w:pPr>
      <m:oMathPara>
        <m:oMath>
          <m:r>
            <w:rPr>
              <w:rFonts w:ascii="Cambria Math" w:eastAsia="Times New Roman" w:hAnsi="Cambria Math"/>
              <w:color w:val="000000"/>
              <w:lang w:val="en-US"/>
            </w:rPr>
            <w:lastRenderedPageBreak/>
            <m:t xml:space="preserve">conf </m:t>
          </m:r>
          <m:r>
            <m:rPr>
              <m:sty m:val="p"/>
            </m:rPr>
            <w:rPr>
              <w:rFonts w:ascii="Cambria Math" w:eastAsia="Times New Roman" w:hAnsi="Cambria Math"/>
              <w:color w:val="000000"/>
              <w:lang w:val="en-US"/>
            </w:rPr>
            <m:t>(</m:t>
          </m:r>
          <m:r>
            <w:rPr>
              <w:rFonts w:ascii="Cambria Math" w:eastAsia="Times New Roman" w:hAnsi="Cambria Math"/>
              <w:color w:val="000000"/>
              <w:lang w:val="en-US"/>
            </w:rPr>
            <m:t xml:space="preserve">X </m:t>
          </m:r>
          <m:r>
            <m:rPr>
              <m:sty m:val="p"/>
            </m:rPr>
            <w:rPr>
              <w:rFonts w:ascii="Cambria Math" w:eastAsia="Times New Roman" w:hAnsi="Cambria Math"/>
              <w:color w:val="000000"/>
              <w:lang w:val="en-US"/>
            </w:rPr>
            <m:t xml:space="preserve">→ </m:t>
          </m:r>
          <m:r>
            <w:rPr>
              <w:rFonts w:ascii="Cambria Math" w:eastAsia="Times New Roman" w:hAnsi="Cambria Math"/>
              <w:color w:val="000000"/>
              <w:lang w:val="en-US"/>
            </w:rPr>
            <m:t>Y</m:t>
          </m:r>
          <m:r>
            <m:rPr>
              <m:sty m:val="p"/>
            </m:rPr>
            <w:rPr>
              <w:rFonts w:ascii="Cambria Math" w:eastAsia="Times New Roman" w:hAnsi="Cambria Math"/>
              <w:color w:val="000000"/>
              <w:lang w:val="en-US"/>
            </w:rPr>
            <m:t xml:space="preserve">) = </m:t>
          </m:r>
          <m:f>
            <m:fPr>
              <m:ctrlPr>
                <w:rPr>
                  <w:rFonts w:ascii="Cambria Math" w:eastAsia="Times New Roman" w:hAnsi="Cambria Math"/>
                  <w:color w:val="000000"/>
                  <w:lang w:val="en-US"/>
                </w:rPr>
              </m:ctrlPr>
            </m:fPr>
            <m:num>
              <m:r>
                <w:rPr>
                  <w:rFonts w:ascii="Cambria Math" w:eastAsia="Times New Roman" w:hAnsi="Cambria Math"/>
                  <w:color w:val="000000"/>
                  <w:lang w:val="en-US"/>
                </w:rPr>
                <m:t>supp</m:t>
              </m:r>
              <m:r>
                <m:rPr>
                  <m:sty m:val="p"/>
                </m:rPr>
                <w:rPr>
                  <w:rFonts w:ascii="Cambria Math" w:eastAsia="Times New Roman" w:hAnsi="Cambria Math"/>
                  <w:color w:val="000000"/>
                  <w:lang w:val="en-US"/>
                </w:rPr>
                <m:t>(</m:t>
              </m:r>
              <m:r>
                <w:rPr>
                  <w:rFonts w:ascii="Cambria Math" w:eastAsia="Times New Roman" w:hAnsi="Cambria Math"/>
                  <w:color w:val="000000"/>
                  <w:lang w:val="en-US"/>
                </w:rPr>
                <m:t xml:space="preserve">X </m:t>
              </m:r>
              <m:r>
                <m:rPr>
                  <m:sty m:val="p"/>
                </m:rPr>
                <w:rPr>
                  <w:rFonts w:ascii="Cambria Math" w:eastAsia="Times New Roman" w:hAnsi="Cambria Math" w:cs="Cambria Math"/>
                  <w:color w:val="000000"/>
                  <w:lang w:val="en-US"/>
                </w:rPr>
                <m:t>∪</m:t>
              </m:r>
              <m:r>
                <m:rPr>
                  <m:sty m:val="p"/>
                </m:rPr>
                <w:rPr>
                  <w:rFonts w:ascii="Cambria Math" w:eastAsia="Times New Roman" w:hAnsi="Cambria Math"/>
                  <w:color w:val="000000"/>
                  <w:lang w:val="en-US"/>
                </w:rPr>
                <m:t xml:space="preserve"> </m:t>
              </m:r>
              <m:r>
                <w:rPr>
                  <w:rFonts w:ascii="Cambria Math" w:eastAsia="Times New Roman" w:hAnsi="Cambria Math"/>
                  <w:color w:val="000000"/>
                  <w:lang w:val="en-US"/>
                </w:rPr>
                <m:t xml:space="preserve">Y </m:t>
              </m:r>
              <m:r>
                <m:rPr>
                  <m:sty m:val="p"/>
                </m:rPr>
                <w:rPr>
                  <w:rFonts w:ascii="Cambria Math" w:eastAsia="Times New Roman" w:hAnsi="Cambria Math"/>
                  <w:color w:val="000000"/>
                  <w:lang w:val="en-US"/>
                </w:rPr>
                <m:t>)</m:t>
              </m:r>
            </m:num>
            <m:den>
              <m:r>
                <w:rPr>
                  <w:rFonts w:ascii="Cambria Math" w:eastAsia="Times New Roman" w:hAnsi="Cambria Math"/>
                  <w:color w:val="000000"/>
                  <w:lang w:val="en-US"/>
                </w:rPr>
                <m:t>supp</m:t>
              </m:r>
              <m:r>
                <m:rPr>
                  <m:sty m:val="p"/>
                </m:rPr>
                <w:rPr>
                  <w:rFonts w:ascii="Cambria Math" w:eastAsia="Times New Roman" w:hAnsi="Cambria Math"/>
                  <w:color w:val="000000"/>
                  <w:lang w:val="en-US"/>
                </w:rPr>
                <m:t>(</m:t>
              </m:r>
              <m:r>
                <w:rPr>
                  <w:rFonts w:ascii="Cambria Math" w:eastAsia="Times New Roman" w:hAnsi="Cambria Math"/>
                  <w:color w:val="000000"/>
                  <w:lang w:val="en-US"/>
                </w:rPr>
                <m:t>X</m:t>
              </m:r>
              <m:r>
                <m:rPr>
                  <m:sty m:val="p"/>
                </m:rPr>
                <w:rPr>
                  <w:rFonts w:ascii="Cambria Math" w:eastAsia="Times New Roman" w:hAnsi="Cambria Math"/>
                  <w:color w:val="000000"/>
                  <w:lang w:val="en-US"/>
                </w:rPr>
                <m:t>)</m:t>
              </m:r>
            </m:den>
          </m:f>
          <m:r>
            <m:rPr>
              <m:sty m:val="p"/>
            </m:rPr>
            <w:rPr>
              <w:rFonts w:ascii="Cambria Math" w:eastAsia="Times New Roman" w:hAnsi="Cambria Math"/>
              <w:color w:val="000000"/>
              <w:lang w:val="en-US"/>
            </w:rPr>
            <m:t xml:space="preserve"> </m:t>
          </m:r>
        </m:oMath>
      </m:oMathPara>
    </w:p>
    <w:p w14:paraId="35BDC95F" w14:textId="77777777" w:rsidR="00127CA5" w:rsidRPr="00127CA5" w:rsidRDefault="00127CA5" w:rsidP="00127CA5">
      <w:pPr>
        <w:spacing w:line="240" w:lineRule="auto"/>
        <w:ind w:left="426" w:right="313"/>
        <w:jc w:val="both"/>
        <w:rPr>
          <w:rFonts w:eastAsia="Times New Roman"/>
          <w:color w:val="000000"/>
          <w:lang w:bidi="it-IT"/>
        </w:rPr>
      </w:pPr>
    </w:p>
    <w:p w14:paraId="33F6AE43" w14:textId="22585076" w:rsidR="00091EFF" w:rsidRPr="0089150F" w:rsidRDefault="00091EFF" w:rsidP="00CB1BD4">
      <w:pPr>
        <w:spacing w:line="360" w:lineRule="auto"/>
        <w:ind w:left="426" w:right="313"/>
        <w:rPr>
          <w:rFonts w:eastAsia="Times New Roman"/>
          <w:color w:val="000000"/>
          <w:lang w:val="en-US" w:bidi="it-IT"/>
        </w:rPr>
      </w:pPr>
      <w:r w:rsidRPr="0089150F">
        <w:rPr>
          <w:rFonts w:eastAsia="Times New Roman"/>
          <w:color w:val="000000"/>
          <w:lang w:val="en-US" w:bidi="it-IT"/>
        </w:rPr>
        <w:t xml:space="preserve">Formally the support supp(X </w:t>
      </w:r>
      <w:r w:rsidRPr="0089150F">
        <w:rPr>
          <w:rFonts w:ascii="Cambria Math" w:eastAsia="Times New Roman" w:hAnsi="Cambria Math" w:cs="Cambria Math"/>
          <w:color w:val="000000"/>
          <w:lang w:val="en-US" w:bidi="it-IT"/>
        </w:rPr>
        <w:t>∪</w:t>
      </w:r>
      <w:r w:rsidRPr="0089150F">
        <w:rPr>
          <w:rFonts w:eastAsia="Times New Roman"/>
          <w:i/>
          <w:color w:val="000000"/>
          <w:lang w:val="en-US" w:bidi="it-IT"/>
        </w:rPr>
        <w:t>Y</w:t>
      </w:r>
      <w:r w:rsidRPr="0089150F">
        <w:rPr>
          <w:rFonts w:eastAsia="Times New Roman"/>
          <w:color w:val="000000"/>
          <w:lang w:val="en-US" w:bidi="it-IT"/>
        </w:rPr>
        <w:t xml:space="preserve">) It can be rewritten as the joint probability </w:t>
      </w:r>
      <w:r w:rsidR="00D5710A" w:rsidRPr="00D5710A">
        <w:rPr>
          <w:rFonts w:eastAsia="Times New Roman"/>
          <w:i/>
          <w:color w:val="000000"/>
          <w:lang w:val="en-US" w:bidi="it-IT"/>
        </w:rPr>
        <w:t>P</w:t>
      </w:r>
      <w:r w:rsidR="00D5710A" w:rsidRPr="00D5710A">
        <w:rPr>
          <w:rFonts w:eastAsia="Times New Roman"/>
          <w:color w:val="000000"/>
          <w:lang w:val="en-US" w:bidi="it-IT"/>
        </w:rPr>
        <w:t>(</w:t>
      </w:r>
      <w:r w:rsidR="00D5710A" w:rsidRPr="00D5710A">
        <w:rPr>
          <w:rFonts w:eastAsia="Times New Roman"/>
          <w:i/>
          <w:color w:val="000000"/>
          <w:lang w:val="en-US" w:bidi="it-IT"/>
        </w:rPr>
        <w:t>E</w:t>
      </w:r>
      <w:r w:rsidR="00D5710A" w:rsidRPr="00D5710A">
        <w:rPr>
          <w:rFonts w:eastAsia="Times New Roman"/>
          <w:i/>
          <w:color w:val="000000"/>
          <w:vertAlign w:val="subscript"/>
          <w:lang w:val="en-US" w:bidi="it-IT"/>
        </w:rPr>
        <w:t>X ∩</w:t>
      </w:r>
      <w:r w:rsidR="00D5710A" w:rsidRPr="00D5710A">
        <w:rPr>
          <w:rFonts w:eastAsia="Times New Roman"/>
          <w:i/>
          <w:color w:val="000000"/>
          <w:lang w:val="en-US" w:bidi="it-IT"/>
        </w:rPr>
        <w:t xml:space="preserve"> E</w:t>
      </w:r>
      <w:r w:rsidR="00D5710A" w:rsidRPr="00D5710A">
        <w:rPr>
          <w:rFonts w:eastAsia="Times New Roman"/>
          <w:i/>
          <w:color w:val="000000"/>
          <w:vertAlign w:val="subscript"/>
          <w:lang w:val="en-US" w:bidi="it-IT"/>
        </w:rPr>
        <w:t>Y</w:t>
      </w:r>
      <w:r w:rsidR="00D5710A" w:rsidRPr="00D5710A">
        <w:rPr>
          <w:rFonts w:eastAsia="Times New Roman"/>
          <w:i/>
          <w:color w:val="000000"/>
          <w:lang w:val="en-US" w:bidi="it-IT"/>
        </w:rPr>
        <w:t xml:space="preserve"> </w:t>
      </w:r>
      <w:r w:rsidR="00D5710A" w:rsidRPr="00D5710A">
        <w:rPr>
          <w:rFonts w:eastAsia="Times New Roman"/>
          <w:color w:val="000000"/>
          <w:lang w:val="en-US" w:bidi="it-IT"/>
        </w:rPr>
        <w:t xml:space="preserve">), </w:t>
      </w:r>
      <w:r w:rsidR="00D5710A">
        <w:rPr>
          <w:rFonts w:eastAsia="Times New Roman"/>
          <w:color w:val="000000"/>
          <w:lang w:val="en-US" w:bidi="it-IT"/>
        </w:rPr>
        <w:t>wher</w:t>
      </w:r>
      <w:r w:rsidR="00D5710A" w:rsidRPr="00D5710A">
        <w:rPr>
          <w:rFonts w:eastAsia="Times New Roman"/>
          <w:color w:val="000000"/>
          <w:lang w:val="en-US" w:bidi="it-IT"/>
        </w:rPr>
        <w:t xml:space="preserve">e </w:t>
      </w:r>
      <w:r w:rsidR="00D5710A" w:rsidRPr="00D5710A">
        <w:rPr>
          <w:rFonts w:eastAsia="Times New Roman"/>
          <w:i/>
          <w:color w:val="000000"/>
          <w:lang w:val="en-US" w:bidi="it-IT"/>
        </w:rPr>
        <w:t>E</w:t>
      </w:r>
      <w:r w:rsidR="00D5710A" w:rsidRPr="00D5710A">
        <w:rPr>
          <w:rFonts w:eastAsia="Times New Roman"/>
          <w:i/>
          <w:color w:val="000000"/>
          <w:vertAlign w:val="subscript"/>
          <w:lang w:val="en-US" w:bidi="it-IT"/>
        </w:rPr>
        <w:t>X</w:t>
      </w:r>
      <w:r w:rsidR="00D5710A" w:rsidRPr="00D5710A">
        <w:rPr>
          <w:rFonts w:eastAsia="Times New Roman"/>
          <w:i/>
          <w:color w:val="000000"/>
          <w:lang w:val="en-US" w:bidi="it-IT"/>
        </w:rPr>
        <w:t xml:space="preserve"> </w:t>
      </w:r>
      <w:r w:rsidR="00D5710A" w:rsidRPr="00D5710A">
        <w:rPr>
          <w:rFonts w:eastAsia="Times New Roman"/>
          <w:color w:val="000000"/>
          <w:lang w:val="en-US" w:bidi="it-IT"/>
        </w:rPr>
        <w:t xml:space="preserve">e </w:t>
      </w:r>
      <w:r w:rsidR="00D5710A" w:rsidRPr="00D5710A">
        <w:rPr>
          <w:rFonts w:eastAsia="Times New Roman"/>
          <w:i/>
          <w:color w:val="000000"/>
          <w:lang w:val="en-US" w:bidi="it-IT"/>
        </w:rPr>
        <w:t>E</w:t>
      </w:r>
      <w:r w:rsidR="00D5710A" w:rsidRPr="00D5710A">
        <w:rPr>
          <w:rFonts w:eastAsia="Times New Roman"/>
          <w:i/>
          <w:color w:val="000000"/>
          <w:vertAlign w:val="subscript"/>
          <w:lang w:val="en-US" w:bidi="it-IT"/>
        </w:rPr>
        <w:t>Y</w:t>
      </w:r>
      <w:r w:rsidRPr="0089150F">
        <w:rPr>
          <w:rFonts w:eastAsia="Times New Roman"/>
          <w:color w:val="000000"/>
          <w:lang w:val="en-US" w:bidi="it-IT"/>
        </w:rPr>
        <w:t xml:space="preserve"> are all </w:t>
      </w:r>
      <w:r w:rsidR="00D5710A">
        <w:rPr>
          <w:rFonts w:eastAsia="Times New Roman"/>
          <w:color w:val="000000"/>
          <w:lang w:val="en-US" w:bidi="it-IT"/>
        </w:rPr>
        <w:t xml:space="preserve">the </w:t>
      </w:r>
      <w:r w:rsidRPr="0089150F">
        <w:rPr>
          <w:rFonts w:eastAsia="Times New Roman"/>
          <w:color w:val="000000"/>
          <w:lang w:val="en-US" w:bidi="it-IT"/>
        </w:rPr>
        <w:t xml:space="preserve">transactions that contain X or Y respectively. Thus, we can express confidence as the conditional probability </w:t>
      </w:r>
      <w:r w:rsidR="00D5710A" w:rsidRPr="00D5710A">
        <w:rPr>
          <w:rFonts w:eastAsia="Times New Roman"/>
          <w:i/>
          <w:color w:val="000000"/>
          <w:lang w:val="en-US" w:bidi="it-IT"/>
        </w:rPr>
        <w:t>P</w:t>
      </w:r>
      <w:r w:rsidR="00D5710A" w:rsidRPr="0089150F">
        <w:rPr>
          <w:rFonts w:eastAsia="Times New Roman"/>
          <w:color w:val="000000"/>
          <w:lang w:val="en-US" w:bidi="it-IT"/>
        </w:rPr>
        <w:t xml:space="preserve"> </w:t>
      </w:r>
      <w:r w:rsidRPr="0089150F">
        <w:rPr>
          <w:rFonts w:eastAsia="Times New Roman"/>
          <w:color w:val="000000"/>
          <w:lang w:val="en-US" w:bidi="it-IT"/>
        </w:rPr>
        <w:t>(</w:t>
      </w:r>
      <w:r w:rsidR="00D5710A" w:rsidRPr="00D5710A">
        <w:rPr>
          <w:rFonts w:eastAsia="Times New Roman"/>
          <w:i/>
          <w:color w:val="000000"/>
          <w:lang w:val="en-US" w:bidi="it-IT"/>
        </w:rPr>
        <w:t>E</w:t>
      </w:r>
      <w:r w:rsidR="00D5710A" w:rsidRPr="00D5710A">
        <w:rPr>
          <w:rFonts w:eastAsia="Times New Roman"/>
          <w:i/>
          <w:color w:val="000000"/>
          <w:vertAlign w:val="subscript"/>
          <w:lang w:val="en-US" w:bidi="it-IT"/>
        </w:rPr>
        <w:t xml:space="preserve">X </w:t>
      </w:r>
      <w:r w:rsidR="00D5710A" w:rsidRPr="0089150F">
        <w:rPr>
          <w:rFonts w:ascii="Cambria Math" w:eastAsia="Times New Roman" w:hAnsi="Cambria Math" w:cs="Cambria Math"/>
          <w:color w:val="000000"/>
          <w:lang w:val="en-US" w:bidi="it-IT"/>
        </w:rPr>
        <w:t>|</w:t>
      </w:r>
      <w:r w:rsidR="00D5710A" w:rsidRPr="00D5710A">
        <w:rPr>
          <w:rFonts w:eastAsia="Times New Roman"/>
          <w:i/>
          <w:color w:val="000000"/>
          <w:lang w:val="en-US" w:bidi="it-IT"/>
        </w:rPr>
        <w:t xml:space="preserve"> E</w:t>
      </w:r>
      <w:r w:rsidR="00D5710A" w:rsidRPr="00D5710A">
        <w:rPr>
          <w:rFonts w:eastAsia="Times New Roman"/>
          <w:i/>
          <w:color w:val="000000"/>
          <w:vertAlign w:val="subscript"/>
          <w:lang w:val="en-US" w:bidi="it-IT"/>
        </w:rPr>
        <w:t>Y</w:t>
      </w:r>
      <w:r w:rsidRPr="0089150F">
        <w:rPr>
          <w:rFonts w:eastAsia="Times New Roman"/>
          <w:color w:val="000000"/>
          <w:lang w:val="en-US" w:bidi="it-IT"/>
        </w:rPr>
        <w:t>).</w:t>
      </w:r>
    </w:p>
    <w:p w14:paraId="19881337" w14:textId="6DA19BF1" w:rsidR="00091EFF" w:rsidRPr="0089150F" w:rsidRDefault="00091EFF" w:rsidP="00CB1BD4">
      <w:pPr>
        <w:spacing w:line="360" w:lineRule="auto"/>
        <w:ind w:left="426" w:right="313"/>
        <w:rPr>
          <w:rFonts w:eastAsia="Times New Roman"/>
          <w:color w:val="000000"/>
          <w:lang w:val="en-US" w:bidi="it-IT"/>
        </w:rPr>
      </w:pPr>
      <w:r w:rsidRPr="0089150F">
        <w:rPr>
          <w:rFonts w:eastAsia="Times New Roman"/>
          <w:color w:val="000000"/>
          <w:lang w:val="en-US" w:bidi="it-IT"/>
        </w:rPr>
        <w:t xml:space="preserve">Given a set of transactions, the goal is the extraction of all the rules that meet the arbitrary threshold of </w:t>
      </w:r>
      <w:r w:rsidR="00BF167E">
        <w:rPr>
          <w:rFonts w:eastAsia="Times New Roman"/>
          <w:color w:val="000000"/>
          <w:lang w:val="en-US" w:bidi="it-IT"/>
        </w:rPr>
        <w:t xml:space="preserve">the </w:t>
      </w:r>
      <w:r w:rsidRPr="0089150F">
        <w:rPr>
          <w:rFonts w:eastAsia="Times New Roman"/>
          <w:color w:val="000000"/>
          <w:lang w:val="en-US" w:bidi="it-IT"/>
        </w:rPr>
        <w:t xml:space="preserve">support and </w:t>
      </w:r>
      <w:r w:rsidR="00BF167E">
        <w:rPr>
          <w:rFonts w:eastAsia="Times New Roman"/>
          <w:color w:val="000000"/>
          <w:lang w:val="en-US" w:bidi="it-IT"/>
        </w:rPr>
        <w:t xml:space="preserve">the </w:t>
      </w:r>
      <w:r w:rsidRPr="0089150F">
        <w:rPr>
          <w:rFonts w:eastAsia="Times New Roman"/>
          <w:color w:val="000000"/>
          <w:lang w:val="en-US" w:bidi="it-IT"/>
        </w:rPr>
        <w:t>confidence. Their extraction can not be performed with a Brute-force approach, due to the number of rules that can be generated. To reduce the number of possible rules, it uses the Apriori principle.</w:t>
      </w:r>
    </w:p>
    <w:p w14:paraId="7B269D91" w14:textId="77777777" w:rsidR="00881EC3" w:rsidRPr="0089150F" w:rsidRDefault="00881EC3" w:rsidP="00CB1BD4">
      <w:pPr>
        <w:spacing w:line="360" w:lineRule="auto"/>
        <w:ind w:left="426" w:right="313"/>
        <w:rPr>
          <w:rFonts w:eastAsia="Times New Roman"/>
          <w:color w:val="000000"/>
          <w:lang w:val="en-US" w:bidi="it-IT"/>
        </w:rPr>
      </w:pPr>
    </w:p>
    <w:p w14:paraId="3BC29929" w14:textId="67464EEE" w:rsidR="00091EFF" w:rsidRPr="0089150F" w:rsidRDefault="00091EFF" w:rsidP="00CB1BD4">
      <w:pPr>
        <w:pStyle w:val="Titolo4"/>
        <w:spacing w:line="360" w:lineRule="auto"/>
        <w:ind w:left="426" w:right="313"/>
        <w:jc w:val="both"/>
        <w:rPr>
          <w:rFonts w:eastAsia="Times New Roman"/>
          <w:b/>
          <w:color w:val="auto"/>
          <w:lang w:val="en-US"/>
        </w:rPr>
      </w:pPr>
      <w:bookmarkStart w:id="46" w:name="_Toc14958195"/>
      <w:r w:rsidRPr="0089150F">
        <w:rPr>
          <w:rFonts w:eastAsia="Times New Roman"/>
          <w:b/>
          <w:color w:val="auto"/>
          <w:lang w:val="en-US"/>
        </w:rPr>
        <w:t>1.7.3.1 Apriori</w:t>
      </w:r>
      <w:bookmarkEnd w:id="46"/>
    </w:p>
    <w:p w14:paraId="337A8BA4" w14:textId="77777777" w:rsidR="00091EFF" w:rsidRPr="0089150F" w:rsidRDefault="00091EFF" w:rsidP="00CB1BD4">
      <w:pPr>
        <w:spacing w:line="360" w:lineRule="auto"/>
        <w:ind w:left="426" w:right="313"/>
        <w:jc w:val="both"/>
        <w:rPr>
          <w:lang w:val="en-US" w:eastAsia="it-IT" w:bidi="it-IT"/>
        </w:rPr>
      </w:pPr>
    </w:p>
    <w:p w14:paraId="4FD69758" w14:textId="2643D567" w:rsidR="000760C9" w:rsidRPr="0089150F" w:rsidRDefault="00BF167E" w:rsidP="000760C9">
      <w:pPr>
        <w:spacing w:line="360" w:lineRule="auto"/>
        <w:ind w:left="426" w:right="313"/>
        <w:jc w:val="both"/>
        <w:rPr>
          <w:rFonts w:eastAsia="Times New Roman"/>
          <w:color w:val="000000"/>
          <w:lang w:val="en-US" w:bidi="it-IT"/>
        </w:rPr>
      </w:pPr>
      <w:r w:rsidRPr="00BF167E">
        <w:rPr>
          <w:rFonts w:eastAsia="Times New Roman"/>
          <w:color w:val="000000"/>
          <w:lang w:val="en-US" w:bidi="it-IT"/>
        </w:rPr>
        <w:t>This principle is based on the anti-monotonic properties of the support, which allows to establish with certainty that if an itemset is not frequent, then even all itemset that contain it will become not frequent. Such a property is so formalized, with X and Y itemsets</w:t>
      </w:r>
      <w:r w:rsidR="00091EFF" w:rsidRPr="0089150F">
        <w:rPr>
          <w:rFonts w:eastAsia="Times New Roman"/>
          <w:color w:val="000000"/>
          <w:lang w:val="en-US" w:bidi="it-IT"/>
        </w:rPr>
        <w:t>:</w:t>
      </w:r>
    </w:p>
    <w:p w14:paraId="7F4BF2EF" w14:textId="08F33CF6" w:rsidR="00091EFF" w:rsidRDefault="000760C9" w:rsidP="000760C9">
      <w:pPr>
        <w:spacing w:line="240" w:lineRule="auto"/>
        <w:ind w:left="426" w:right="313"/>
        <w:jc w:val="center"/>
        <w:rPr>
          <w:rFonts w:eastAsia="Times New Roman"/>
          <w:i/>
          <w:color w:val="000000"/>
          <w:lang w:val="en-US"/>
        </w:rPr>
      </w:pPr>
      <w:r w:rsidRPr="000760C9">
        <w:rPr>
          <w:rFonts w:ascii="Cambria Math" w:eastAsia="Times New Roman" w:hAnsi="Cambria Math" w:cs="Cambria Math"/>
          <w:i/>
          <w:color w:val="000000"/>
          <w:lang w:val="en-US"/>
        </w:rPr>
        <w:t>∀</w:t>
      </w:r>
      <w:r w:rsidRPr="000760C9">
        <w:rPr>
          <w:rFonts w:eastAsia="Times New Roman"/>
          <w:i/>
          <w:color w:val="000000"/>
          <w:lang w:val="en-US"/>
        </w:rPr>
        <w:t xml:space="preserve">X, Y: (X </w:t>
      </w:r>
      <w:r w:rsidRPr="000760C9">
        <w:rPr>
          <w:rFonts w:ascii="Cambria Math" w:eastAsia="Times New Roman" w:hAnsi="Cambria Math" w:cs="Cambria Math"/>
          <w:i/>
          <w:color w:val="000000"/>
          <w:lang w:val="en-US"/>
        </w:rPr>
        <w:t>⊆</w:t>
      </w:r>
      <w:r w:rsidRPr="000760C9">
        <w:rPr>
          <w:rFonts w:eastAsia="Times New Roman"/>
          <w:i/>
          <w:color w:val="000000"/>
          <w:lang w:val="en-US"/>
        </w:rPr>
        <w:t xml:space="preserve"> Y) </w:t>
      </w:r>
      <w:r w:rsidRPr="000760C9">
        <w:rPr>
          <w:rFonts w:ascii="Cambria Math" w:eastAsia="Times New Roman" w:hAnsi="Cambria Math" w:cs="Cambria Math"/>
          <w:i/>
          <w:color w:val="000000"/>
          <w:lang w:val="en-US"/>
        </w:rPr>
        <w:t>⇒</w:t>
      </w:r>
      <w:r w:rsidRPr="000760C9">
        <w:rPr>
          <w:rFonts w:eastAsia="Times New Roman"/>
          <w:i/>
          <w:color w:val="000000"/>
          <w:lang w:val="en-US"/>
        </w:rPr>
        <w:t xml:space="preserve"> supp (X) ≥ supp (Y)</w:t>
      </w:r>
    </w:p>
    <w:p w14:paraId="70791EBB" w14:textId="77777777" w:rsidR="000760C9" w:rsidRPr="000760C9" w:rsidRDefault="000760C9" w:rsidP="000760C9">
      <w:pPr>
        <w:spacing w:line="240" w:lineRule="auto"/>
        <w:ind w:left="426" w:right="313"/>
        <w:jc w:val="center"/>
        <w:rPr>
          <w:rFonts w:eastAsia="Times New Roman"/>
          <w:color w:val="000000"/>
          <w:lang w:val="en-US" w:bidi="it-IT"/>
        </w:rPr>
      </w:pPr>
    </w:p>
    <w:p w14:paraId="7CFAF7B7" w14:textId="77777777" w:rsidR="00BF167E" w:rsidRPr="00BF167E" w:rsidRDefault="00BF167E" w:rsidP="00BF167E">
      <w:pPr>
        <w:spacing w:line="360" w:lineRule="auto"/>
        <w:ind w:left="426" w:right="313"/>
        <w:rPr>
          <w:rFonts w:eastAsia="Times New Roman"/>
          <w:color w:val="000000"/>
          <w:lang w:val="en-US" w:bidi="it-IT"/>
        </w:rPr>
      </w:pPr>
      <w:r w:rsidRPr="00BF167E">
        <w:rPr>
          <w:rFonts w:eastAsia="Times New Roman"/>
          <w:color w:val="000000"/>
          <w:lang w:val="en-US" w:bidi="it-IT"/>
        </w:rPr>
        <w:t>This property is the basis of Apriori algorithm, where, starting from all possible items with cardinality 1, it builds all the itemset of dimension n + 1, with "n" the start dimension of the itemset; at each iteration occurs if the itemset generated is frequent or less.</w:t>
      </w:r>
    </w:p>
    <w:p w14:paraId="42FE2642" w14:textId="77777777" w:rsidR="00BF167E" w:rsidRPr="00BF167E" w:rsidRDefault="00BF167E" w:rsidP="00BF167E">
      <w:pPr>
        <w:spacing w:line="360" w:lineRule="auto"/>
        <w:ind w:left="426" w:right="313"/>
        <w:rPr>
          <w:rFonts w:eastAsia="Times New Roman"/>
          <w:color w:val="000000"/>
          <w:lang w:val="en-US" w:bidi="it-IT"/>
        </w:rPr>
      </w:pPr>
      <w:r w:rsidRPr="00BF167E">
        <w:rPr>
          <w:rFonts w:eastAsia="Times New Roman"/>
          <w:color w:val="000000"/>
          <w:lang w:val="en-US" w:bidi="it-IT"/>
        </w:rPr>
        <w:t>The anti-monotone property allows to exclude infrequent itemset and therefore all possible itemsets arising therefrom.</w:t>
      </w:r>
    </w:p>
    <w:p w14:paraId="133EFA0D" w14:textId="2B0E98B4" w:rsidR="00091EFF" w:rsidRPr="0089150F" w:rsidRDefault="00BF167E" w:rsidP="00BF167E">
      <w:pPr>
        <w:spacing w:line="360" w:lineRule="auto"/>
        <w:ind w:left="426" w:right="313"/>
        <w:rPr>
          <w:rFonts w:eastAsia="Times New Roman"/>
          <w:color w:val="000000"/>
          <w:lang w:val="en-US" w:bidi="it-IT"/>
        </w:rPr>
      </w:pPr>
      <w:r w:rsidRPr="00BF167E">
        <w:rPr>
          <w:rFonts w:eastAsia="Times New Roman"/>
          <w:color w:val="000000"/>
          <w:lang w:val="en-US" w:bidi="it-IT"/>
        </w:rPr>
        <w:t>The steps to which the procedure is made are as follows</w:t>
      </w:r>
      <w:r w:rsidR="00091EFF" w:rsidRPr="0089150F">
        <w:rPr>
          <w:rFonts w:eastAsia="Times New Roman"/>
          <w:color w:val="000000"/>
          <w:lang w:val="en-US" w:bidi="it-IT"/>
        </w:rPr>
        <w:t>:</w:t>
      </w:r>
    </w:p>
    <w:tbl>
      <w:tblPr>
        <w:tblStyle w:val="Grigliatabella"/>
        <w:tblW w:w="0" w:type="auto"/>
        <w:jc w:val="center"/>
        <w:tblLook w:val="04A0" w:firstRow="1" w:lastRow="0" w:firstColumn="1" w:lastColumn="0" w:noHBand="0" w:noVBand="1"/>
      </w:tblPr>
      <w:tblGrid>
        <w:gridCol w:w="4820"/>
        <w:gridCol w:w="4423"/>
      </w:tblGrid>
      <w:tr w:rsidR="007D4D32" w:rsidRPr="004749E6" w14:paraId="5C599E79" w14:textId="77777777" w:rsidTr="004749E6">
        <w:trPr>
          <w:jc w:val="center"/>
        </w:trPr>
        <w:tc>
          <w:tcPr>
            <w:tcW w:w="4820" w:type="dxa"/>
            <w:shd w:val="clear" w:color="auto" w:fill="262626" w:themeFill="text1" w:themeFillTint="D9"/>
          </w:tcPr>
          <w:p w14:paraId="720B7520" w14:textId="7EDEF0C0" w:rsidR="007D4D32" w:rsidRPr="004749E6" w:rsidRDefault="007D4D32" w:rsidP="007D4D32">
            <w:pPr>
              <w:spacing w:line="360" w:lineRule="auto"/>
              <w:ind w:left="426" w:right="313"/>
              <w:rPr>
                <w:rFonts w:eastAsia="Times New Roman"/>
                <w:b/>
                <w:color w:val="FFFFFF" w:themeColor="background1"/>
                <w:lang w:val="en-US"/>
              </w:rPr>
            </w:pPr>
            <w:r w:rsidRPr="00AF3585">
              <w:rPr>
                <w:rFonts w:eastAsia="Times New Roman"/>
                <w:color w:val="000000"/>
                <w:lang w:val="en-US"/>
              </w:rPr>
              <w:t xml:space="preserve">1:  </w:t>
            </w:r>
            <w:r w:rsidRPr="00AF3585">
              <w:rPr>
                <w:rFonts w:eastAsia="Times New Roman"/>
                <w:b/>
                <w:color w:val="000000"/>
                <w:lang w:val="en-US"/>
              </w:rPr>
              <w:t xml:space="preserve">function </w:t>
            </w:r>
            <w:r w:rsidRPr="00AF3585">
              <w:rPr>
                <w:rFonts w:eastAsia="Times New Roman"/>
                <w:color w:val="000000"/>
                <w:lang w:val="en-US"/>
              </w:rPr>
              <w:t>Apriori(</w:t>
            </w:r>
            <w:r w:rsidRPr="00AF3585">
              <w:rPr>
                <w:rFonts w:eastAsia="Times New Roman"/>
                <w:i/>
                <w:color w:val="000000"/>
                <w:lang w:val="en-US"/>
              </w:rPr>
              <w:t>T, s</w:t>
            </w:r>
            <w:r w:rsidRPr="00AF3585">
              <w:rPr>
                <w:rFonts w:eastAsia="Times New Roman"/>
                <w:color w:val="000000"/>
                <w:lang w:val="en-US"/>
              </w:rPr>
              <w:t>)</w:t>
            </w:r>
          </w:p>
        </w:tc>
        <w:tc>
          <w:tcPr>
            <w:tcW w:w="4423" w:type="dxa"/>
            <w:shd w:val="clear" w:color="auto" w:fill="262626" w:themeFill="text1" w:themeFillTint="D9"/>
            <w:vAlign w:val="center"/>
          </w:tcPr>
          <w:p w14:paraId="3C993381" w14:textId="77777777" w:rsidR="007D4D32" w:rsidRPr="004749E6" w:rsidRDefault="007D4D32" w:rsidP="007D4D32">
            <w:pPr>
              <w:spacing w:line="360" w:lineRule="auto"/>
              <w:ind w:left="426" w:right="313"/>
              <w:rPr>
                <w:rFonts w:eastAsia="Times New Roman"/>
                <w:b/>
                <w:color w:val="FFFFFF" w:themeColor="background1"/>
                <w:lang w:val="en-US"/>
              </w:rPr>
            </w:pPr>
            <w:r w:rsidRPr="004749E6">
              <w:rPr>
                <w:rFonts w:eastAsia="Times New Roman"/>
                <w:b/>
                <w:color w:val="FFFFFF" w:themeColor="background1"/>
                <w:lang w:val="en-US"/>
              </w:rPr>
              <w:t xml:space="preserve"> DESCRIPTION</w:t>
            </w:r>
          </w:p>
        </w:tc>
      </w:tr>
      <w:tr w:rsidR="007D4D32" w:rsidRPr="00AF3585" w14:paraId="6ED54955" w14:textId="77777777" w:rsidTr="00881EC3">
        <w:trPr>
          <w:jc w:val="center"/>
        </w:trPr>
        <w:tc>
          <w:tcPr>
            <w:tcW w:w="4820" w:type="dxa"/>
          </w:tcPr>
          <w:p w14:paraId="75217427" w14:textId="72F2CB12" w:rsidR="007D4D32" w:rsidRPr="00AF3585" w:rsidRDefault="007D4D32" w:rsidP="007D4D32">
            <w:pPr>
              <w:spacing w:line="360" w:lineRule="auto"/>
              <w:ind w:left="426" w:right="313"/>
              <w:rPr>
                <w:rFonts w:eastAsia="Times New Roman"/>
                <w:color w:val="000000"/>
                <w:lang w:val="en-US"/>
              </w:rPr>
            </w:pPr>
            <w:r w:rsidRPr="00AF3585">
              <w:rPr>
                <w:rFonts w:eastAsia="Times New Roman"/>
                <w:color w:val="000000"/>
                <w:lang w:val="en-US"/>
              </w:rPr>
              <w:t>2:</w:t>
            </w:r>
            <w:r w:rsidRPr="00AF3585">
              <w:rPr>
                <w:rFonts w:eastAsia="Times New Roman"/>
                <w:color w:val="000000"/>
                <w:lang w:val="en-US"/>
              </w:rPr>
              <w:tab/>
            </w:r>
            <w:r w:rsidRPr="00AF3585">
              <w:rPr>
                <w:rFonts w:eastAsia="Times New Roman"/>
                <w:i/>
                <w:color w:val="000000"/>
                <w:lang w:val="en-US"/>
              </w:rPr>
              <w:t>L</w:t>
            </w:r>
            <w:r w:rsidRPr="00AF3585">
              <w:rPr>
                <w:rFonts w:eastAsia="Times New Roman"/>
                <w:color w:val="000000"/>
                <w:vertAlign w:val="subscript"/>
                <w:lang w:val="en-US"/>
              </w:rPr>
              <w:t>1</w:t>
            </w:r>
            <w:r w:rsidRPr="00AF3585">
              <w:rPr>
                <w:rFonts w:eastAsia="Times New Roman"/>
                <w:color w:val="000000"/>
                <w:lang w:val="en-US"/>
              </w:rPr>
              <w:t xml:space="preserve"> ← {</w:t>
            </w:r>
            <w:r w:rsidRPr="00AF3585">
              <w:rPr>
                <w:rFonts w:eastAsia="Times New Roman"/>
                <w:i/>
                <w:color w:val="000000"/>
                <w:lang w:val="en-US"/>
              </w:rPr>
              <w:t xml:space="preserve">large </w:t>
            </w:r>
            <w:r w:rsidRPr="00AF3585">
              <w:rPr>
                <w:rFonts w:eastAsia="Times New Roman"/>
                <w:color w:val="000000"/>
                <w:lang w:val="en-US"/>
              </w:rPr>
              <w:t xml:space="preserve">1 − </w:t>
            </w:r>
            <w:r w:rsidRPr="00AF3585">
              <w:rPr>
                <w:rFonts w:eastAsia="Times New Roman"/>
                <w:i/>
                <w:color w:val="000000"/>
                <w:lang w:val="en-US"/>
              </w:rPr>
              <w:t>itemsets</w:t>
            </w:r>
            <w:r w:rsidRPr="00AF3585">
              <w:rPr>
                <w:rFonts w:eastAsia="Times New Roman"/>
                <w:color w:val="000000"/>
                <w:lang w:val="en-US"/>
              </w:rPr>
              <w:t>}</w:t>
            </w:r>
          </w:p>
        </w:tc>
        <w:tc>
          <w:tcPr>
            <w:tcW w:w="4423" w:type="dxa"/>
            <w:vAlign w:val="center"/>
          </w:tcPr>
          <w:p w14:paraId="1F71E119" w14:textId="77777777" w:rsidR="007D4D32" w:rsidRPr="00AF3585" w:rsidRDefault="007D4D32" w:rsidP="007D4D32">
            <w:pPr>
              <w:spacing w:line="360" w:lineRule="auto"/>
              <w:ind w:left="426" w:right="313"/>
              <w:rPr>
                <w:rFonts w:eastAsia="Times New Roman"/>
                <w:color w:val="000000"/>
                <w:lang w:val="en-US"/>
              </w:rPr>
            </w:pPr>
            <w:r w:rsidRPr="00AF3585">
              <w:rPr>
                <w:rFonts w:eastAsia="Times New Roman"/>
                <w:color w:val="000000"/>
              </w:rPr>
              <w:t>(Set T transactions, minSupport)</w:t>
            </w:r>
          </w:p>
        </w:tc>
      </w:tr>
      <w:tr w:rsidR="007D4D32" w:rsidRPr="00DB4D30" w14:paraId="62ED66E2" w14:textId="77777777" w:rsidTr="00881EC3">
        <w:trPr>
          <w:jc w:val="center"/>
        </w:trPr>
        <w:tc>
          <w:tcPr>
            <w:tcW w:w="4820" w:type="dxa"/>
          </w:tcPr>
          <w:p w14:paraId="076B2623" w14:textId="39A3F987" w:rsidR="007D4D32" w:rsidRPr="00AF3585" w:rsidRDefault="007D4D32" w:rsidP="007D4D32">
            <w:pPr>
              <w:spacing w:line="360" w:lineRule="auto"/>
              <w:ind w:left="426" w:right="313"/>
              <w:rPr>
                <w:rFonts w:eastAsia="Times New Roman"/>
                <w:color w:val="000000"/>
                <w:lang w:val="en-US"/>
              </w:rPr>
            </w:pPr>
            <w:r w:rsidRPr="00AF3585">
              <w:rPr>
                <w:rFonts w:eastAsia="Times New Roman"/>
                <w:color w:val="000000"/>
                <w:lang w:val="en-US"/>
              </w:rPr>
              <w:t>3:</w:t>
            </w:r>
            <w:r>
              <w:rPr>
                <w:rFonts w:eastAsia="Times New Roman"/>
                <w:color w:val="000000"/>
                <w:lang w:val="en-US"/>
              </w:rPr>
              <w:t xml:space="preserve">        k=2</w:t>
            </w:r>
          </w:p>
        </w:tc>
        <w:tc>
          <w:tcPr>
            <w:tcW w:w="4423" w:type="dxa"/>
            <w:vMerge w:val="restart"/>
            <w:vAlign w:val="center"/>
          </w:tcPr>
          <w:p w14:paraId="34A2C1B1" w14:textId="77777777" w:rsidR="007D4D32" w:rsidRPr="004C0262" w:rsidRDefault="007D4D32" w:rsidP="007D4D32">
            <w:pPr>
              <w:spacing w:line="360" w:lineRule="auto"/>
              <w:ind w:left="426" w:right="313"/>
              <w:rPr>
                <w:rFonts w:eastAsia="Times New Roman"/>
                <w:color w:val="000000"/>
                <w:lang w:val="en-US"/>
              </w:rPr>
            </w:pPr>
            <w:r w:rsidRPr="004C0262">
              <w:rPr>
                <w:rFonts w:eastAsia="Times New Roman"/>
                <w:i/>
                <w:color w:val="000000"/>
                <w:lang w:val="en-US"/>
              </w:rPr>
              <w:t xml:space="preserve">k </w:t>
            </w:r>
            <w:r w:rsidRPr="004C0262">
              <w:rPr>
                <w:rFonts w:eastAsia="Times New Roman"/>
                <w:color w:val="000000"/>
                <w:lang w:val="en-US"/>
              </w:rPr>
              <w:t>= 1 and Generation itemsets with cardinality 1</w:t>
            </w:r>
          </w:p>
        </w:tc>
      </w:tr>
      <w:tr w:rsidR="007D4D32" w:rsidRPr="00AF3585" w14:paraId="4FB7C115" w14:textId="77777777" w:rsidTr="00881EC3">
        <w:trPr>
          <w:jc w:val="center"/>
        </w:trPr>
        <w:tc>
          <w:tcPr>
            <w:tcW w:w="4820" w:type="dxa"/>
          </w:tcPr>
          <w:p w14:paraId="4890E629" w14:textId="754BA574" w:rsidR="007D4D32" w:rsidRPr="00AF3585" w:rsidRDefault="007D4D32" w:rsidP="007D4D32">
            <w:pPr>
              <w:spacing w:line="360" w:lineRule="auto"/>
              <w:ind w:left="426" w:right="313"/>
              <w:rPr>
                <w:rFonts w:eastAsia="Times New Roman"/>
                <w:color w:val="000000"/>
                <w:lang w:val="en-US"/>
              </w:rPr>
            </w:pPr>
            <w:r w:rsidRPr="00AF3585">
              <w:rPr>
                <w:rFonts w:eastAsia="Times New Roman"/>
                <w:color w:val="000000"/>
                <w:lang w:val="en-US"/>
              </w:rPr>
              <w:t>4:</w:t>
            </w:r>
            <w:r w:rsidRPr="00AF3585">
              <w:rPr>
                <w:rFonts w:eastAsia="Times New Roman"/>
                <w:color w:val="000000"/>
                <w:lang w:val="en-US"/>
              </w:rPr>
              <w:tab/>
            </w:r>
            <w:r w:rsidRPr="00AF3585">
              <w:rPr>
                <w:rFonts w:eastAsia="Times New Roman"/>
                <w:b/>
                <w:color w:val="000000"/>
                <w:lang w:val="en-US"/>
              </w:rPr>
              <w:t xml:space="preserve">while </w:t>
            </w:r>
            <w:r w:rsidRPr="00AF3585">
              <w:rPr>
                <w:rFonts w:eastAsia="Times New Roman"/>
                <w:i/>
                <w:color w:val="000000"/>
                <w:lang w:val="en-US"/>
              </w:rPr>
              <w:t>L</w:t>
            </w:r>
            <w:r w:rsidRPr="00AF3585">
              <w:rPr>
                <w:rFonts w:eastAsia="Times New Roman"/>
                <w:i/>
                <w:color w:val="000000"/>
                <w:vertAlign w:val="subscript"/>
                <w:lang w:val="en-US"/>
              </w:rPr>
              <w:t>k</w:t>
            </w:r>
            <w:r w:rsidRPr="00AF3585">
              <w:rPr>
                <w:rFonts w:eastAsia="Times New Roman"/>
                <w:color w:val="000000"/>
                <w:vertAlign w:val="subscript"/>
                <w:lang w:val="en-US"/>
              </w:rPr>
              <w:t>−1</w:t>
            </w:r>
            <w:r w:rsidRPr="00AF3585">
              <w:rPr>
                <w:rFonts w:eastAsia="Times New Roman"/>
                <w:color w:val="000000"/>
                <w:lang w:val="en-US"/>
              </w:rPr>
              <w:t xml:space="preserve"> ƒ= </w:t>
            </w:r>
            <w:r w:rsidRPr="00AF3585">
              <w:rPr>
                <w:rFonts w:ascii="Cambria Math" w:eastAsia="Times New Roman" w:hAnsi="Cambria Math" w:cs="Cambria Math"/>
                <w:color w:val="000000"/>
                <w:lang w:val="en-US"/>
              </w:rPr>
              <w:t>∅</w:t>
            </w:r>
            <w:r w:rsidRPr="00AF3585">
              <w:rPr>
                <w:rFonts w:eastAsia="Times New Roman"/>
                <w:color w:val="000000"/>
                <w:lang w:val="en-US"/>
              </w:rPr>
              <w:t xml:space="preserve"> </w:t>
            </w:r>
            <w:r w:rsidRPr="00AF3585">
              <w:rPr>
                <w:rFonts w:eastAsia="Times New Roman"/>
                <w:b/>
                <w:color w:val="000000"/>
                <w:lang w:val="en-US"/>
              </w:rPr>
              <w:t>do</w:t>
            </w:r>
          </w:p>
        </w:tc>
        <w:tc>
          <w:tcPr>
            <w:tcW w:w="4423" w:type="dxa"/>
            <w:vMerge/>
            <w:vAlign w:val="center"/>
          </w:tcPr>
          <w:p w14:paraId="79DA889C" w14:textId="77777777" w:rsidR="007D4D32" w:rsidRPr="00AF3585" w:rsidRDefault="007D4D32" w:rsidP="007D4D32">
            <w:pPr>
              <w:spacing w:line="360" w:lineRule="auto"/>
              <w:ind w:left="426" w:right="313"/>
              <w:rPr>
                <w:rFonts w:eastAsia="Times New Roman"/>
                <w:color w:val="000000"/>
                <w:lang w:val="en-US"/>
              </w:rPr>
            </w:pPr>
          </w:p>
        </w:tc>
      </w:tr>
      <w:tr w:rsidR="007D4D32" w:rsidRPr="00DB4D30" w14:paraId="2198FCC8" w14:textId="77777777" w:rsidTr="00881EC3">
        <w:trPr>
          <w:jc w:val="center"/>
        </w:trPr>
        <w:tc>
          <w:tcPr>
            <w:tcW w:w="4820" w:type="dxa"/>
          </w:tcPr>
          <w:p w14:paraId="57771892" w14:textId="030212DD" w:rsidR="007D4D32" w:rsidRPr="00AF3585" w:rsidRDefault="007D4D32" w:rsidP="007D4D32">
            <w:pPr>
              <w:spacing w:line="360" w:lineRule="auto"/>
              <w:ind w:left="426" w:right="313"/>
              <w:rPr>
                <w:rFonts w:eastAsia="Times New Roman"/>
                <w:b/>
                <w:color w:val="000000"/>
                <w:lang w:val="en-US"/>
              </w:rPr>
            </w:pPr>
            <w:r w:rsidRPr="00AF3585">
              <w:rPr>
                <w:rFonts w:eastAsia="Times New Roman"/>
                <w:color w:val="000000"/>
                <w:lang w:val="en-US"/>
              </w:rPr>
              <w:lastRenderedPageBreak/>
              <w:t>5:</w:t>
            </w:r>
            <w:r w:rsidRPr="00AF3585">
              <w:rPr>
                <w:rFonts w:eastAsia="Times New Roman"/>
                <w:color w:val="000000"/>
                <w:lang w:val="en-US"/>
              </w:rPr>
              <w:tab/>
            </w:r>
            <w:r>
              <w:rPr>
                <w:rFonts w:eastAsia="Times New Roman"/>
                <w:color w:val="000000"/>
                <w:lang w:val="en-US"/>
              </w:rPr>
              <w:t xml:space="preserve">   </w:t>
            </w:r>
            <w:r w:rsidRPr="00AF3585">
              <w:rPr>
                <w:rFonts w:eastAsia="Times New Roman"/>
                <w:i/>
                <w:color w:val="000000"/>
                <w:lang w:val="en-US"/>
              </w:rPr>
              <w:t>C</w:t>
            </w:r>
            <w:r w:rsidRPr="00AF3585">
              <w:rPr>
                <w:rFonts w:eastAsia="Times New Roman"/>
                <w:i/>
                <w:color w:val="000000"/>
                <w:vertAlign w:val="subscript"/>
                <w:lang w:val="en-US"/>
              </w:rPr>
              <w:t>k</w:t>
            </w:r>
            <w:r w:rsidRPr="00AF3585">
              <w:rPr>
                <w:rFonts w:eastAsia="Times New Roman"/>
                <w:i/>
                <w:color w:val="000000"/>
                <w:lang w:val="en-US"/>
              </w:rPr>
              <w:t xml:space="preserve"> </w:t>
            </w:r>
            <w:r w:rsidRPr="00AF3585">
              <w:rPr>
                <w:rFonts w:eastAsia="Times New Roman"/>
                <w:color w:val="000000"/>
                <w:lang w:val="en-US"/>
              </w:rPr>
              <w:t xml:space="preserve">← </w:t>
            </w:r>
            <w:r w:rsidRPr="00AF3585">
              <w:rPr>
                <w:rFonts w:eastAsia="Times New Roman"/>
                <w:i/>
                <w:color w:val="000000"/>
                <w:lang w:val="en-US"/>
              </w:rPr>
              <w:t>Generate</w:t>
            </w:r>
            <w:r w:rsidRPr="00AF3585">
              <w:rPr>
                <w:rFonts w:eastAsia="Times New Roman"/>
                <w:color w:val="000000"/>
                <w:lang w:val="en-US"/>
              </w:rPr>
              <w:t>(</w:t>
            </w:r>
            <w:r w:rsidRPr="00AF3585">
              <w:rPr>
                <w:rFonts w:eastAsia="Times New Roman"/>
                <w:i/>
                <w:color w:val="000000"/>
                <w:lang w:val="en-US"/>
              </w:rPr>
              <w:t>L</w:t>
            </w:r>
            <w:r w:rsidRPr="00AF3585">
              <w:rPr>
                <w:rFonts w:eastAsia="Times New Roman"/>
                <w:i/>
                <w:color w:val="000000"/>
                <w:vertAlign w:val="subscript"/>
                <w:lang w:val="en-US"/>
              </w:rPr>
              <w:t>k</w:t>
            </w:r>
            <w:r w:rsidRPr="00AF3585">
              <w:rPr>
                <w:rFonts w:eastAsia="Times New Roman"/>
                <w:color w:val="000000"/>
                <w:vertAlign w:val="subscript"/>
                <w:lang w:val="en-US"/>
              </w:rPr>
              <w:t>−1</w:t>
            </w:r>
            <w:r w:rsidRPr="00AF3585">
              <w:rPr>
                <w:rFonts w:eastAsia="Times New Roman"/>
                <w:color w:val="000000"/>
                <w:lang w:val="en-US"/>
              </w:rPr>
              <w:t>)</w:t>
            </w:r>
          </w:p>
        </w:tc>
        <w:tc>
          <w:tcPr>
            <w:tcW w:w="4423" w:type="dxa"/>
            <w:vMerge w:val="restart"/>
            <w:vAlign w:val="center"/>
          </w:tcPr>
          <w:p w14:paraId="0EF67FFE" w14:textId="79649785" w:rsidR="007D4D32" w:rsidRPr="00D75C64" w:rsidRDefault="00D75C64" w:rsidP="007D4D32">
            <w:pPr>
              <w:spacing w:line="360" w:lineRule="auto"/>
              <w:ind w:left="426" w:right="313"/>
              <w:rPr>
                <w:rFonts w:eastAsia="Times New Roman"/>
                <w:color w:val="000000"/>
                <w:lang w:val="en-US"/>
              </w:rPr>
            </w:pPr>
            <w:r w:rsidRPr="00D75C64">
              <w:rPr>
                <w:rFonts w:eastAsia="Times New Roman"/>
                <w:i/>
                <w:color w:val="000000"/>
                <w:lang w:val="en-US" w:bidi="it-IT"/>
              </w:rPr>
              <w:t xml:space="preserve">Generation </w:t>
            </w:r>
            <w:r w:rsidR="007D4D32" w:rsidRPr="00D75C64">
              <w:rPr>
                <w:rFonts w:eastAsia="Times New Roman"/>
                <w:i/>
                <w:color w:val="000000"/>
                <w:lang w:val="en-US" w:bidi="it-IT"/>
              </w:rPr>
              <w:t xml:space="preserve">itemset </w:t>
            </w:r>
            <w:r w:rsidRPr="00D75C64">
              <w:rPr>
                <w:rFonts w:eastAsia="Times New Roman"/>
                <w:i/>
                <w:color w:val="000000"/>
                <w:lang w:val="en-US" w:bidi="it-IT"/>
              </w:rPr>
              <w:t xml:space="preserve">with </w:t>
            </w:r>
            <w:r w:rsidR="007D4D32" w:rsidRPr="00D75C64">
              <w:rPr>
                <w:rFonts w:eastAsia="Times New Roman"/>
                <w:i/>
                <w:color w:val="000000"/>
                <w:lang w:val="en-US" w:bidi="it-IT"/>
              </w:rPr>
              <w:t xml:space="preserve">cardinality </w:t>
            </w:r>
            <w:r w:rsidR="007D4D32" w:rsidRPr="00D75C64">
              <w:rPr>
                <w:rFonts w:eastAsia="Times New Roman"/>
                <w:color w:val="000000"/>
                <w:lang w:val="en-US" w:bidi="it-IT"/>
              </w:rPr>
              <w:t>k + 1.</w:t>
            </w:r>
          </w:p>
        </w:tc>
      </w:tr>
      <w:tr w:rsidR="007D4D32" w:rsidRPr="00DB4D30" w14:paraId="6C53D8F6" w14:textId="77777777" w:rsidTr="00881EC3">
        <w:trPr>
          <w:jc w:val="center"/>
        </w:trPr>
        <w:tc>
          <w:tcPr>
            <w:tcW w:w="4820" w:type="dxa"/>
          </w:tcPr>
          <w:p w14:paraId="05263F67" w14:textId="16BCBC2D" w:rsidR="007D4D32" w:rsidRPr="00AF3585" w:rsidRDefault="007D4D32" w:rsidP="007D4D32">
            <w:pPr>
              <w:spacing w:line="360" w:lineRule="auto"/>
              <w:ind w:left="426" w:right="313"/>
              <w:rPr>
                <w:rFonts w:eastAsia="Times New Roman"/>
                <w:color w:val="000000"/>
                <w:lang w:val="en-US"/>
              </w:rPr>
            </w:pPr>
            <w:r w:rsidRPr="00AF3585">
              <w:rPr>
                <w:rFonts w:eastAsia="Times New Roman"/>
                <w:color w:val="000000"/>
                <w:lang w:val="en-US"/>
              </w:rPr>
              <w:t>6:</w:t>
            </w:r>
            <w:r w:rsidRPr="00AF3585">
              <w:rPr>
                <w:rFonts w:eastAsia="Times New Roman"/>
                <w:color w:val="000000"/>
                <w:lang w:val="en-US"/>
              </w:rPr>
              <w:tab/>
            </w:r>
            <w:r>
              <w:rPr>
                <w:rFonts w:eastAsia="Times New Roman"/>
                <w:color w:val="000000"/>
                <w:lang w:val="en-US"/>
              </w:rPr>
              <w:t xml:space="preserve">   </w:t>
            </w:r>
            <w:r w:rsidRPr="00AF3585">
              <w:rPr>
                <w:rFonts w:eastAsia="Times New Roman"/>
                <w:b/>
                <w:color w:val="000000"/>
                <w:lang w:val="en-US"/>
              </w:rPr>
              <w:t xml:space="preserve">for </w:t>
            </w:r>
            <w:r w:rsidRPr="00AF3585">
              <w:rPr>
                <w:rFonts w:eastAsia="Times New Roman"/>
                <w:i/>
                <w:color w:val="000000"/>
                <w:lang w:val="en-US"/>
              </w:rPr>
              <w:t xml:space="preserve">transaction t </w:t>
            </w:r>
            <w:r w:rsidRPr="00AF3585">
              <w:rPr>
                <w:rFonts w:ascii="Cambria Math" w:eastAsia="Times New Roman" w:hAnsi="Cambria Math" w:cs="Cambria Math"/>
                <w:color w:val="000000"/>
                <w:lang w:val="en-US"/>
              </w:rPr>
              <w:t>∈</w:t>
            </w:r>
            <w:r w:rsidRPr="00AF3585">
              <w:rPr>
                <w:rFonts w:eastAsia="Times New Roman"/>
                <w:color w:val="000000"/>
                <w:lang w:val="en-US"/>
              </w:rPr>
              <w:t xml:space="preserve"> </w:t>
            </w:r>
            <w:r w:rsidRPr="00AF3585">
              <w:rPr>
                <w:rFonts w:eastAsia="Times New Roman"/>
                <w:i/>
                <w:color w:val="000000"/>
                <w:lang w:val="en-US"/>
              </w:rPr>
              <w:t xml:space="preserve">T </w:t>
            </w:r>
            <w:r w:rsidRPr="00AF3585">
              <w:rPr>
                <w:rFonts w:eastAsia="Times New Roman"/>
                <w:b/>
                <w:color w:val="000000"/>
                <w:lang w:val="en-US"/>
              </w:rPr>
              <w:t>do</w:t>
            </w:r>
          </w:p>
        </w:tc>
        <w:tc>
          <w:tcPr>
            <w:tcW w:w="4423" w:type="dxa"/>
            <w:vMerge/>
            <w:vAlign w:val="center"/>
          </w:tcPr>
          <w:p w14:paraId="275B157B" w14:textId="77777777" w:rsidR="007D4D32" w:rsidRPr="00AF3585" w:rsidRDefault="007D4D32" w:rsidP="007D4D32">
            <w:pPr>
              <w:spacing w:line="360" w:lineRule="auto"/>
              <w:ind w:left="426" w:right="313"/>
              <w:rPr>
                <w:rFonts w:eastAsia="Times New Roman"/>
                <w:color w:val="000000"/>
                <w:lang w:val="en-US"/>
              </w:rPr>
            </w:pPr>
          </w:p>
        </w:tc>
      </w:tr>
      <w:tr w:rsidR="007D4D32" w:rsidRPr="00A2183B" w14:paraId="6AD51E46" w14:textId="77777777" w:rsidTr="00881EC3">
        <w:trPr>
          <w:jc w:val="center"/>
        </w:trPr>
        <w:tc>
          <w:tcPr>
            <w:tcW w:w="4820" w:type="dxa"/>
          </w:tcPr>
          <w:p w14:paraId="67B747EE" w14:textId="4B28A6E0" w:rsidR="007D4D32" w:rsidRPr="00AF3585" w:rsidRDefault="007D4D32" w:rsidP="007D4D32">
            <w:pPr>
              <w:spacing w:line="360" w:lineRule="auto"/>
              <w:ind w:left="426" w:right="313"/>
              <w:rPr>
                <w:rFonts w:eastAsia="Times New Roman"/>
                <w:b/>
                <w:color w:val="000000"/>
                <w:lang w:val="en-US"/>
              </w:rPr>
            </w:pPr>
            <w:r w:rsidRPr="00AF3585">
              <w:rPr>
                <w:rFonts w:eastAsia="Times New Roman"/>
                <w:color w:val="000000"/>
                <w:lang w:val="en-US"/>
              </w:rPr>
              <w:t>7:</w:t>
            </w:r>
            <w:r w:rsidRPr="00AF3585">
              <w:rPr>
                <w:rFonts w:eastAsia="Times New Roman"/>
                <w:color w:val="000000"/>
                <w:lang w:val="en-US"/>
              </w:rPr>
              <w:tab/>
            </w:r>
            <w:r>
              <w:rPr>
                <w:rFonts w:eastAsia="Times New Roman"/>
                <w:color w:val="000000"/>
                <w:lang w:val="en-US"/>
              </w:rPr>
              <w:t xml:space="preserve">        </w:t>
            </w:r>
            <w:r w:rsidRPr="00AF3585">
              <w:rPr>
                <w:rFonts w:eastAsia="Times New Roman"/>
                <w:i/>
                <w:color w:val="000000"/>
                <w:lang w:val="en-US"/>
              </w:rPr>
              <w:t>C</w:t>
            </w:r>
            <w:r w:rsidRPr="00AF3585">
              <w:rPr>
                <w:rFonts w:eastAsia="Times New Roman"/>
                <w:i/>
                <w:color w:val="000000"/>
                <w:vertAlign w:val="subscript"/>
                <w:lang w:val="en-US"/>
              </w:rPr>
              <w:t>t</w:t>
            </w:r>
            <w:r w:rsidRPr="00AF3585">
              <w:rPr>
                <w:rFonts w:eastAsia="Times New Roman"/>
                <w:i/>
                <w:color w:val="000000"/>
                <w:lang w:val="en-US"/>
              </w:rPr>
              <w:t xml:space="preserve"> </w:t>
            </w:r>
            <w:r w:rsidRPr="00AF3585">
              <w:rPr>
                <w:rFonts w:eastAsia="Times New Roman"/>
                <w:color w:val="000000"/>
                <w:lang w:val="en-US"/>
              </w:rPr>
              <w:t xml:space="preserve">← </w:t>
            </w:r>
            <w:proofErr w:type="gramStart"/>
            <w:r w:rsidRPr="00AF3585">
              <w:rPr>
                <w:rFonts w:eastAsia="Times New Roman"/>
                <w:i/>
                <w:color w:val="000000"/>
                <w:lang w:val="en-US"/>
              </w:rPr>
              <w:t>Subset</w:t>
            </w:r>
            <w:r w:rsidRPr="00AF3585">
              <w:rPr>
                <w:rFonts w:eastAsia="Times New Roman"/>
                <w:color w:val="000000"/>
                <w:lang w:val="en-US"/>
              </w:rPr>
              <w:t>(</w:t>
            </w:r>
            <w:proofErr w:type="gramEnd"/>
            <w:r w:rsidRPr="00AF3585">
              <w:rPr>
                <w:rFonts w:eastAsia="Times New Roman"/>
                <w:i/>
                <w:color w:val="000000"/>
                <w:lang w:val="en-US"/>
              </w:rPr>
              <w:t>C</w:t>
            </w:r>
            <w:r w:rsidRPr="00AF3585">
              <w:rPr>
                <w:rFonts w:eastAsia="Times New Roman"/>
                <w:i/>
                <w:color w:val="000000"/>
                <w:vertAlign w:val="subscript"/>
                <w:lang w:val="en-US"/>
              </w:rPr>
              <w:t>k</w:t>
            </w:r>
            <w:r w:rsidRPr="00AF3585">
              <w:rPr>
                <w:rFonts w:eastAsia="Times New Roman"/>
                <w:color w:val="000000"/>
                <w:vertAlign w:val="subscript"/>
                <w:lang w:val="en-US"/>
              </w:rPr>
              <w:t>1</w:t>
            </w:r>
            <w:r w:rsidRPr="00AF3585">
              <w:rPr>
                <w:rFonts w:eastAsia="Times New Roman"/>
                <w:i/>
                <w:color w:val="000000"/>
                <w:lang w:val="en-US"/>
              </w:rPr>
              <w:t>, t</w:t>
            </w:r>
            <w:r w:rsidRPr="00AF3585">
              <w:rPr>
                <w:rFonts w:eastAsia="Times New Roman"/>
                <w:color w:val="000000"/>
                <w:lang w:val="en-US"/>
              </w:rPr>
              <w:t>)</w:t>
            </w:r>
          </w:p>
        </w:tc>
        <w:tc>
          <w:tcPr>
            <w:tcW w:w="4423" w:type="dxa"/>
            <w:vMerge w:val="restart"/>
            <w:vAlign w:val="center"/>
          </w:tcPr>
          <w:p w14:paraId="7D4F6B52" w14:textId="77777777" w:rsidR="007D4D32" w:rsidRPr="00A2183B" w:rsidRDefault="007D4D32" w:rsidP="007D4D32">
            <w:pPr>
              <w:spacing w:line="360" w:lineRule="auto"/>
              <w:ind w:left="426" w:right="313"/>
              <w:rPr>
                <w:rFonts w:eastAsia="Times New Roman"/>
                <w:color w:val="000000"/>
              </w:rPr>
            </w:pPr>
            <w:proofErr w:type="spellStart"/>
            <w:r w:rsidRPr="00A2183B">
              <w:rPr>
                <w:rFonts w:eastAsia="Times New Roman"/>
                <w:i/>
                <w:color w:val="000000"/>
                <w:lang w:bidi="it-IT"/>
              </w:rPr>
              <w:t>Elimination</w:t>
            </w:r>
            <w:proofErr w:type="spellEnd"/>
            <w:r w:rsidRPr="00A2183B">
              <w:rPr>
                <w:rFonts w:eastAsia="Times New Roman"/>
                <w:i/>
                <w:color w:val="000000"/>
                <w:lang w:bidi="it-IT"/>
              </w:rPr>
              <w:t xml:space="preserve"> </w:t>
            </w:r>
            <w:proofErr w:type="spellStart"/>
            <w:r w:rsidRPr="00A2183B">
              <w:rPr>
                <w:rFonts w:eastAsia="Times New Roman"/>
                <w:i/>
                <w:color w:val="000000"/>
                <w:lang w:bidi="it-IT"/>
              </w:rPr>
              <w:t>itemset</w:t>
            </w:r>
            <w:proofErr w:type="spellEnd"/>
            <w:r w:rsidRPr="00A2183B">
              <w:rPr>
                <w:rFonts w:eastAsia="Times New Roman"/>
                <w:i/>
                <w:color w:val="000000"/>
                <w:lang w:bidi="it-IT"/>
              </w:rPr>
              <w:t xml:space="preserve"> </w:t>
            </w:r>
            <w:proofErr w:type="spellStart"/>
            <w:r w:rsidRPr="00A2183B">
              <w:rPr>
                <w:rFonts w:eastAsia="Times New Roman"/>
                <w:i/>
                <w:color w:val="000000"/>
                <w:lang w:bidi="it-IT"/>
              </w:rPr>
              <w:t>containing</w:t>
            </w:r>
            <w:proofErr w:type="spellEnd"/>
            <w:r w:rsidRPr="00A2183B">
              <w:rPr>
                <w:rFonts w:eastAsia="Times New Roman"/>
                <w:i/>
                <w:color w:val="000000"/>
                <w:lang w:bidi="it-IT"/>
              </w:rPr>
              <w:t xml:space="preserve"> </w:t>
            </w:r>
            <w:proofErr w:type="spellStart"/>
            <w:r w:rsidRPr="00A2183B">
              <w:rPr>
                <w:rFonts w:eastAsia="Times New Roman"/>
                <w:i/>
                <w:color w:val="000000"/>
                <w:lang w:bidi="it-IT"/>
              </w:rPr>
              <w:t>infrequent</w:t>
            </w:r>
            <w:proofErr w:type="spellEnd"/>
            <w:r w:rsidRPr="00A2183B">
              <w:rPr>
                <w:rFonts w:eastAsia="Times New Roman"/>
                <w:i/>
                <w:color w:val="000000"/>
                <w:lang w:bidi="it-IT"/>
              </w:rPr>
              <w:t>.</w:t>
            </w:r>
          </w:p>
        </w:tc>
      </w:tr>
      <w:tr w:rsidR="007D4D32" w:rsidRPr="00DB4D30" w14:paraId="4E198B70" w14:textId="77777777" w:rsidTr="00881EC3">
        <w:trPr>
          <w:jc w:val="center"/>
        </w:trPr>
        <w:tc>
          <w:tcPr>
            <w:tcW w:w="4820" w:type="dxa"/>
          </w:tcPr>
          <w:p w14:paraId="0CF75C71" w14:textId="3F1E1B36" w:rsidR="007D4D32" w:rsidRPr="00AF3585" w:rsidRDefault="007D4D32" w:rsidP="007D4D32">
            <w:pPr>
              <w:spacing w:line="360" w:lineRule="auto"/>
              <w:ind w:left="426" w:right="313"/>
              <w:rPr>
                <w:rFonts w:eastAsia="Times New Roman"/>
                <w:color w:val="000000"/>
                <w:lang w:val="en-US"/>
              </w:rPr>
            </w:pPr>
            <w:r w:rsidRPr="00AF3585">
              <w:rPr>
                <w:rFonts w:eastAsia="Times New Roman"/>
                <w:color w:val="000000"/>
                <w:lang w:val="en-US"/>
              </w:rPr>
              <w:t>8:</w:t>
            </w:r>
            <w:r w:rsidRPr="00AF3585">
              <w:rPr>
                <w:rFonts w:eastAsia="Times New Roman"/>
                <w:color w:val="000000"/>
                <w:lang w:val="en-US"/>
              </w:rPr>
              <w:tab/>
            </w:r>
            <w:r>
              <w:rPr>
                <w:rFonts w:eastAsia="Times New Roman"/>
                <w:color w:val="000000"/>
                <w:lang w:val="en-US"/>
              </w:rPr>
              <w:t xml:space="preserve">        </w:t>
            </w:r>
            <w:r w:rsidRPr="00AF3585">
              <w:rPr>
                <w:rFonts w:eastAsia="Times New Roman"/>
                <w:b/>
                <w:color w:val="000000"/>
                <w:lang w:val="en-US"/>
              </w:rPr>
              <w:t xml:space="preserve">for </w:t>
            </w:r>
            <w:r w:rsidRPr="00AF3585">
              <w:rPr>
                <w:rFonts w:eastAsia="Times New Roman"/>
                <w:i/>
                <w:color w:val="000000"/>
                <w:lang w:val="en-US"/>
              </w:rPr>
              <w:t xml:space="preserve">candidates c </w:t>
            </w:r>
            <w:r w:rsidRPr="00AF3585">
              <w:rPr>
                <w:rFonts w:ascii="Cambria Math" w:eastAsia="Times New Roman" w:hAnsi="Cambria Math" w:cs="Cambria Math"/>
                <w:color w:val="000000"/>
                <w:lang w:val="en-US"/>
              </w:rPr>
              <w:t>∈</w:t>
            </w:r>
            <w:r w:rsidRPr="00AF3585">
              <w:rPr>
                <w:rFonts w:eastAsia="Times New Roman"/>
                <w:color w:val="000000"/>
                <w:lang w:val="en-US"/>
              </w:rPr>
              <w:t xml:space="preserve"> </w:t>
            </w:r>
            <w:r w:rsidRPr="00AF3585">
              <w:rPr>
                <w:rFonts w:eastAsia="Times New Roman"/>
                <w:i/>
                <w:color w:val="000000"/>
                <w:lang w:val="en-US"/>
              </w:rPr>
              <w:t>C</w:t>
            </w:r>
            <w:r w:rsidRPr="00AF3585">
              <w:rPr>
                <w:rFonts w:eastAsia="Times New Roman"/>
                <w:i/>
                <w:color w:val="000000"/>
                <w:vertAlign w:val="subscript"/>
                <w:lang w:val="en-US"/>
              </w:rPr>
              <w:t>t</w:t>
            </w:r>
            <w:r w:rsidRPr="00AF3585">
              <w:rPr>
                <w:rFonts w:eastAsia="Times New Roman"/>
                <w:i/>
                <w:color w:val="000000"/>
                <w:lang w:val="en-US"/>
              </w:rPr>
              <w:t xml:space="preserve"> </w:t>
            </w:r>
            <w:r w:rsidRPr="00AF3585">
              <w:rPr>
                <w:rFonts w:eastAsia="Times New Roman"/>
                <w:b/>
                <w:color w:val="000000"/>
                <w:lang w:val="en-US"/>
              </w:rPr>
              <w:t>do</w:t>
            </w:r>
          </w:p>
        </w:tc>
        <w:tc>
          <w:tcPr>
            <w:tcW w:w="4423" w:type="dxa"/>
            <w:vMerge/>
            <w:vAlign w:val="center"/>
          </w:tcPr>
          <w:p w14:paraId="08A21C04" w14:textId="77777777" w:rsidR="007D4D32" w:rsidRPr="00AF3585" w:rsidRDefault="007D4D32" w:rsidP="007D4D32">
            <w:pPr>
              <w:spacing w:line="360" w:lineRule="auto"/>
              <w:ind w:left="426" w:right="313"/>
              <w:rPr>
                <w:rFonts w:eastAsia="Times New Roman"/>
                <w:color w:val="000000"/>
                <w:lang w:val="en-US"/>
              </w:rPr>
            </w:pPr>
          </w:p>
        </w:tc>
      </w:tr>
      <w:tr w:rsidR="007D4D32" w:rsidRPr="00BF53E8" w14:paraId="45F1EA55" w14:textId="77777777" w:rsidTr="00881EC3">
        <w:trPr>
          <w:jc w:val="center"/>
        </w:trPr>
        <w:tc>
          <w:tcPr>
            <w:tcW w:w="4820" w:type="dxa"/>
          </w:tcPr>
          <w:p w14:paraId="45071430" w14:textId="7BEC9058" w:rsidR="007D4D32" w:rsidRPr="00AF3585" w:rsidRDefault="007D4D32" w:rsidP="007D4D32">
            <w:pPr>
              <w:spacing w:line="360" w:lineRule="auto"/>
              <w:ind w:left="426" w:right="313"/>
              <w:rPr>
                <w:rFonts w:eastAsia="Times New Roman"/>
                <w:b/>
                <w:color w:val="000000"/>
                <w:lang w:val="en-US"/>
              </w:rPr>
            </w:pPr>
            <w:r w:rsidRPr="00AF3585">
              <w:rPr>
                <w:rFonts w:eastAsia="Times New Roman"/>
                <w:color w:val="000000"/>
                <w:lang w:val="en-US"/>
              </w:rPr>
              <w:t>9:</w:t>
            </w:r>
            <w:r w:rsidRPr="00AF3585">
              <w:rPr>
                <w:rFonts w:eastAsia="Times New Roman"/>
                <w:color w:val="000000"/>
                <w:lang w:val="en-US"/>
              </w:rPr>
              <w:tab/>
            </w:r>
            <w:r>
              <w:rPr>
                <w:rFonts w:eastAsia="Times New Roman"/>
                <w:color w:val="000000"/>
                <w:lang w:val="en-US"/>
              </w:rPr>
              <w:t xml:space="preserve">        </w:t>
            </w:r>
            <w:r w:rsidRPr="00AF3585">
              <w:rPr>
                <w:rFonts w:eastAsia="Times New Roman"/>
                <w:i/>
                <w:color w:val="000000"/>
                <w:lang w:val="en-US"/>
              </w:rPr>
              <w:t>count</w:t>
            </w:r>
            <w:r w:rsidRPr="00AF3585">
              <w:rPr>
                <w:rFonts w:eastAsia="Times New Roman"/>
                <w:color w:val="000000"/>
                <w:lang w:val="en-US"/>
              </w:rPr>
              <w:t>[</w:t>
            </w:r>
            <w:r w:rsidRPr="00AF3585">
              <w:rPr>
                <w:rFonts w:eastAsia="Times New Roman"/>
                <w:i/>
                <w:color w:val="000000"/>
                <w:lang w:val="en-US"/>
              </w:rPr>
              <w:t>c</w:t>
            </w:r>
            <w:r w:rsidRPr="00AF3585">
              <w:rPr>
                <w:rFonts w:eastAsia="Times New Roman"/>
                <w:color w:val="000000"/>
                <w:lang w:val="en-US"/>
              </w:rPr>
              <w:t xml:space="preserve">] ← </w:t>
            </w:r>
            <w:r w:rsidRPr="00AF3585">
              <w:rPr>
                <w:rFonts w:eastAsia="Times New Roman"/>
                <w:i/>
                <w:color w:val="000000"/>
                <w:lang w:val="en-US"/>
              </w:rPr>
              <w:t>count</w:t>
            </w:r>
            <w:r w:rsidRPr="00AF3585">
              <w:rPr>
                <w:rFonts w:eastAsia="Times New Roman"/>
                <w:color w:val="000000"/>
                <w:lang w:val="en-US"/>
              </w:rPr>
              <w:t>[</w:t>
            </w:r>
            <w:r w:rsidRPr="00AF3585">
              <w:rPr>
                <w:rFonts w:eastAsia="Times New Roman"/>
                <w:i/>
                <w:color w:val="000000"/>
                <w:lang w:val="en-US"/>
              </w:rPr>
              <w:t>c</w:t>
            </w:r>
            <w:r w:rsidRPr="00AF3585">
              <w:rPr>
                <w:rFonts w:eastAsia="Times New Roman"/>
                <w:color w:val="000000"/>
                <w:lang w:val="en-US"/>
              </w:rPr>
              <w:t>] + 1</w:t>
            </w:r>
          </w:p>
        </w:tc>
        <w:tc>
          <w:tcPr>
            <w:tcW w:w="4423" w:type="dxa"/>
            <w:vMerge w:val="restart"/>
            <w:vAlign w:val="center"/>
          </w:tcPr>
          <w:p w14:paraId="3B9E60BC" w14:textId="77777777" w:rsidR="007D4D32" w:rsidRPr="00AF3585" w:rsidRDefault="007D4D32" w:rsidP="007D4D32">
            <w:pPr>
              <w:spacing w:line="360" w:lineRule="auto"/>
              <w:ind w:left="426" w:right="313"/>
              <w:rPr>
                <w:rFonts w:eastAsia="Times New Roman"/>
                <w:color w:val="000000"/>
                <w:lang w:val="en-US"/>
              </w:rPr>
            </w:pPr>
            <w:proofErr w:type="spellStart"/>
            <w:r w:rsidRPr="00A2183B">
              <w:rPr>
                <w:rFonts w:eastAsia="Times New Roman"/>
                <w:i/>
                <w:color w:val="000000"/>
                <w:lang w:bidi="it-IT"/>
              </w:rPr>
              <w:t>Calculation</w:t>
            </w:r>
            <w:proofErr w:type="spellEnd"/>
            <w:r w:rsidRPr="00A2183B">
              <w:rPr>
                <w:rFonts w:eastAsia="Times New Roman"/>
                <w:i/>
                <w:color w:val="000000"/>
                <w:lang w:bidi="it-IT"/>
              </w:rPr>
              <w:t xml:space="preserve"> support </w:t>
            </w:r>
            <w:proofErr w:type="spellStart"/>
            <w:r w:rsidRPr="00A2183B">
              <w:rPr>
                <w:rFonts w:eastAsia="Times New Roman"/>
                <w:i/>
                <w:color w:val="000000"/>
                <w:lang w:bidi="it-IT"/>
              </w:rPr>
              <w:t>itemset</w:t>
            </w:r>
            <w:proofErr w:type="spellEnd"/>
            <w:r w:rsidRPr="00A2183B">
              <w:rPr>
                <w:rFonts w:eastAsia="Times New Roman"/>
                <w:i/>
                <w:color w:val="000000"/>
                <w:lang w:bidi="it-IT"/>
              </w:rPr>
              <w:t xml:space="preserve"> </w:t>
            </w:r>
            <w:proofErr w:type="spellStart"/>
            <w:r w:rsidRPr="00A2183B">
              <w:rPr>
                <w:rFonts w:eastAsia="Times New Roman"/>
                <w:i/>
                <w:color w:val="000000"/>
                <w:lang w:bidi="it-IT"/>
              </w:rPr>
              <w:t>generated</w:t>
            </w:r>
            <w:proofErr w:type="spellEnd"/>
            <w:r w:rsidRPr="00A2183B">
              <w:rPr>
                <w:rFonts w:eastAsia="Times New Roman"/>
                <w:i/>
                <w:color w:val="000000"/>
                <w:lang w:bidi="it-IT"/>
              </w:rPr>
              <w:t>.</w:t>
            </w:r>
          </w:p>
        </w:tc>
      </w:tr>
      <w:tr w:rsidR="007D4D32" w:rsidRPr="00AF3585" w14:paraId="3B3C9DB7" w14:textId="77777777" w:rsidTr="00881EC3">
        <w:trPr>
          <w:jc w:val="center"/>
        </w:trPr>
        <w:tc>
          <w:tcPr>
            <w:tcW w:w="4820" w:type="dxa"/>
          </w:tcPr>
          <w:p w14:paraId="6CB79724" w14:textId="310C9DA7" w:rsidR="007D4D32" w:rsidRPr="007D4D32" w:rsidRDefault="007D4D32" w:rsidP="007D4D32">
            <w:pPr>
              <w:spacing w:line="360" w:lineRule="auto"/>
              <w:ind w:left="426" w:right="313"/>
              <w:rPr>
                <w:rFonts w:eastAsia="Times New Roman"/>
                <w:color w:val="000000"/>
              </w:rPr>
            </w:pPr>
            <w:r w:rsidRPr="00B55059">
              <w:rPr>
                <w:rFonts w:eastAsia="Times New Roman"/>
                <w:color w:val="000000"/>
              </w:rPr>
              <w:t>10:</w:t>
            </w:r>
            <w:r w:rsidRPr="00B55059">
              <w:rPr>
                <w:rFonts w:eastAsia="Times New Roman"/>
                <w:color w:val="000000"/>
              </w:rPr>
              <w:tab/>
              <w:t xml:space="preserve">  </w:t>
            </w:r>
            <w:proofErr w:type="spellStart"/>
            <w:r w:rsidRPr="00B55059">
              <w:rPr>
                <w:rFonts w:eastAsia="Times New Roman"/>
                <w:i/>
                <w:color w:val="000000"/>
              </w:rPr>
              <w:t>L</w:t>
            </w:r>
            <w:r w:rsidRPr="00B55059">
              <w:rPr>
                <w:rFonts w:eastAsia="Times New Roman"/>
                <w:i/>
                <w:color w:val="000000"/>
                <w:vertAlign w:val="subscript"/>
              </w:rPr>
              <w:t>k</w:t>
            </w:r>
            <w:proofErr w:type="spellEnd"/>
            <w:r w:rsidRPr="00B55059">
              <w:rPr>
                <w:rFonts w:eastAsia="Times New Roman"/>
                <w:i/>
                <w:color w:val="000000"/>
              </w:rPr>
              <w:t xml:space="preserve"> </w:t>
            </w:r>
            <w:r w:rsidRPr="00B55059">
              <w:rPr>
                <w:rFonts w:eastAsia="Times New Roman"/>
                <w:color w:val="000000"/>
              </w:rPr>
              <w:t>← {</w:t>
            </w:r>
            <w:r w:rsidRPr="00B55059">
              <w:rPr>
                <w:rFonts w:eastAsia="Times New Roman"/>
                <w:i/>
                <w:color w:val="000000"/>
              </w:rPr>
              <w:t xml:space="preserve">c </w:t>
            </w:r>
            <w:r w:rsidRPr="00B55059">
              <w:rPr>
                <w:rFonts w:ascii="Cambria Math" w:eastAsia="Times New Roman" w:hAnsi="Cambria Math" w:cs="Cambria Math"/>
                <w:color w:val="000000"/>
              </w:rPr>
              <w:t>∈</w:t>
            </w:r>
            <w:r w:rsidRPr="00B55059">
              <w:rPr>
                <w:rFonts w:eastAsia="Times New Roman"/>
                <w:color w:val="000000"/>
              </w:rPr>
              <w:t xml:space="preserve"> </w:t>
            </w:r>
            <w:proofErr w:type="spellStart"/>
            <w:r w:rsidRPr="00B55059">
              <w:rPr>
                <w:rFonts w:eastAsia="Times New Roman"/>
                <w:i/>
                <w:color w:val="000000"/>
              </w:rPr>
              <w:t>C</w:t>
            </w:r>
            <w:r w:rsidRPr="00B55059">
              <w:rPr>
                <w:rFonts w:eastAsia="Times New Roman"/>
                <w:i/>
                <w:color w:val="000000"/>
                <w:vertAlign w:val="subscript"/>
              </w:rPr>
              <w:t>k</w:t>
            </w:r>
            <w:r w:rsidRPr="00B55059">
              <w:rPr>
                <w:rFonts w:eastAsia="Times New Roman"/>
                <w:color w:val="000000"/>
              </w:rPr>
              <w:t>|</w:t>
            </w:r>
            <w:r w:rsidRPr="00B55059">
              <w:rPr>
                <w:rFonts w:eastAsia="Times New Roman"/>
                <w:i/>
                <w:color w:val="000000"/>
              </w:rPr>
              <w:t>count</w:t>
            </w:r>
            <w:proofErr w:type="spellEnd"/>
            <w:r w:rsidRPr="00B55059">
              <w:rPr>
                <w:rFonts w:eastAsia="Times New Roman"/>
                <w:color w:val="000000"/>
              </w:rPr>
              <w:t>[</w:t>
            </w:r>
            <w:r w:rsidRPr="00B55059">
              <w:rPr>
                <w:rFonts w:eastAsia="Times New Roman"/>
                <w:i/>
                <w:color w:val="000000"/>
              </w:rPr>
              <w:t>c</w:t>
            </w:r>
            <w:r w:rsidRPr="00B55059">
              <w:rPr>
                <w:rFonts w:eastAsia="Times New Roman"/>
                <w:color w:val="000000"/>
              </w:rPr>
              <w:t xml:space="preserve">] ≥ </w:t>
            </w:r>
            <w:r w:rsidRPr="00B55059">
              <w:rPr>
                <w:rFonts w:eastAsia="Times New Roman"/>
                <w:i/>
                <w:color w:val="000000"/>
              </w:rPr>
              <w:t>s</w:t>
            </w:r>
            <w:r w:rsidRPr="00B55059">
              <w:rPr>
                <w:rFonts w:eastAsia="Times New Roman"/>
                <w:color w:val="000000"/>
              </w:rPr>
              <w:t>}</w:t>
            </w:r>
          </w:p>
        </w:tc>
        <w:tc>
          <w:tcPr>
            <w:tcW w:w="4423" w:type="dxa"/>
            <w:vMerge/>
            <w:vAlign w:val="center"/>
          </w:tcPr>
          <w:p w14:paraId="5A2E3F3B" w14:textId="77777777" w:rsidR="007D4D32" w:rsidRPr="007D4D32" w:rsidRDefault="007D4D32" w:rsidP="007D4D32">
            <w:pPr>
              <w:spacing w:line="360" w:lineRule="auto"/>
              <w:ind w:left="426" w:right="313"/>
              <w:rPr>
                <w:rFonts w:eastAsia="Times New Roman"/>
                <w:color w:val="000000"/>
              </w:rPr>
            </w:pPr>
          </w:p>
        </w:tc>
      </w:tr>
      <w:tr w:rsidR="007D4D32" w:rsidRPr="00AF3585" w14:paraId="6F744A83" w14:textId="77777777" w:rsidTr="00881EC3">
        <w:trPr>
          <w:jc w:val="center"/>
        </w:trPr>
        <w:tc>
          <w:tcPr>
            <w:tcW w:w="4820" w:type="dxa"/>
          </w:tcPr>
          <w:p w14:paraId="1F7B42CF" w14:textId="0D760744" w:rsidR="007D4D32" w:rsidRPr="00B55059" w:rsidRDefault="007D4D32" w:rsidP="007D4D32">
            <w:pPr>
              <w:spacing w:line="360" w:lineRule="auto"/>
              <w:ind w:left="426" w:right="313"/>
              <w:rPr>
                <w:rFonts w:eastAsia="Times New Roman"/>
                <w:color w:val="000000"/>
              </w:rPr>
            </w:pPr>
            <w:r w:rsidRPr="00AF3585">
              <w:rPr>
                <w:rFonts w:eastAsia="Times New Roman"/>
                <w:color w:val="000000"/>
                <w:lang w:bidi="it-IT"/>
              </w:rPr>
              <w:t>11:</w:t>
            </w:r>
            <w:r w:rsidRPr="00AF3585">
              <w:rPr>
                <w:rFonts w:eastAsia="Times New Roman"/>
                <w:color w:val="000000"/>
                <w:lang w:bidi="it-IT"/>
              </w:rPr>
              <w:tab/>
            </w:r>
            <w:r>
              <w:rPr>
                <w:rFonts w:eastAsia="Times New Roman"/>
                <w:color w:val="000000"/>
                <w:lang w:bidi="it-IT"/>
              </w:rPr>
              <w:t xml:space="preserve">    </w:t>
            </w:r>
            <w:r w:rsidRPr="00AF3585">
              <w:rPr>
                <w:rFonts w:eastAsia="Times New Roman"/>
                <w:i/>
                <w:color w:val="000000"/>
                <w:lang w:bidi="it-IT"/>
              </w:rPr>
              <w:t xml:space="preserve">k </w:t>
            </w:r>
            <w:r w:rsidRPr="00AF3585">
              <w:rPr>
                <w:rFonts w:eastAsia="Times New Roman"/>
                <w:color w:val="000000"/>
                <w:lang w:bidi="it-IT"/>
              </w:rPr>
              <w:t xml:space="preserve">← </w:t>
            </w:r>
            <w:r w:rsidRPr="00AF3585">
              <w:rPr>
                <w:rFonts w:eastAsia="Times New Roman"/>
                <w:i/>
                <w:color w:val="000000"/>
                <w:lang w:bidi="it-IT"/>
              </w:rPr>
              <w:t xml:space="preserve">k </w:t>
            </w:r>
            <w:r w:rsidRPr="00AF3585">
              <w:rPr>
                <w:rFonts w:eastAsia="Times New Roman"/>
                <w:color w:val="000000"/>
                <w:lang w:bidi="it-IT"/>
              </w:rPr>
              <w:t>+ 1</w:t>
            </w:r>
          </w:p>
        </w:tc>
        <w:tc>
          <w:tcPr>
            <w:tcW w:w="4423" w:type="dxa"/>
            <w:vMerge w:val="restart"/>
            <w:vAlign w:val="center"/>
          </w:tcPr>
          <w:p w14:paraId="56BEC40F" w14:textId="70CB8056" w:rsidR="007D4D32" w:rsidRPr="00A2183B" w:rsidRDefault="00D75C64" w:rsidP="007D4D32">
            <w:pPr>
              <w:spacing w:line="360" w:lineRule="auto"/>
              <w:ind w:left="426" w:right="313"/>
              <w:rPr>
                <w:rFonts w:eastAsia="Times New Roman"/>
                <w:color w:val="000000"/>
              </w:rPr>
            </w:pPr>
            <w:proofErr w:type="spellStart"/>
            <w:r w:rsidRPr="00A2183B">
              <w:rPr>
                <w:rFonts w:eastAsia="Times New Roman"/>
                <w:i/>
                <w:color w:val="000000"/>
                <w:lang w:bidi="it-IT"/>
              </w:rPr>
              <w:t>Elimination</w:t>
            </w:r>
            <w:proofErr w:type="spellEnd"/>
            <w:r w:rsidRPr="00A2183B">
              <w:rPr>
                <w:rFonts w:eastAsia="Times New Roman"/>
                <w:i/>
                <w:color w:val="000000"/>
                <w:lang w:bidi="it-IT"/>
              </w:rPr>
              <w:t xml:space="preserve"> </w:t>
            </w:r>
            <w:proofErr w:type="spellStart"/>
            <w:r w:rsidRPr="00A2183B">
              <w:rPr>
                <w:rFonts w:eastAsia="Times New Roman"/>
                <w:i/>
                <w:color w:val="000000"/>
                <w:lang w:bidi="it-IT"/>
              </w:rPr>
              <w:t>itemset</w:t>
            </w:r>
            <w:proofErr w:type="spellEnd"/>
            <w:r w:rsidRPr="00A2183B">
              <w:rPr>
                <w:rFonts w:eastAsia="Times New Roman"/>
                <w:i/>
                <w:color w:val="000000"/>
                <w:lang w:bidi="it-IT"/>
              </w:rPr>
              <w:t xml:space="preserve"> </w:t>
            </w:r>
            <w:proofErr w:type="spellStart"/>
            <w:r w:rsidRPr="00A2183B">
              <w:rPr>
                <w:rFonts w:eastAsia="Times New Roman"/>
                <w:i/>
                <w:color w:val="000000"/>
                <w:lang w:bidi="it-IT"/>
              </w:rPr>
              <w:t>containing</w:t>
            </w:r>
            <w:proofErr w:type="spellEnd"/>
            <w:r w:rsidRPr="00A2183B">
              <w:rPr>
                <w:rFonts w:eastAsia="Times New Roman"/>
                <w:i/>
                <w:color w:val="000000"/>
                <w:lang w:bidi="it-IT"/>
              </w:rPr>
              <w:t xml:space="preserve"> </w:t>
            </w:r>
            <w:proofErr w:type="spellStart"/>
            <w:r w:rsidRPr="00A2183B">
              <w:rPr>
                <w:rFonts w:eastAsia="Times New Roman"/>
                <w:i/>
                <w:color w:val="000000"/>
                <w:lang w:bidi="it-IT"/>
              </w:rPr>
              <w:t>infrequent</w:t>
            </w:r>
            <w:proofErr w:type="spellEnd"/>
            <w:r w:rsidRPr="00A2183B">
              <w:rPr>
                <w:rFonts w:eastAsia="Times New Roman"/>
                <w:i/>
                <w:color w:val="000000"/>
                <w:lang w:bidi="it-IT"/>
              </w:rPr>
              <w:t>.</w:t>
            </w:r>
          </w:p>
        </w:tc>
      </w:tr>
      <w:tr w:rsidR="007D4D32" w:rsidRPr="00AF3585" w14:paraId="11CDD66B" w14:textId="77777777" w:rsidTr="00881EC3">
        <w:trPr>
          <w:jc w:val="center"/>
        </w:trPr>
        <w:tc>
          <w:tcPr>
            <w:tcW w:w="4820" w:type="dxa"/>
          </w:tcPr>
          <w:p w14:paraId="5B5B8657" w14:textId="486BCE5A" w:rsidR="007D4D32" w:rsidRPr="00AF3585" w:rsidRDefault="007D4D32" w:rsidP="007D4D32">
            <w:pPr>
              <w:spacing w:line="360" w:lineRule="auto"/>
              <w:ind w:left="426" w:right="313"/>
              <w:rPr>
                <w:rFonts w:eastAsia="Times New Roman"/>
                <w:color w:val="000000"/>
                <w:lang w:bidi="it-IT"/>
              </w:rPr>
            </w:pPr>
            <w:r w:rsidRPr="00AF3585">
              <w:rPr>
                <w:rFonts w:eastAsia="Times New Roman"/>
                <w:color w:val="000000"/>
                <w:lang w:bidi="it-IT"/>
              </w:rPr>
              <w:t>12:</w:t>
            </w:r>
            <w:r w:rsidRPr="00AF3585">
              <w:rPr>
                <w:rFonts w:eastAsia="Times New Roman"/>
                <w:color w:val="000000"/>
                <w:lang w:bidi="it-IT"/>
              </w:rPr>
              <w:tab/>
            </w:r>
            <w:proofErr w:type="spellStart"/>
            <w:r w:rsidRPr="00AF3585">
              <w:rPr>
                <w:rFonts w:eastAsia="Times New Roman"/>
                <w:b/>
                <w:color w:val="000000"/>
                <w:lang w:bidi="it-IT"/>
              </w:rPr>
              <w:t>return</w:t>
            </w:r>
            <w:proofErr w:type="spellEnd"/>
            <w:r w:rsidRPr="00AF3585">
              <w:rPr>
                <w:rFonts w:eastAsia="Times New Roman"/>
                <w:b/>
                <w:color w:val="000000"/>
                <w:lang w:bidi="it-IT"/>
              </w:rPr>
              <w:t xml:space="preserve"> </w:t>
            </w:r>
            <w:proofErr w:type="spellStart"/>
            <w:r w:rsidRPr="00ED5A11">
              <w:rPr>
                <w:rFonts w:eastAsia="Times New Roman"/>
                <w:color w:val="000000"/>
                <w:lang w:bidi="it-IT"/>
              </w:rPr>
              <w:t>U</w:t>
            </w:r>
            <w:r w:rsidRPr="00ED5A11">
              <w:rPr>
                <w:rFonts w:eastAsia="Times New Roman"/>
                <w:i/>
                <w:color w:val="000000"/>
                <w:vertAlign w:val="subscript"/>
                <w:lang w:bidi="it-IT"/>
              </w:rPr>
              <w:t>k</w:t>
            </w:r>
            <w:proofErr w:type="spellEnd"/>
            <w:r w:rsidRPr="00AF3585">
              <w:rPr>
                <w:rFonts w:eastAsia="Times New Roman"/>
                <w:i/>
                <w:color w:val="000000"/>
                <w:lang w:bidi="it-IT"/>
              </w:rPr>
              <w:t xml:space="preserve"> L</w:t>
            </w:r>
            <w:r w:rsidRPr="00AF3585">
              <w:rPr>
                <w:rFonts w:eastAsia="Times New Roman"/>
                <w:i/>
                <w:color w:val="000000"/>
                <w:vertAlign w:val="subscript"/>
                <w:lang w:bidi="it-IT"/>
              </w:rPr>
              <w:t>i</w:t>
            </w:r>
          </w:p>
        </w:tc>
        <w:tc>
          <w:tcPr>
            <w:tcW w:w="4423" w:type="dxa"/>
            <w:vMerge/>
            <w:vAlign w:val="center"/>
          </w:tcPr>
          <w:p w14:paraId="613D9018" w14:textId="77777777" w:rsidR="007D4D32" w:rsidRPr="00A2183B" w:rsidRDefault="007D4D32" w:rsidP="007D4D32">
            <w:pPr>
              <w:spacing w:line="360" w:lineRule="auto"/>
              <w:ind w:left="426" w:right="313"/>
              <w:rPr>
                <w:rFonts w:eastAsia="Times New Roman"/>
                <w:color w:val="000000"/>
                <w:lang w:bidi="it-IT"/>
              </w:rPr>
            </w:pPr>
          </w:p>
        </w:tc>
      </w:tr>
      <w:tr w:rsidR="007D4D32" w:rsidRPr="00AF3585" w14:paraId="690DC620" w14:textId="77777777" w:rsidTr="00881EC3">
        <w:trPr>
          <w:jc w:val="center"/>
        </w:trPr>
        <w:tc>
          <w:tcPr>
            <w:tcW w:w="4820" w:type="dxa"/>
          </w:tcPr>
          <w:p w14:paraId="20A7775A" w14:textId="0547D1E1" w:rsidR="007D4D32" w:rsidRPr="00AF3585" w:rsidRDefault="007D4D32" w:rsidP="007D4D32">
            <w:pPr>
              <w:spacing w:line="360" w:lineRule="auto"/>
              <w:ind w:left="426" w:right="313"/>
              <w:rPr>
                <w:rFonts w:eastAsia="Times New Roman"/>
                <w:i/>
                <w:color w:val="000000"/>
                <w:lang w:bidi="it-IT"/>
              </w:rPr>
            </w:pPr>
            <w:r w:rsidRPr="00AF3585">
              <w:rPr>
                <w:rFonts w:eastAsia="Times New Roman"/>
                <w:color w:val="000000"/>
                <w:lang w:val="en-US"/>
              </w:rPr>
              <w:t xml:space="preserve">1:  </w:t>
            </w:r>
            <w:r w:rsidRPr="00AF3585">
              <w:rPr>
                <w:rFonts w:eastAsia="Times New Roman"/>
                <w:b/>
                <w:color w:val="000000"/>
                <w:lang w:val="en-US"/>
              </w:rPr>
              <w:t xml:space="preserve">function </w:t>
            </w:r>
            <w:r w:rsidRPr="00AF3585">
              <w:rPr>
                <w:rFonts w:eastAsia="Times New Roman"/>
                <w:color w:val="000000"/>
                <w:lang w:val="en-US"/>
              </w:rPr>
              <w:t>Apriori(</w:t>
            </w:r>
            <w:r w:rsidRPr="00AF3585">
              <w:rPr>
                <w:rFonts w:eastAsia="Times New Roman"/>
                <w:i/>
                <w:color w:val="000000"/>
                <w:lang w:val="en-US"/>
              </w:rPr>
              <w:t>T, s</w:t>
            </w:r>
            <w:r w:rsidRPr="00AF3585">
              <w:rPr>
                <w:rFonts w:eastAsia="Times New Roman"/>
                <w:color w:val="000000"/>
                <w:lang w:val="en-US"/>
              </w:rPr>
              <w:t>)</w:t>
            </w:r>
          </w:p>
        </w:tc>
        <w:tc>
          <w:tcPr>
            <w:tcW w:w="4423" w:type="dxa"/>
            <w:vAlign w:val="center"/>
          </w:tcPr>
          <w:p w14:paraId="539A7F2D" w14:textId="77777777" w:rsidR="007D4D32" w:rsidRPr="00AF3585" w:rsidRDefault="007D4D32" w:rsidP="007D4D32">
            <w:pPr>
              <w:spacing w:line="360" w:lineRule="auto"/>
              <w:ind w:left="426" w:right="313"/>
              <w:rPr>
                <w:rFonts w:eastAsia="Times New Roman"/>
                <w:color w:val="000000"/>
                <w:lang w:bidi="it-IT"/>
              </w:rPr>
            </w:pPr>
          </w:p>
        </w:tc>
      </w:tr>
    </w:tbl>
    <w:p w14:paraId="50769F3A" w14:textId="77777777" w:rsidR="00091EFF" w:rsidRDefault="00091EFF" w:rsidP="00CB1BD4">
      <w:pPr>
        <w:spacing w:line="360" w:lineRule="auto"/>
        <w:ind w:left="426" w:right="313"/>
        <w:rPr>
          <w:rFonts w:eastAsia="Times New Roman"/>
          <w:b/>
          <w:bCs/>
          <w:color w:val="000000"/>
          <w:lang w:bidi="it-IT"/>
        </w:rPr>
      </w:pPr>
    </w:p>
    <w:p w14:paraId="06645DB0" w14:textId="77777777" w:rsidR="005F48AB" w:rsidRPr="005F48AB" w:rsidRDefault="005F48AB" w:rsidP="005F48AB">
      <w:pPr>
        <w:spacing w:line="360" w:lineRule="auto"/>
        <w:ind w:left="426" w:right="313"/>
        <w:jc w:val="both"/>
        <w:rPr>
          <w:rFonts w:eastAsia="Times New Roman"/>
          <w:color w:val="000000"/>
          <w:lang w:val="en-US" w:bidi="it-IT"/>
        </w:rPr>
      </w:pPr>
      <w:r w:rsidRPr="005F48AB">
        <w:rPr>
          <w:rFonts w:eastAsia="Times New Roman"/>
          <w:color w:val="000000"/>
          <w:lang w:val="en-US" w:bidi="it-IT"/>
        </w:rPr>
        <w:t>At the end of this procedure, we get all itemsets that have stood the support threshold. We must proceed with the extraction of association rules from itemsets obtained. The generated rules will be evaluated according to their Confidence (arbitrary threshold), that, generally, does not enjoy the anti-monotonic properties.</w:t>
      </w:r>
    </w:p>
    <w:p w14:paraId="309544E9" w14:textId="0C930D58" w:rsidR="00091EFF" w:rsidRPr="004C0262" w:rsidRDefault="005F48AB" w:rsidP="005F48AB">
      <w:pPr>
        <w:spacing w:line="360" w:lineRule="auto"/>
        <w:ind w:left="426" w:right="313"/>
        <w:jc w:val="both"/>
        <w:rPr>
          <w:rFonts w:eastAsia="Times New Roman"/>
          <w:color w:val="000000"/>
          <w:lang w:val="en-US" w:bidi="it-IT"/>
        </w:rPr>
      </w:pPr>
      <w:r w:rsidRPr="005F48AB">
        <w:rPr>
          <w:rFonts w:eastAsia="Times New Roman"/>
          <w:color w:val="000000"/>
          <w:lang w:val="en-US" w:bidi="it-IT"/>
        </w:rPr>
        <w:t>Indicating with Conf (X</w:t>
      </w:r>
      <w:r w:rsidRPr="005F48AB">
        <w:rPr>
          <w:rFonts w:ascii="Cambria Math" w:eastAsia="Times New Roman" w:hAnsi="Cambria Math" w:cs="Cambria Math"/>
          <w:color w:val="000000"/>
          <w:lang w:val="en-US" w:bidi="it-IT"/>
        </w:rPr>
        <w:t>⇒</w:t>
      </w:r>
      <w:r w:rsidRPr="005F48AB">
        <w:rPr>
          <w:rFonts w:eastAsia="Times New Roman"/>
          <w:color w:val="000000"/>
          <w:lang w:val="en-US" w:bidi="it-IT"/>
        </w:rPr>
        <w:t xml:space="preserve"> Y) the confidence of the rule X </w:t>
      </w:r>
      <w:r w:rsidRPr="005F48AB">
        <w:rPr>
          <w:rFonts w:ascii="Cambria Math" w:eastAsia="Times New Roman" w:hAnsi="Cambria Math" w:cs="Cambria Math"/>
          <w:color w:val="000000"/>
          <w:lang w:val="en-US" w:bidi="it-IT"/>
        </w:rPr>
        <w:t>⇒</w:t>
      </w:r>
      <w:r w:rsidRPr="005F48AB">
        <w:rPr>
          <w:rFonts w:eastAsia="Times New Roman"/>
          <w:color w:val="000000"/>
          <w:lang w:val="en-US" w:bidi="it-IT"/>
        </w:rPr>
        <w:t xml:space="preserve"> Y will get</w:t>
      </w:r>
      <w:r w:rsidR="00091EFF" w:rsidRPr="004C0262">
        <w:rPr>
          <w:rFonts w:eastAsia="Times New Roman"/>
          <w:color w:val="000000"/>
          <w:lang w:val="en-US" w:bidi="it-IT"/>
        </w:rPr>
        <w:t>:</w:t>
      </w:r>
    </w:p>
    <w:p w14:paraId="55D94092" w14:textId="77777777" w:rsidR="000760C9" w:rsidRPr="004C0262" w:rsidRDefault="000760C9" w:rsidP="000760C9">
      <w:pPr>
        <w:spacing w:line="240" w:lineRule="auto"/>
        <w:ind w:left="426" w:right="313"/>
        <w:jc w:val="both"/>
        <w:rPr>
          <w:rFonts w:eastAsia="Times New Roman"/>
          <w:color w:val="000000"/>
          <w:lang w:val="en-US" w:bidi="it-IT"/>
        </w:rPr>
      </w:pPr>
    </w:p>
    <w:p w14:paraId="69816886" w14:textId="73E6C73C" w:rsidR="00091EFF" w:rsidRPr="000760C9" w:rsidRDefault="000760C9" w:rsidP="000760C9">
      <w:pPr>
        <w:spacing w:line="240" w:lineRule="auto"/>
        <w:ind w:left="426" w:right="313"/>
        <w:jc w:val="center"/>
        <w:rPr>
          <w:rFonts w:eastAsia="Times New Roman"/>
          <w:color w:val="000000"/>
          <w:lang w:bidi="it-IT"/>
        </w:rPr>
      </w:pPr>
      <m:oMathPara>
        <m:oMath>
          <m:r>
            <w:rPr>
              <w:rFonts w:ascii="Cambria Math" w:eastAsia="Times New Roman" w:hAnsi="Cambria Math"/>
              <w:color w:val="000000"/>
              <w:lang w:bidi="it-IT"/>
            </w:rPr>
            <m:t xml:space="preserve">Conf (ABC </m:t>
          </m:r>
          <m:r>
            <w:rPr>
              <w:rFonts w:ascii="Cambria Math" w:eastAsia="Times New Roman" w:hAnsi="Cambria Math" w:cs="Cambria Math"/>
              <w:color w:val="000000"/>
              <w:lang w:bidi="it-IT"/>
            </w:rPr>
            <m:t>⇒</m:t>
          </m:r>
          <m:r>
            <w:rPr>
              <w:rFonts w:ascii="Cambria Math" w:eastAsia="Times New Roman" w:hAnsi="Cambria Math"/>
              <w:color w:val="000000"/>
              <w:lang w:bidi="it-IT"/>
            </w:rPr>
            <m:t xml:space="preserve"> D) ≥ Conf (AB </m:t>
          </m:r>
          <m:r>
            <w:rPr>
              <w:rFonts w:ascii="Cambria Math" w:eastAsia="Times New Roman" w:hAnsi="Cambria Math" w:cs="Cambria Math"/>
              <w:color w:val="000000"/>
              <w:lang w:bidi="it-IT"/>
            </w:rPr>
            <m:t>⇒</m:t>
          </m:r>
          <m:r>
            <w:rPr>
              <w:rFonts w:ascii="Cambria Math" w:eastAsia="Times New Roman" w:hAnsi="Cambria Math"/>
              <w:color w:val="000000"/>
              <w:lang w:bidi="it-IT"/>
            </w:rPr>
            <m:t xml:space="preserve"> CD) ≥ Conf (A </m:t>
          </m:r>
          <m:r>
            <w:rPr>
              <w:rFonts w:ascii="Cambria Math" w:eastAsia="Times New Roman" w:hAnsi="Cambria Math" w:cs="Cambria Math"/>
              <w:color w:val="000000"/>
              <w:lang w:bidi="it-IT"/>
            </w:rPr>
            <m:t>⇒</m:t>
          </m:r>
          <m:r>
            <w:rPr>
              <w:rFonts w:ascii="Cambria Math" w:eastAsia="Times New Roman" w:hAnsi="Cambria Math"/>
              <w:color w:val="000000"/>
              <w:lang w:bidi="it-IT"/>
            </w:rPr>
            <m:t xml:space="preserve"> BCD)</m:t>
          </m:r>
        </m:oMath>
      </m:oMathPara>
    </w:p>
    <w:p w14:paraId="77764ED7" w14:textId="77777777" w:rsidR="000760C9" w:rsidRDefault="000760C9" w:rsidP="004E012A">
      <w:pPr>
        <w:spacing w:line="240" w:lineRule="auto"/>
        <w:ind w:left="426" w:right="313"/>
        <w:jc w:val="center"/>
        <w:rPr>
          <w:rFonts w:eastAsia="Times New Roman"/>
          <w:color w:val="000000"/>
          <w:lang w:bidi="it-IT"/>
        </w:rPr>
      </w:pPr>
    </w:p>
    <w:p w14:paraId="170409FD" w14:textId="42B3EC1D" w:rsidR="005F48AB" w:rsidRDefault="005F48AB" w:rsidP="005F48AB">
      <w:pPr>
        <w:spacing w:line="360" w:lineRule="auto"/>
        <w:ind w:left="426" w:right="313"/>
        <w:jc w:val="both"/>
        <w:rPr>
          <w:rFonts w:eastAsia="Times New Roman"/>
          <w:color w:val="000000"/>
          <w:lang w:val="en-US" w:bidi="it-IT"/>
        </w:rPr>
      </w:pPr>
      <w:r w:rsidRPr="005F48AB">
        <w:rPr>
          <w:rFonts w:eastAsia="Times New Roman"/>
          <w:color w:val="000000"/>
          <w:lang w:val="en-US" w:bidi="it-IT"/>
        </w:rPr>
        <w:t>The algorithm proceeds generating the rules that possess only an item in the result, eliminating all the rules that do not exceed the minimum confidence threshold. On the basis of the remaining rules, it generate</w:t>
      </w:r>
      <w:r>
        <w:rPr>
          <w:rFonts w:eastAsia="Times New Roman"/>
          <w:color w:val="000000"/>
          <w:lang w:val="en-US" w:bidi="it-IT"/>
        </w:rPr>
        <w:t>s</w:t>
      </w:r>
      <w:r w:rsidRPr="005F48AB">
        <w:rPr>
          <w:rFonts w:eastAsia="Times New Roman"/>
          <w:color w:val="000000"/>
          <w:lang w:val="en-US" w:bidi="it-IT"/>
        </w:rPr>
        <w:t xml:space="preserve"> and evaluate</w:t>
      </w:r>
      <w:r>
        <w:rPr>
          <w:rFonts w:eastAsia="Times New Roman"/>
          <w:color w:val="000000"/>
          <w:lang w:val="en-US" w:bidi="it-IT"/>
        </w:rPr>
        <w:t>s</w:t>
      </w:r>
      <w:r w:rsidRPr="005F48AB">
        <w:rPr>
          <w:rFonts w:eastAsia="Times New Roman"/>
          <w:color w:val="000000"/>
          <w:lang w:val="en-US" w:bidi="it-IT"/>
        </w:rPr>
        <w:t xml:space="preserve"> rules with an additional item until all possible rules have been generated</w:t>
      </w:r>
      <w:r>
        <w:rPr>
          <w:rFonts w:eastAsia="Times New Roman"/>
          <w:color w:val="000000"/>
          <w:lang w:val="en-US" w:bidi="it-IT"/>
        </w:rPr>
        <w:t>.</w:t>
      </w:r>
    </w:p>
    <w:p w14:paraId="6C815EFC" w14:textId="303C5E8D" w:rsidR="005F48AB" w:rsidRPr="005F48AB" w:rsidRDefault="005F48AB" w:rsidP="005F48AB">
      <w:pPr>
        <w:spacing w:line="360" w:lineRule="auto"/>
        <w:ind w:left="426" w:right="313"/>
        <w:jc w:val="both"/>
        <w:rPr>
          <w:rFonts w:eastAsia="Times New Roman"/>
          <w:color w:val="000000"/>
          <w:lang w:val="en-US" w:bidi="it-IT"/>
        </w:rPr>
      </w:pPr>
      <w:r w:rsidRPr="005F48AB">
        <w:rPr>
          <w:rFonts w:eastAsia="Times New Roman"/>
          <w:color w:val="000000"/>
          <w:lang w:val="en-US" w:bidi="it-IT"/>
        </w:rPr>
        <w:t>The extracted rules are subjected to a further step of post-processing, because the confidence can sometimes be misleading as to the validity index for a rule. This aspect emerges for itemset that are part of the premise of a rule, characterized by high support.</w:t>
      </w:r>
    </w:p>
    <w:p w14:paraId="6B8ABAD5" w14:textId="3A25DB24" w:rsidR="00091EFF" w:rsidRDefault="005F48AB" w:rsidP="005F48AB">
      <w:pPr>
        <w:spacing w:line="360" w:lineRule="auto"/>
        <w:ind w:left="426" w:right="313"/>
        <w:jc w:val="both"/>
        <w:rPr>
          <w:lang w:val="en-US" w:eastAsia="it-IT" w:bidi="it-IT"/>
        </w:rPr>
      </w:pPr>
      <w:r w:rsidRPr="005F48AB">
        <w:rPr>
          <w:rFonts w:eastAsia="Times New Roman"/>
          <w:color w:val="000000"/>
          <w:lang w:val="en-US" w:bidi="it-IT"/>
        </w:rPr>
        <w:t>A very frequent itemset tends to raise the confidence index of the rules of which it constitutes the premise, regardless of the fact that the rule is contextually valid</w:t>
      </w:r>
      <w:r w:rsidR="00091EFF" w:rsidRPr="004C0262">
        <w:rPr>
          <w:lang w:val="en-US" w:eastAsia="it-IT" w:bidi="it-IT"/>
        </w:rPr>
        <w:t xml:space="preserve">. </w:t>
      </w:r>
    </w:p>
    <w:p w14:paraId="6E3733BB" w14:textId="56C87AEE" w:rsidR="005F48AB" w:rsidRDefault="005F48AB" w:rsidP="00CB1BD4">
      <w:pPr>
        <w:spacing w:line="360" w:lineRule="auto"/>
        <w:ind w:left="426" w:right="313"/>
        <w:jc w:val="both"/>
        <w:rPr>
          <w:lang w:val="en-US" w:eastAsia="it-IT" w:bidi="it-IT"/>
        </w:rPr>
      </w:pPr>
    </w:p>
    <w:p w14:paraId="6420D45A" w14:textId="77777777" w:rsidR="005F48AB" w:rsidRPr="004C0262" w:rsidRDefault="005F48AB" w:rsidP="00CB1BD4">
      <w:pPr>
        <w:spacing w:line="360" w:lineRule="auto"/>
        <w:ind w:left="426" w:right="313"/>
        <w:jc w:val="both"/>
        <w:rPr>
          <w:lang w:val="en-US" w:eastAsia="it-IT" w:bidi="it-IT"/>
        </w:rPr>
      </w:pPr>
    </w:p>
    <w:p w14:paraId="442E5E56" w14:textId="77777777" w:rsidR="00091EFF" w:rsidRPr="004C0262" w:rsidRDefault="00091EFF" w:rsidP="00CB1BD4">
      <w:pPr>
        <w:spacing w:line="360" w:lineRule="auto"/>
        <w:ind w:left="426" w:right="313"/>
        <w:jc w:val="both"/>
        <w:rPr>
          <w:noProof/>
          <w:lang w:val="en-US" w:eastAsia="it-IT" w:bidi="it-IT"/>
        </w:rPr>
      </w:pPr>
      <w:r w:rsidRPr="004C0262">
        <w:rPr>
          <w:lang w:val="en-US" w:eastAsia="it-IT" w:bidi="it-IT"/>
        </w:rPr>
        <w:lastRenderedPageBreak/>
        <w:t>To have an excellent validation us is based on the following indices:</w:t>
      </w:r>
    </w:p>
    <w:p w14:paraId="41E5E4E1" w14:textId="77777777" w:rsidR="00091EFF" w:rsidRDefault="00091EFF" w:rsidP="00CB1BD4">
      <w:pPr>
        <w:keepNext/>
        <w:spacing w:line="360" w:lineRule="auto"/>
        <w:ind w:left="426" w:right="313"/>
        <w:jc w:val="center"/>
      </w:pPr>
      <w:r>
        <w:rPr>
          <w:noProof/>
          <w:lang w:eastAsia="it-IT" w:bidi="it-IT"/>
        </w:rPr>
        <w:drawing>
          <wp:inline distT="0" distB="0" distL="0" distR="0" wp14:anchorId="6FE06F09" wp14:editId="1010B2B2">
            <wp:extent cx="3314700" cy="1999820"/>
            <wp:effectExtent l="0" t="0" r="0" b="635"/>
            <wp:docPr id="39" name="Immagine 39" descr="Immagine che contiene oggetto&#10;&#10;Descrizione generata con affidabilità molto elev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validation ass rules index.jpg"/>
                    <pic:cNvPicPr/>
                  </pic:nvPicPr>
                  <pic:blipFill>
                    <a:blip r:embed="rId17">
                      <a:extLst>
                        <a:ext uri="{28A0092B-C50C-407E-A947-70E740481C1C}">
                          <a14:useLocalDpi xmlns:a14="http://schemas.microsoft.com/office/drawing/2010/main" val="0"/>
                        </a:ext>
                      </a:extLst>
                    </a:blip>
                    <a:stretch>
                      <a:fillRect/>
                    </a:stretch>
                  </pic:blipFill>
                  <pic:spPr>
                    <a:xfrm>
                      <a:off x="0" y="0"/>
                      <a:ext cx="3344536" cy="2017821"/>
                    </a:xfrm>
                    <a:prstGeom prst="rect">
                      <a:avLst/>
                    </a:prstGeom>
                  </pic:spPr>
                </pic:pic>
              </a:graphicData>
            </a:graphic>
          </wp:inline>
        </w:drawing>
      </w:r>
    </w:p>
    <w:p w14:paraId="2B8A6B33" w14:textId="0C696ADB" w:rsidR="00091EFF" w:rsidRPr="004C0262" w:rsidRDefault="00091EFF" w:rsidP="00CB1BD4">
      <w:pPr>
        <w:pStyle w:val="Didascalia"/>
        <w:ind w:left="426" w:right="313"/>
        <w:jc w:val="center"/>
        <w:rPr>
          <w:color w:val="auto"/>
          <w:sz w:val="24"/>
          <w:lang w:val="en-US" w:eastAsia="it-IT" w:bidi="it-IT"/>
        </w:rPr>
      </w:pPr>
      <w:bookmarkStart w:id="47" w:name="_Toc14958114"/>
      <w:r w:rsidRPr="004C0262">
        <w:rPr>
          <w:color w:val="auto"/>
          <w:sz w:val="24"/>
          <w:lang w:val="en-US"/>
        </w:rPr>
        <w:t xml:space="preserve">Figure </w:t>
      </w:r>
      <w:r w:rsidRPr="00CC4D6C">
        <w:rPr>
          <w:color w:val="auto"/>
          <w:sz w:val="24"/>
        </w:rPr>
        <w:fldChar w:fldCharType="begin"/>
      </w:r>
      <w:r w:rsidRPr="004C0262">
        <w:rPr>
          <w:color w:val="auto"/>
          <w:sz w:val="24"/>
          <w:lang w:val="en-US"/>
        </w:rPr>
        <w:instrText xml:space="preserve"> SEQ Figura \* ARABIC </w:instrText>
      </w:r>
      <w:r w:rsidRPr="00CC4D6C">
        <w:rPr>
          <w:color w:val="auto"/>
          <w:sz w:val="24"/>
        </w:rPr>
        <w:fldChar w:fldCharType="separate"/>
      </w:r>
      <w:r w:rsidR="00B41F48" w:rsidRPr="004C0262">
        <w:rPr>
          <w:noProof/>
          <w:color w:val="auto"/>
          <w:sz w:val="24"/>
          <w:lang w:val="en-US"/>
        </w:rPr>
        <w:t>10</w:t>
      </w:r>
      <w:r w:rsidRPr="00CC4D6C">
        <w:rPr>
          <w:color w:val="auto"/>
          <w:sz w:val="24"/>
        </w:rPr>
        <w:fldChar w:fldCharType="end"/>
      </w:r>
      <w:r w:rsidRPr="004C0262">
        <w:rPr>
          <w:color w:val="auto"/>
          <w:sz w:val="24"/>
          <w:lang w:val="en-US"/>
        </w:rPr>
        <w:t xml:space="preserve">: Indicators </w:t>
      </w:r>
      <w:r w:rsidR="005F48AB" w:rsidRPr="004C0262">
        <w:rPr>
          <w:color w:val="auto"/>
          <w:sz w:val="24"/>
          <w:lang w:val="en-US"/>
        </w:rPr>
        <w:t xml:space="preserve">Of Association </w:t>
      </w:r>
      <w:r w:rsidRPr="004C0262">
        <w:rPr>
          <w:color w:val="auto"/>
          <w:sz w:val="24"/>
          <w:lang w:val="en-US"/>
        </w:rPr>
        <w:t xml:space="preserve">Rule </w:t>
      </w:r>
      <w:bookmarkEnd w:id="47"/>
    </w:p>
    <w:p w14:paraId="748394BC" w14:textId="77777777" w:rsidR="00154D6D" w:rsidRPr="004C0262" w:rsidRDefault="00154D6D" w:rsidP="0038704B">
      <w:pPr>
        <w:ind w:right="313"/>
        <w:rPr>
          <w:lang w:val="en-US" w:bidi="it-IT"/>
        </w:rPr>
      </w:pPr>
    </w:p>
    <w:p w14:paraId="2E8997E1" w14:textId="67FE0D88" w:rsidR="00091EFF" w:rsidRPr="004C0262" w:rsidRDefault="00091EFF" w:rsidP="00CB1BD4">
      <w:pPr>
        <w:pStyle w:val="Titolo3"/>
        <w:ind w:left="426" w:right="313"/>
        <w:rPr>
          <w:rFonts w:ascii="Arial" w:hAnsi="Arial" w:cs="Arial"/>
          <w:b/>
          <w:i/>
          <w:color w:val="auto"/>
          <w:sz w:val="28"/>
          <w:lang w:val="en-US" w:bidi="it-IT"/>
        </w:rPr>
      </w:pPr>
      <w:bookmarkStart w:id="48" w:name="_Toc14958196"/>
      <w:r w:rsidRPr="004C0262">
        <w:rPr>
          <w:rFonts w:ascii="Arial" w:hAnsi="Arial" w:cs="Arial"/>
          <w:b/>
          <w:i/>
          <w:color w:val="auto"/>
          <w:sz w:val="28"/>
          <w:lang w:val="en-US" w:bidi="it-IT"/>
        </w:rPr>
        <w:t>1.7.4 Artificial Neural Networks &amp; Deep Learning</w:t>
      </w:r>
      <w:bookmarkEnd w:id="48"/>
    </w:p>
    <w:p w14:paraId="34A4FEC6" w14:textId="77777777" w:rsidR="00FA3077" w:rsidRPr="00FA3077" w:rsidRDefault="00091EFF" w:rsidP="00FA3077">
      <w:pPr>
        <w:spacing w:line="360" w:lineRule="auto"/>
        <w:ind w:left="426" w:right="313"/>
        <w:jc w:val="both"/>
        <w:rPr>
          <w:lang w:val="en-US" w:bidi="it-IT"/>
        </w:rPr>
      </w:pPr>
      <w:r w:rsidRPr="004C0262">
        <w:rPr>
          <w:lang w:val="en-US" w:bidi="it-IT"/>
        </w:rPr>
        <w:br/>
      </w:r>
      <w:r w:rsidR="00FA3077" w:rsidRPr="00FA3077">
        <w:rPr>
          <w:lang w:val="en-US" w:bidi="it-IT"/>
        </w:rPr>
        <w:t xml:space="preserve">The Deep Learning is a specific method of machine learning that incorporates a large number of neural networks together in various layers to learn from the data iteratively. </w:t>
      </w:r>
    </w:p>
    <w:p w14:paraId="38CEC58D" w14:textId="77777777" w:rsidR="00FA3077" w:rsidRPr="00FA3077" w:rsidRDefault="00FA3077" w:rsidP="00FA3077">
      <w:pPr>
        <w:spacing w:line="360" w:lineRule="auto"/>
        <w:ind w:left="426" w:right="313"/>
        <w:jc w:val="both"/>
        <w:rPr>
          <w:lang w:val="en-US" w:bidi="it-IT"/>
        </w:rPr>
      </w:pPr>
      <w:r w:rsidRPr="00FA3077">
        <w:rPr>
          <w:lang w:val="en-US" w:bidi="it-IT"/>
        </w:rPr>
        <w:t xml:space="preserve">Neural networks and deep learning are often used in image recognition applications, in speech and in computer vision. </w:t>
      </w:r>
    </w:p>
    <w:p w14:paraId="6F7D80F8" w14:textId="77777777" w:rsidR="00FA3077" w:rsidRPr="00FA3077" w:rsidRDefault="00FA3077" w:rsidP="00FA3077">
      <w:pPr>
        <w:spacing w:line="360" w:lineRule="auto"/>
        <w:ind w:left="426" w:right="313"/>
        <w:jc w:val="both"/>
        <w:rPr>
          <w:lang w:val="en-US" w:bidi="it-IT"/>
        </w:rPr>
      </w:pPr>
      <w:r w:rsidRPr="00FA3077">
        <w:rPr>
          <w:lang w:val="en-US" w:bidi="it-IT"/>
        </w:rPr>
        <w:t xml:space="preserve">A neural network is particularly useful when trying to study the pattern of unstructured data and are designed to emulate how, through artificial intelligence, computers can be trained to deal with problems that are not well defined [21]. </w:t>
      </w:r>
    </w:p>
    <w:p w14:paraId="3CC9A6A0" w14:textId="77777777" w:rsidR="00FA3077" w:rsidRPr="00FA3077" w:rsidRDefault="00FA3077" w:rsidP="00FA3077">
      <w:pPr>
        <w:spacing w:line="360" w:lineRule="auto"/>
        <w:ind w:left="426" w:right="313"/>
        <w:jc w:val="both"/>
        <w:rPr>
          <w:lang w:val="en-US" w:bidi="it-IT"/>
        </w:rPr>
      </w:pPr>
      <w:r w:rsidRPr="00FA3077">
        <w:rPr>
          <w:lang w:val="en-US" w:bidi="it-IT"/>
        </w:rPr>
        <w:t>It consists of three or more layers: an input layer, one or more hidden layers and an output layer. Data is ingested through the input level. Then, the data are edited and processed in the hidden layer, obtaining different output levels on the basis of weights applied to individual hidden nodes.</w:t>
      </w:r>
    </w:p>
    <w:p w14:paraId="79C7AB8F" w14:textId="1F0A1DC5" w:rsidR="00091EFF" w:rsidRPr="004C0262" w:rsidRDefault="00FA3077" w:rsidP="00FA3077">
      <w:pPr>
        <w:spacing w:line="360" w:lineRule="auto"/>
        <w:ind w:left="426" w:right="313"/>
        <w:jc w:val="both"/>
        <w:rPr>
          <w:lang w:val="en-US" w:bidi="it-IT"/>
        </w:rPr>
      </w:pPr>
      <w:r w:rsidRPr="00FA3077">
        <w:rPr>
          <w:lang w:val="en-US" w:bidi="it-IT"/>
        </w:rPr>
        <w:t>The typical neural network can consist of thousands, or even millions, of simple processing nodes that are densely interconnected.</w:t>
      </w:r>
      <w:r w:rsidR="00091EFF" w:rsidRPr="004C0262">
        <w:rPr>
          <w:lang w:val="en-US" w:bidi="it-IT"/>
        </w:rPr>
        <w:t xml:space="preserve">. </w:t>
      </w:r>
    </w:p>
    <w:p w14:paraId="7C0D79BE" w14:textId="77777777" w:rsidR="00091EFF" w:rsidRDefault="00091EFF" w:rsidP="00CB1BD4">
      <w:pPr>
        <w:keepNext/>
        <w:spacing w:line="360" w:lineRule="auto"/>
        <w:ind w:left="426" w:right="313"/>
        <w:jc w:val="center"/>
      </w:pPr>
      <w:r>
        <w:rPr>
          <w:noProof/>
          <w:lang w:bidi="it-IT"/>
        </w:rPr>
        <w:lastRenderedPageBreak/>
        <w:drawing>
          <wp:inline distT="0" distB="0" distL="0" distR="0" wp14:anchorId="6BA4050B" wp14:editId="405FFC40">
            <wp:extent cx="5379806" cy="4671152"/>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rtificial neural networks.PNG"/>
                    <pic:cNvPicPr/>
                  </pic:nvPicPr>
                  <pic:blipFill>
                    <a:blip r:embed="rId18">
                      <a:extLst>
                        <a:ext uri="{28A0092B-C50C-407E-A947-70E740481C1C}">
                          <a14:useLocalDpi xmlns:a14="http://schemas.microsoft.com/office/drawing/2010/main" val="0"/>
                        </a:ext>
                      </a:extLst>
                    </a:blip>
                    <a:stretch>
                      <a:fillRect/>
                    </a:stretch>
                  </pic:blipFill>
                  <pic:spPr>
                    <a:xfrm>
                      <a:off x="0" y="0"/>
                      <a:ext cx="5441488" cy="4724709"/>
                    </a:xfrm>
                    <a:prstGeom prst="rect">
                      <a:avLst/>
                    </a:prstGeom>
                  </pic:spPr>
                </pic:pic>
              </a:graphicData>
            </a:graphic>
          </wp:inline>
        </w:drawing>
      </w:r>
    </w:p>
    <w:p w14:paraId="2C046456" w14:textId="0EEF7639" w:rsidR="00091EFF" w:rsidRPr="004C0262" w:rsidRDefault="00091EFF" w:rsidP="00CB1BD4">
      <w:pPr>
        <w:pStyle w:val="Didascalia"/>
        <w:ind w:left="426" w:right="313"/>
        <w:jc w:val="center"/>
        <w:rPr>
          <w:color w:val="auto"/>
          <w:sz w:val="24"/>
          <w:lang w:val="en-US"/>
        </w:rPr>
      </w:pPr>
      <w:bookmarkStart w:id="49" w:name="_Toc14958115"/>
      <w:r w:rsidRPr="004C0262">
        <w:rPr>
          <w:color w:val="auto"/>
          <w:sz w:val="24"/>
          <w:lang w:val="en-US"/>
        </w:rPr>
        <w:t xml:space="preserve">Figure </w:t>
      </w:r>
      <w:r w:rsidRPr="0048165D">
        <w:rPr>
          <w:color w:val="auto"/>
          <w:sz w:val="24"/>
        </w:rPr>
        <w:fldChar w:fldCharType="begin"/>
      </w:r>
      <w:r w:rsidRPr="004C0262">
        <w:rPr>
          <w:color w:val="auto"/>
          <w:sz w:val="24"/>
          <w:lang w:val="en-US"/>
        </w:rPr>
        <w:instrText xml:space="preserve"> SEQ Figura \* ARABIC </w:instrText>
      </w:r>
      <w:r w:rsidRPr="0048165D">
        <w:rPr>
          <w:color w:val="auto"/>
          <w:sz w:val="24"/>
        </w:rPr>
        <w:fldChar w:fldCharType="separate"/>
      </w:r>
      <w:r w:rsidR="00B41F48" w:rsidRPr="004C0262">
        <w:rPr>
          <w:noProof/>
          <w:color w:val="auto"/>
          <w:sz w:val="24"/>
          <w:lang w:val="en-US"/>
        </w:rPr>
        <w:t>11</w:t>
      </w:r>
      <w:r w:rsidRPr="0048165D">
        <w:rPr>
          <w:color w:val="auto"/>
          <w:sz w:val="24"/>
        </w:rPr>
        <w:fldChar w:fldCharType="end"/>
      </w:r>
      <w:r w:rsidR="00FA3077" w:rsidRPr="00FA3077">
        <w:rPr>
          <w:color w:val="auto"/>
          <w:sz w:val="24"/>
          <w:lang w:val="en-US"/>
        </w:rPr>
        <w:t xml:space="preserve">: </w:t>
      </w:r>
      <w:r w:rsidRPr="004C0262">
        <w:rPr>
          <w:color w:val="auto"/>
          <w:sz w:val="24"/>
          <w:lang w:val="en-US"/>
        </w:rPr>
        <w:t>Artificial Neural Network Diagram</w:t>
      </w:r>
      <w:bookmarkEnd w:id="49"/>
    </w:p>
    <w:p w14:paraId="3F8A09E3" w14:textId="77777777" w:rsidR="00091EFF" w:rsidRPr="004C0262" w:rsidRDefault="00091EFF" w:rsidP="00CB1BD4">
      <w:pPr>
        <w:ind w:left="426" w:right="313"/>
        <w:rPr>
          <w:lang w:val="en-US"/>
        </w:rPr>
      </w:pPr>
    </w:p>
    <w:p w14:paraId="213C476F" w14:textId="09A60C35" w:rsidR="0085001C" w:rsidRPr="004C0262" w:rsidRDefault="00413D53" w:rsidP="00CB1BD4">
      <w:pPr>
        <w:spacing w:line="360" w:lineRule="auto"/>
        <w:ind w:left="426" w:right="313"/>
        <w:jc w:val="both"/>
        <w:rPr>
          <w:lang w:val="en-US" w:bidi="it-IT"/>
        </w:rPr>
      </w:pPr>
      <w:r w:rsidRPr="00413D53">
        <w:rPr>
          <w:lang w:val="en-US" w:bidi="it-IT"/>
        </w:rPr>
        <w:t xml:space="preserve">In a neural network, the input layer are constituted by the value of the attributes that must be analyzed. The output of this first level of the network remains unchanged, since the output from the input nodes are the same values that are provided for the analysis. In each node belonging to the next levels, hidden layer and output layer, it occurs the actual computation. In fact, the inputs of these levels correspond to the output of previous levels in which, however, must consider the weight associated to the connection between the two nodes and a characteristic value of the node, the offset. Considering a </w:t>
      </w:r>
      <w:r w:rsidRPr="00413D53">
        <w:rPr>
          <w:rFonts w:ascii="Cambria Math" w:hAnsi="Cambria Math" w:cs="Cambria Math"/>
          <w:lang w:val="en-US" w:bidi="it-IT"/>
        </w:rPr>
        <w:t>𝑛</w:t>
      </w:r>
      <w:r w:rsidRPr="00413D53">
        <w:rPr>
          <w:lang w:val="en-US" w:bidi="it-IT"/>
        </w:rPr>
        <w:t xml:space="preserve"> node between the hidden nodes or between those of output, its </w:t>
      </w:r>
      <w:r w:rsidRPr="00413D53">
        <w:rPr>
          <w:rFonts w:ascii="Cambria Math" w:hAnsi="Cambria Math" w:cs="Cambria Math"/>
          <w:lang w:val="en-US" w:bidi="it-IT"/>
        </w:rPr>
        <w:t>𝐼𝑛</w:t>
      </w:r>
      <w:r w:rsidRPr="00413D53">
        <w:rPr>
          <w:lang w:val="en-US" w:bidi="it-IT"/>
        </w:rPr>
        <w:t xml:space="preserve"> input is given by the following relationship</w:t>
      </w:r>
      <w:r w:rsidR="00091EFF" w:rsidRPr="004C0262">
        <w:rPr>
          <w:lang w:val="en-US" w:bidi="it-IT"/>
        </w:rPr>
        <w:t>:</w:t>
      </w:r>
    </w:p>
    <w:p w14:paraId="2DAA30B8" w14:textId="258438D2" w:rsidR="00091EFF" w:rsidRPr="0085001C" w:rsidRDefault="007D1440" w:rsidP="00CB1BD4">
      <w:pPr>
        <w:spacing w:line="360" w:lineRule="auto"/>
        <w:ind w:left="426" w:right="313"/>
        <w:jc w:val="both"/>
        <w:rPr>
          <w:lang w:bidi="it-IT"/>
        </w:rPr>
      </w:pPr>
      <m:oMathPara>
        <m:oMath>
          <m:sSub>
            <m:sSubPr>
              <m:ctrlPr>
                <w:rPr>
                  <w:rFonts w:ascii="Cambria Math" w:hAnsi="Cambria Math"/>
                  <w:lang w:bidi="it-IT"/>
                </w:rPr>
              </m:ctrlPr>
            </m:sSubPr>
            <m:e>
              <m:r>
                <m:rPr>
                  <m:sty m:val="p"/>
                </m:rPr>
                <w:rPr>
                  <w:rFonts w:ascii="Cambria Math" w:eastAsia="Cambria Math" w:hAnsi="Cambria Math" w:cs="Cambria Math"/>
                  <w:lang w:bidi="it-IT"/>
                </w:rPr>
                <m:t>I</m:t>
              </m:r>
            </m:e>
            <m:sub>
              <m:r>
                <m:rPr>
                  <m:sty m:val="p"/>
                </m:rPr>
                <w:rPr>
                  <w:rFonts w:ascii="Cambria Math" w:eastAsia="Cambria Math" w:hAnsi="Cambria Math" w:cs="Cambria Math"/>
                  <w:lang w:bidi="it-IT"/>
                </w:rPr>
                <m:t>n</m:t>
              </m:r>
            </m:sub>
          </m:sSub>
          <m:r>
            <m:rPr>
              <m:sty m:val="p"/>
            </m:rPr>
            <w:rPr>
              <w:rFonts w:ascii="Cambria Math" w:hAnsi="Cambria Math"/>
              <w:lang w:bidi="it-IT"/>
            </w:rPr>
            <m:t>=</m:t>
          </m:r>
          <m:nary>
            <m:naryPr>
              <m:chr m:val="∑"/>
              <m:limLoc m:val="subSup"/>
              <m:grow m:val="1"/>
              <m:ctrlPr>
                <w:rPr>
                  <w:rFonts w:ascii="Cambria Math" w:hAnsi="Cambria Math"/>
                  <w:lang w:bidi="it-IT"/>
                </w:rPr>
              </m:ctrlPr>
            </m:naryPr>
            <m:sub>
              <m:r>
                <m:rPr>
                  <m:sty m:val="p"/>
                </m:rPr>
                <w:rPr>
                  <w:rFonts w:ascii="Cambria Math" w:hAnsi="Cambria Math"/>
                  <w:lang w:bidi="it-IT"/>
                </w:rPr>
                <m:t>i=1</m:t>
              </m:r>
            </m:sub>
            <m:sup>
              <m:r>
                <m:rPr>
                  <m:sty m:val="p"/>
                </m:rPr>
                <w:rPr>
                  <w:rFonts w:ascii="Cambria Math" w:hAnsi="Cambria Math"/>
                  <w:lang w:bidi="it-IT"/>
                </w:rPr>
                <m:t>n</m:t>
              </m:r>
            </m:sup>
            <m:e>
              <m:d>
                <m:dPr>
                  <m:ctrlPr>
                    <w:rPr>
                      <w:rFonts w:ascii="Cambria Math" w:hAnsi="Cambria Math"/>
                      <w:lang w:bidi="it-IT"/>
                    </w:rPr>
                  </m:ctrlPr>
                </m:dPr>
                <m:e>
                  <m:sSub>
                    <m:sSubPr>
                      <m:ctrlPr>
                        <w:rPr>
                          <w:rFonts w:ascii="Cambria Math" w:hAnsi="Cambria Math"/>
                          <w:lang w:bidi="it-IT"/>
                        </w:rPr>
                      </m:ctrlPr>
                    </m:sSubPr>
                    <m:e>
                      <m:r>
                        <m:rPr>
                          <m:sty m:val="p"/>
                        </m:rPr>
                        <w:rPr>
                          <w:rFonts w:ascii="Cambria Math" w:eastAsia="Cambria Math" w:hAnsi="Cambria Math" w:cs="Cambria Math"/>
                          <w:lang w:bidi="it-IT"/>
                        </w:rPr>
                        <m:t>w</m:t>
                      </m:r>
                    </m:e>
                    <m:sub>
                      <m:r>
                        <m:rPr>
                          <m:sty m:val="p"/>
                        </m:rPr>
                        <w:rPr>
                          <w:rFonts w:ascii="Cambria Math" w:eastAsia="Cambria Math" w:hAnsi="Cambria Math" w:cs="Cambria Math"/>
                          <w:lang w:bidi="it-IT"/>
                        </w:rPr>
                        <m:t>i,n</m:t>
                      </m:r>
                    </m:sub>
                  </m:sSub>
                </m:e>
              </m:d>
              <m:r>
                <m:rPr>
                  <m:sty m:val="p"/>
                </m:rPr>
                <w:rPr>
                  <w:rFonts w:ascii="Cambria Math" w:hAnsi="Cambria Math"/>
                  <w:lang w:bidi="it-IT"/>
                </w:rPr>
                <m:t>*</m:t>
              </m:r>
              <m:sSub>
                <m:sSubPr>
                  <m:ctrlPr>
                    <w:rPr>
                      <w:rFonts w:ascii="Cambria Math" w:hAnsi="Cambria Math"/>
                      <w:lang w:bidi="it-IT"/>
                    </w:rPr>
                  </m:ctrlPr>
                </m:sSubPr>
                <m:e>
                  <m:sSub>
                    <m:sSubPr>
                      <m:ctrlPr>
                        <w:rPr>
                          <w:rFonts w:ascii="Cambria Math" w:hAnsi="Cambria Math"/>
                          <w:lang w:bidi="it-IT"/>
                        </w:rPr>
                      </m:ctrlPr>
                    </m:sSubPr>
                    <m:e>
                      <m:r>
                        <m:rPr>
                          <m:sty m:val="p"/>
                        </m:rPr>
                        <w:rPr>
                          <w:rFonts w:ascii="Cambria Math" w:eastAsia="Cambria Math" w:hAnsi="Cambria Math" w:cs="Cambria Math"/>
                          <w:lang w:bidi="it-IT"/>
                        </w:rPr>
                        <m:t>O</m:t>
                      </m:r>
                    </m:e>
                    <m:sub>
                      <m:r>
                        <m:rPr>
                          <m:sty m:val="p"/>
                        </m:rPr>
                        <w:rPr>
                          <w:rFonts w:ascii="Cambria Math" w:eastAsia="Cambria Math" w:hAnsi="Cambria Math" w:cs="Cambria Math"/>
                          <w:lang w:bidi="it-IT"/>
                        </w:rPr>
                        <m:t xml:space="preserve">i </m:t>
                      </m:r>
                    </m:sub>
                  </m:sSub>
                  <m:r>
                    <m:rPr>
                      <m:sty m:val="p"/>
                    </m:rPr>
                    <w:rPr>
                      <w:rFonts w:ascii="Cambria Math" w:hAnsi="Cambria Math"/>
                      <w:lang w:bidi="it-IT"/>
                    </w:rPr>
                    <m:t>+offset</m:t>
                  </m:r>
                </m:e>
                <m:sub>
                  <m:r>
                    <m:rPr>
                      <m:sty m:val="p"/>
                    </m:rPr>
                    <w:rPr>
                      <w:rFonts w:ascii="Cambria Math" w:hAnsi="Cambria Math"/>
                      <w:lang w:bidi="it-IT"/>
                    </w:rPr>
                    <m:t>n</m:t>
                  </m:r>
                </m:sub>
              </m:sSub>
              <m:r>
                <m:rPr>
                  <m:sty m:val="p"/>
                </m:rPr>
                <w:rPr>
                  <w:rFonts w:ascii="Cambria Math" w:hAnsi="Cambria Math"/>
                  <w:lang w:bidi="it-IT"/>
                </w:rPr>
                <m:t xml:space="preserve"> </m:t>
              </m:r>
            </m:e>
          </m:nary>
        </m:oMath>
      </m:oMathPara>
    </w:p>
    <w:p w14:paraId="44E8E58B" w14:textId="767BE003" w:rsidR="00091EFF" w:rsidRPr="004C0262" w:rsidRDefault="007D1440" w:rsidP="00CB1BD4">
      <w:pPr>
        <w:spacing w:line="360" w:lineRule="auto"/>
        <w:ind w:left="426" w:right="313"/>
        <w:jc w:val="both"/>
        <w:rPr>
          <w:lang w:val="en-US" w:bidi="it-IT"/>
        </w:rPr>
      </w:pPr>
      <w:r w:rsidRPr="007D1440">
        <w:rPr>
          <w:lang w:val="en-US" w:bidi="it-IT"/>
        </w:rPr>
        <w:lastRenderedPageBreak/>
        <w:t xml:space="preserve">where </w:t>
      </w:r>
      <w:r w:rsidRPr="007D1440">
        <w:rPr>
          <w:rFonts w:ascii="Cambria Math" w:hAnsi="Cambria Math" w:cs="Cambria Math"/>
          <w:lang w:val="en-US" w:bidi="it-IT"/>
        </w:rPr>
        <w:t>𝑤𝑖</w:t>
      </w:r>
      <w:r w:rsidRPr="007D1440">
        <w:rPr>
          <w:lang w:val="en-US" w:bidi="it-IT"/>
        </w:rPr>
        <w:t xml:space="preserve">, </w:t>
      </w:r>
      <w:r w:rsidRPr="007D1440">
        <w:rPr>
          <w:rFonts w:ascii="Cambria Math" w:hAnsi="Cambria Math" w:cs="Cambria Math"/>
          <w:lang w:val="en-US" w:bidi="it-IT"/>
        </w:rPr>
        <w:t>𝑛</w:t>
      </w:r>
      <w:r w:rsidRPr="007D1440">
        <w:rPr>
          <w:lang w:val="en-US" w:bidi="it-IT"/>
        </w:rPr>
        <w:t xml:space="preserve"> is the weight of the connection between node </w:t>
      </w:r>
      <w:r w:rsidRPr="007D1440">
        <w:rPr>
          <w:rFonts w:ascii="Cambria Math" w:hAnsi="Cambria Math" w:cs="Cambria Math"/>
          <w:lang w:val="en-US" w:bidi="it-IT"/>
        </w:rPr>
        <w:t>𝑖</w:t>
      </w:r>
      <w:r w:rsidRPr="007D1440">
        <w:rPr>
          <w:lang w:val="en-US" w:bidi="it-IT"/>
        </w:rPr>
        <w:t xml:space="preserve"> of the previous level and node </w:t>
      </w:r>
      <w:proofErr w:type="spellStart"/>
      <w:r w:rsidRPr="007D1440">
        <w:rPr>
          <w:lang w:val="en-US" w:bidi="it-IT"/>
        </w:rPr>
        <w:t>take</w:t>
      </w:r>
      <w:r w:rsidR="00766C6D">
        <w:rPr>
          <w:lang w:val="en-US" w:bidi="it-IT"/>
        </w:rPr>
        <w:t>d</w:t>
      </w:r>
      <w:proofErr w:type="spellEnd"/>
      <w:r w:rsidRPr="007D1440">
        <w:rPr>
          <w:lang w:val="en-US" w:bidi="it-IT"/>
        </w:rPr>
        <w:t xml:space="preserve"> into account, </w:t>
      </w:r>
      <w:r w:rsidRPr="007D1440">
        <w:rPr>
          <w:rFonts w:ascii="Cambria Math" w:hAnsi="Cambria Math" w:cs="Cambria Math"/>
          <w:lang w:val="en-US" w:bidi="it-IT"/>
        </w:rPr>
        <w:t>𝑂𝑖</w:t>
      </w:r>
      <w:r w:rsidRPr="007D1440">
        <w:rPr>
          <w:lang w:val="en-US" w:bidi="it-IT"/>
        </w:rPr>
        <w:t xml:space="preserve"> is the output of node </w:t>
      </w:r>
      <w:r w:rsidRPr="007D1440">
        <w:rPr>
          <w:rFonts w:ascii="Cambria Math" w:hAnsi="Cambria Math" w:cs="Cambria Math"/>
          <w:lang w:val="en-US" w:bidi="it-IT"/>
        </w:rPr>
        <w:t>𝑖</w:t>
      </w:r>
      <w:r w:rsidRPr="007D1440">
        <w:rPr>
          <w:lang w:val="en-US" w:bidi="it-IT"/>
        </w:rPr>
        <w:t xml:space="preserve"> of the previous level and </w:t>
      </w:r>
      <w:r w:rsidRPr="007D1440">
        <w:rPr>
          <w:rFonts w:ascii="Cambria Math" w:hAnsi="Cambria Math" w:cs="Cambria Math"/>
          <w:lang w:val="en-US" w:bidi="it-IT"/>
        </w:rPr>
        <w:t>𝑜𝑓𝑓𝑠𝑒𝑡𝑛</w:t>
      </w:r>
      <w:r w:rsidRPr="007D1440">
        <w:rPr>
          <w:lang w:val="en-US" w:bidi="it-IT"/>
        </w:rPr>
        <w:t xml:space="preserve"> is the offset associated with node </w:t>
      </w:r>
      <w:r w:rsidRPr="007D1440">
        <w:rPr>
          <w:rFonts w:ascii="Cambria Math" w:hAnsi="Cambria Math" w:cs="Cambria Math"/>
          <w:lang w:val="en-US" w:bidi="it-IT"/>
        </w:rPr>
        <w:t>𝑛</w:t>
      </w:r>
      <w:r w:rsidRPr="007D1440">
        <w:rPr>
          <w:lang w:val="en-US" w:bidi="it-IT"/>
        </w:rPr>
        <w:t xml:space="preserve"> considered</w:t>
      </w:r>
      <w:r w:rsidR="00091EFF" w:rsidRPr="004C0262">
        <w:rPr>
          <w:lang w:val="en-US" w:bidi="it-IT"/>
        </w:rPr>
        <w:t xml:space="preserve">. </w:t>
      </w:r>
    </w:p>
    <w:p w14:paraId="35BAF06B" w14:textId="6F71E74A" w:rsidR="00091EFF" w:rsidRPr="004C0262" w:rsidRDefault="007D1440" w:rsidP="00CB1BD4">
      <w:pPr>
        <w:spacing w:line="360" w:lineRule="auto"/>
        <w:ind w:left="426" w:right="313"/>
        <w:jc w:val="both"/>
        <w:rPr>
          <w:lang w:val="en-US" w:bidi="it-IT"/>
        </w:rPr>
      </w:pPr>
      <w:r w:rsidRPr="007D1440">
        <w:rPr>
          <w:lang w:val="en-US" w:bidi="it-IT"/>
        </w:rPr>
        <w:t xml:space="preserve">Furthermore, each node applies an activation function on the value </w:t>
      </w:r>
      <w:r w:rsidR="00766C6D">
        <w:rPr>
          <w:lang w:val="en-US" w:bidi="it-IT"/>
        </w:rPr>
        <w:t>that</w:t>
      </w:r>
      <w:r w:rsidRPr="007D1440">
        <w:rPr>
          <w:lang w:val="en-US" w:bidi="it-IT"/>
        </w:rPr>
        <w:t xml:space="preserve"> receives as input and sends the output to the next level. When the output from the nodes is generated and if during the learning phase an error occurs between the value of the calculated class and that expected for an instance, this error must be propagated to the previous levels, where the weight </w:t>
      </w:r>
      <w:r w:rsidR="00766C6D" w:rsidRPr="007D1440">
        <w:rPr>
          <w:lang w:val="en-US" w:bidi="it-IT"/>
        </w:rPr>
        <w:t xml:space="preserve">and offsets </w:t>
      </w:r>
      <w:r w:rsidRPr="007D1440">
        <w:rPr>
          <w:lang w:val="en-US" w:bidi="it-IT"/>
        </w:rPr>
        <w:t>values ​​will be arranged of all the nodes of the layers that make up the neural network.</w:t>
      </w:r>
      <w:r w:rsidR="00091EFF" w:rsidRPr="004C0262">
        <w:rPr>
          <w:lang w:val="en-US" w:bidi="it-IT"/>
        </w:rPr>
        <w:t>.</w:t>
      </w:r>
    </w:p>
    <w:p w14:paraId="19C4C291" w14:textId="77777777" w:rsidR="00766C6D" w:rsidRPr="00766C6D" w:rsidRDefault="00766C6D" w:rsidP="00766C6D">
      <w:pPr>
        <w:spacing w:line="360" w:lineRule="auto"/>
        <w:ind w:left="426" w:right="313"/>
        <w:jc w:val="both"/>
        <w:rPr>
          <w:lang w:val="en-US" w:bidi="it-IT"/>
        </w:rPr>
      </w:pPr>
      <w:r w:rsidRPr="00766C6D">
        <w:rPr>
          <w:lang w:val="en-US" w:bidi="it-IT"/>
        </w:rPr>
        <w:t>The term Deep Learning is used when there are multiple levels hidden within a neural network. Using an iterative approach, a neural network adapts and continually makes inferences until a specific stopping point is reached. Practically, it is a machine learning technique that uses the hierarchy of neural networks to learn from untagged and unstructured data through a combination of unsupervised algorithms and supervised algorithms.</w:t>
      </w:r>
    </w:p>
    <w:p w14:paraId="2A8C121C" w14:textId="4E939DDE" w:rsidR="0006374D" w:rsidRPr="004C0262" w:rsidRDefault="00766C6D" w:rsidP="00766C6D">
      <w:pPr>
        <w:spacing w:line="360" w:lineRule="auto"/>
        <w:ind w:left="426" w:right="313"/>
        <w:jc w:val="both"/>
        <w:rPr>
          <w:lang w:val="en-US" w:bidi="it-IT"/>
        </w:rPr>
      </w:pPr>
      <w:r w:rsidRPr="00766C6D">
        <w:rPr>
          <w:lang w:val="en-US" w:bidi="it-IT"/>
        </w:rPr>
        <w:t>Deep Learning is used in Internet of Things (IoT) applications or to predict when a machine will malfunction and is often referred to as a sub-discipline of Machine Learning</w:t>
      </w:r>
      <w:bookmarkStart w:id="50" w:name="_GoBack"/>
      <w:bookmarkEnd w:id="50"/>
      <w:r w:rsidR="00091EFF" w:rsidRPr="004C0262">
        <w:rPr>
          <w:lang w:val="en-US" w:bidi="it-IT"/>
        </w:rPr>
        <w:t>.</w:t>
      </w:r>
    </w:p>
    <w:p w14:paraId="58CC7E2B" w14:textId="77777777" w:rsidR="004E012A" w:rsidRPr="004C0262" w:rsidRDefault="004E012A" w:rsidP="0038704B">
      <w:pPr>
        <w:spacing w:line="360" w:lineRule="auto"/>
        <w:ind w:left="426" w:right="313"/>
        <w:jc w:val="both"/>
        <w:rPr>
          <w:b/>
          <w:bCs/>
          <w:lang w:val="en-US" w:bidi="it-IT"/>
        </w:rPr>
      </w:pPr>
    </w:p>
    <w:p w14:paraId="51DAE5AC" w14:textId="692D6540" w:rsidR="00225868" w:rsidRPr="004C0262" w:rsidRDefault="00225868" w:rsidP="00CB1BD4">
      <w:pPr>
        <w:pStyle w:val="Titolo3"/>
        <w:ind w:left="426" w:right="313"/>
        <w:rPr>
          <w:rFonts w:ascii="Arial" w:hAnsi="Arial" w:cs="Arial"/>
          <w:b/>
          <w:i/>
          <w:color w:val="auto"/>
          <w:sz w:val="28"/>
          <w:lang w:val="en-US" w:bidi="it-IT"/>
        </w:rPr>
      </w:pPr>
      <w:bookmarkStart w:id="51" w:name="_Toc14958197"/>
      <w:r w:rsidRPr="004C0262">
        <w:rPr>
          <w:rFonts w:ascii="Arial" w:hAnsi="Arial" w:cs="Arial"/>
          <w:b/>
          <w:i/>
          <w:color w:val="auto"/>
          <w:sz w:val="28"/>
          <w:lang w:val="en-US" w:bidi="it-IT"/>
        </w:rPr>
        <w:t>1.7.5 Linear Regression</w:t>
      </w:r>
      <w:bookmarkEnd w:id="51"/>
    </w:p>
    <w:p w14:paraId="518638AA" w14:textId="2538B1BE" w:rsidR="00C76469" w:rsidRPr="004C0262" w:rsidRDefault="00C76469" w:rsidP="00CB1BD4">
      <w:pPr>
        <w:ind w:left="426" w:right="313"/>
        <w:rPr>
          <w:lang w:val="en-US" w:bidi="it-IT"/>
        </w:rPr>
      </w:pPr>
    </w:p>
    <w:p w14:paraId="77E3ABFD" w14:textId="77777777" w:rsidR="00CE725F" w:rsidRDefault="00C76469" w:rsidP="00CB1BD4">
      <w:pPr>
        <w:spacing w:line="360" w:lineRule="auto"/>
        <w:ind w:left="426" w:right="313"/>
        <w:rPr>
          <w:lang w:val="en-US"/>
        </w:rPr>
      </w:pPr>
      <w:r w:rsidRPr="004C0262">
        <w:rPr>
          <w:lang w:val="en-US"/>
        </w:rPr>
        <w:t xml:space="preserve">The regression analysis is a statistical technique used to determine a relationship between a dependent variable and a set of explanatory factors. The dependent variable, referred to as variable Y, is the value we are trying to determine on the basis of </w:t>
      </w:r>
      <w:r w:rsidR="001518C4" w:rsidRPr="004C0262">
        <w:rPr>
          <w:lang w:val="en-US"/>
        </w:rPr>
        <w:t xml:space="preserve">the </w:t>
      </w:r>
      <w:r w:rsidR="001518C4">
        <w:rPr>
          <w:lang w:val="en-US"/>
        </w:rPr>
        <w:t xml:space="preserve">indipendent </w:t>
      </w:r>
      <w:r w:rsidR="00CE725F">
        <w:rPr>
          <w:lang w:val="en-US"/>
        </w:rPr>
        <w:t>variables.</w:t>
      </w:r>
    </w:p>
    <w:p w14:paraId="090BA046" w14:textId="744A0E34" w:rsidR="00EF7EA3" w:rsidRPr="004C0262" w:rsidRDefault="00C76469" w:rsidP="00CB1BD4">
      <w:pPr>
        <w:spacing w:line="360" w:lineRule="auto"/>
        <w:ind w:left="426" w:right="313"/>
        <w:rPr>
          <w:lang w:val="en-US"/>
        </w:rPr>
      </w:pPr>
      <w:r w:rsidRPr="004C0262">
        <w:rPr>
          <w:lang w:val="en-US"/>
        </w:rPr>
        <w:t>The explanatory factors, referred to as X variables are also called independent variables or simply model factors. Regression analysis helps analysts to find out the sensitivity of the dependent variable to changes in explanatory factors. These feelings are essential for proper risk management.</w:t>
      </w:r>
    </w:p>
    <w:p w14:paraId="2AD72CE1" w14:textId="1E10601E" w:rsidR="00C76469" w:rsidRPr="004C0262" w:rsidRDefault="00C76469" w:rsidP="00CB1BD4">
      <w:pPr>
        <w:spacing w:line="360" w:lineRule="auto"/>
        <w:ind w:left="426" w:right="313"/>
        <w:rPr>
          <w:lang w:val="en-US"/>
        </w:rPr>
      </w:pPr>
      <w:r w:rsidRPr="004C0262">
        <w:rPr>
          <w:lang w:val="en-US"/>
        </w:rPr>
        <w:t xml:space="preserve">There are three types of data commonly used in the regression analysis: time series, cross-sections and grouped data. </w:t>
      </w:r>
    </w:p>
    <w:p w14:paraId="1BE17454" w14:textId="76103306" w:rsidR="00C76469" w:rsidRPr="009207DE" w:rsidRDefault="009207DE" w:rsidP="00B14268">
      <w:pPr>
        <w:pStyle w:val="Paragrafoelenco"/>
        <w:numPr>
          <w:ilvl w:val="0"/>
          <w:numId w:val="27"/>
        </w:numPr>
        <w:spacing w:line="360" w:lineRule="auto"/>
        <w:ind w:right="313"/>
        <w:rPr>
          <w:lang w:val="en-US"/>
        </w:rPr>
      </w:pPr>
      <w:r>
        <w:rPr>
          <w:lang w:val="en-US"/>
        </w:rPr>
        <w:lastRenderedPageBreak/>
        <w:t>T</w:t>
      </w:r>
      <w:r w:rsidR="00C76469" w:rsidRPr="009207DE">
        <w:rPr>
          <w:lang w:val="en-US"/>
        </w:rPr>
        <w:t xml:space="preserve">ime series: Data collected for a period of time. </w:t>
      </w:r>
      <w:r w:rsidR="00710092">
        <w:rPr>
          <w:lang w:val="en-US"/>
        </w:rPr>
        <w:t>Are</w:t>
      </w:r>
      <w:r w:rsidR="00C76469" w:rsidRPr="009207DE">
        <w:rPr>
          <w:lang w:val="en-US"/>
        </w:rPr>
        <w:t xml:space="preserve"> economic and financial data series refer to market returns, prices and asset values, GDP, unemployment</w:t>
      </w:r>
      <w:r w:rsidR="00A06831">
        <w:rPr>
          <w:lang w:val="en-US"/>
        </w:rPr>
        <w:t xml:space="preserve"> rates,</w:t>
      </w:r>
      <w:r w:rsidR="00C76469" w:rsidRPr="009207DE">
        <w:rPr>
          <w:lang w:val="en-US"/>
        </w:rPr>
        <w:t xml:space="preserve"> interest rates, etc. These data are collected at equal time intervals such as daily, monthly, quarterly, etc.;</w:t>
      </w:r>
    </w:p>
    <w:p w14:paraId="33388405" w14:textId="4E0CCF25" w:rsidR="00C76469" w:rsidRPr="009207DE" w:rsidRDefault="00C76469" w:rsidP="00B14268">
      <w:pPr>
        <w:pStyle w:val="Paragrafoelenco"/>
        <w:numPr>
          <w:ilvl w:val="0"/>
          <w:numId w:val="27"/>
        </w:numPr>
        <w:spacing w:line="360" w:lineRule="auto"/>
        <w:ind w:right="313"/>
        <w:rPr>
          <w:lang w:val="en-US"/>
        </w:rPr>
      </w:pPr>
      <w:r w:rsidRPr="009207DE">
        <w:rPr>
          <w:lang w:val="en-US"/>
        </w:rPr>
        <w:t>Cross section:</w:t>
      </w:r>
      <w:r w:rsidR="009207DE">
        <w:rPr>
          <w:lang w:val="en-US"/>
        </w:rPr>
        <w:t xml:space="preserve"> </w:t>
      </w:r>
      <w:r w:rsidRPr="009207DE">
        <w:rPr>
          <w:lang w:val="en-US"/>
        </w:rPr>
        <w:t>Data collected for a family of variables at the same time. For example, fundamental analysis often collect</w:t>
      </w:r>
      <w:r w:rsidR="009207DE">
        <w:rPr>
          <w:lang w:val="en-US"/>
        </w:rPr>
        <w:t>s</w:t>
      </w:r>
      <w:r w:rsidRPr="009207DE">
        <w:rPr>
          <w:lang w:val="en-US"/>
        </w:rPr>
        <w:t xml:space="preserve"> company-specific information such as price / earnings ratio, the</w:t>
      </w:r>
      <w:r w:rsidR="00A06831">
        <w:rPr>
          <w:lang w:val="en-US"/>
        </w:rPr>
        <w:t xml:space="preserve"> </w:t>
      </w:r>
      <w:r w:rsidRPr="009207DE">
        <w:rPr>
          <w:lang w:val="en-US"/>
        </w:rPr>
        <w:t>book value, the net debt / capital ratio, or the average daily turnover;</w:t>
      </w:r>
    </w:p>
    <w:p w14:paraId="1A2D94ED" w14:textId="44364132" w:rsidR="00C76469" w:rsidRPr="009207DE" w:rsidRDefault="009207DE" w:rsidP="00B14268">
      <w:pPr>
        <w:pStyle w:val="Paragrafoelenco"/>
        <w:numPr>
          <w:ilvl w:val="0"/>
          <w:numId w:val="27"/>
        </w:numPr>
        <w:spacing w:line="360" w:lineRule="auto"/>
        <w:ind w:right="313"/>
        <w:rPr>
          <w:lang w:val="en-US"/>
        </w:rPr>
      </w:pPr>
      <w:r>
        <w:rPr>
          <w:lang w:val="en-US"/>
        </w:rPr>
        <w:t>G</w:t>
      </w:r>
      <w:r w:rsidR="00C76469" w:rsidRPr="009207DE">
        <w:rPr>
          <w:lang w:val="en-US"/>
        </w:rPr>
        <w:t>rouped Data</w:t>
      </w:r>
      <w:r w:rsidR="00710092">
        <w:rPr>
          <w:lang w:val="en-US"/>
        </w:rPr>
        <w:t>:</w:t>
      </w:r>
      <w:r w:rsidR="00C76469" w:rsidRPr="009207DE">
        <w:rPr>
          <w:lang w:val="en-US"/>
        </w:rPr>
        <w:t xml:space="preserve"> combination of time series and cross section data.</w:t>
      </w:r>
    </w:p>
    <w:p w14:paraId="6C40A187" w14:textId="77777777" w:rsidR="00310F5F" w:rsidRPr="004C0262" w:rsidRDefault="00310F5F" w:rsidP="00310F5F">
      <w:pPr>
        <w:spacing w:line="360" w:lineRule="auto"/>
        <w:ind w:left="426" w:right="313"/>
        <w:jc w:val="both"/>
        <w:rPr>
          <w:lang w:val="en-US"/>
        </w:rPr>
      </w:pPr>
      <w:r w:rsidRPr="004C0262">
        <w:rPr>
          <w:lang w:val="en-US"/>
        </w:rPr>
        <w:t>If we have more explanatory factors, the analysis is called multiple regression model has the form:</w:t>
      </w:r>
    </w:p>
    <w:p w14:paraId="66781A3C" w14:textId="77777777" w:rsidR="00DB4D30" w:rsidRPr="00DB4D30" w:rsidRDefault="00DB4D30" w:rsidP="00DB4D30">
      <w:pPr>
        <w:spacing w:line="360" w:lineRule="auto"/>
        <w:ind w:left="426" w:right="313"/>
        <w:jc w:val="center"/>
        <w:rPr>
          <w:lang w:val="en-US"/>
        </w:rPr>
      </w:pPr>
      <w:r w:rsidRPr="00DB4D30">
        <w:rPr>
          <w:lang w:val="en-US"/>
        </w:rPr>
        <w:t>Y = b</w:t>
      </w:r>
      <w:r w:rsidRPr="00DB4D30">
        <w:rPr>
          <w:vertAlign w:val="subscript"/>
          <w:lang w:val="en-US"/>
        </w:rPr>
        <w:t xml:space="preserve"> 0</w:t>
      </w:r>
      <w:r w:rsidRPr="00DB4D30">
        <w:rPr>
          <w:lang w:val="en-US"/>
        </w:rPr>
        <w:t>+ b</w:t>
      </w:r>
      <w:r w:rsidRPr="00DB4D30">
        <w:rPr>
          <w:vertAlign w:val="subscript"/>
          <w:lang w:val="en-US"/>
        </w:rPr>
        <w:t xml:space="preserve"> 1</w:t>
      </w:r>
      <w:r w:rsidRPr="00DB4D30">
        <w:rPr>
          <w:lang w:val="en-US"/>
        </w:rPr>
        <w:t>X+ b</w:t>
      </w:r>
      <w:r w:rsidRPr="00DB4D30">
        <w:rPr>
          <w:vertAlign w:val="subscript"/>
          <w:lang w:val="en-US"/>
        </w:rPr>
        <w:t xml:space="preserve"> 2</w:t>
      </w:r>
      <w:r w:rsidRPr="00DB4D30">
        <w:rPr>
          <w:lang w:val="en-US"/>
        </w:rPr>
        <w:t>X</w:t>
      </w:r>
      <w:r w:rsidRPr="00DB4D30">
        <w:rPr>
          <w:vertAlign w:val="subscript"/>
          <w:lang w:val="en-US"/>
        </w:rPr>
        <w:t>2</w:t>
      </w:r>
      <w:r w:rsidRPr="00DB4D30">
        <w:rPr>
          <w:lang w:val="en-US"/>
        </w:rPr>
        <w:t xml:space="preserve"> + </w:t>
      </w:r>
      <w:r w:rsidRPr="00DB4D30">
        <w:rPr>
          <w:rFonts w:ascii="Cambria Math" w:hAnsi="Cambria Math" w:cs="Cambria Math"/>
          <w:lang w:val="en-US"/>
        </w:rPr>
        <w:t>⋯</w:t>
      </w:r>
      <w:r w:rsidRPr="00DB4D30">
        <w:rPr>
          <w:lang w:val="en-US"/>
        </w:rPr>
        <w:t xml:space="preserve"> b</w:t>
      </w:r>
      <w:r w:rsidRPr="00DB4D30">
        <w:rPr>
          <w:vertAlign w:val="subscript"/>
          <w:lang w:val="en-US"/>
        </w:rPr>
        <w:t xml:space="preserve"> </w:t>
      </w:r>
      <w:proofErr w:type="spellStart"/>
      <w:r w:rsidRPr="00DB4D30">
        <w:rPr>
          <w:vertAlign w:val="subscript"/>
          <w:lang w:val="en-US"/>
        </w:rPr>
        <w:t>k</w:t>
      </w:r>
      <w:r w:rsidRPr="00DB4D30">
        <w:rPr>
          <w:lang w:val="en-US"/>
        </w:rPr>
        <w:t>X</w:t>
      </w:r>
      <w:r w:rsidRPr="00DB4D30">
        <w:rPr>
          <w:vertAlign w:val="subscript"/>
          <w:lang w:val="en-US"/>
        </w:rPr>
        <w:t>k</w:t>
      </w:r>
      <w:proofErr w:type="spellEnd"/>
      <w:r w:rsidRPr="00DB4D30">
        <w:rPr>
          <w:lang w:val="en-US"/>
        </w:rPr>
        <w:t xml:space="preserve"> + </w:t>
      </w:r>
      <w:r w:rsidRPr="00C958E8">
        <w:t>ε</w:t>
      </w:r>
    </w:p>
    <w:p w14:paraId="6C7ED375" w14:textId="7B15B180" w:rsidR="00C76469" w:rsidRPr="004C0262" w:rsidRDefault="00C76469" w:rsidP="00CB1BD4">
      <w:pPr>
        <w:spacing w:line="360" w:lineRule="auto"/>
        <w:ind w:left="426" w:right="313"/>
        <w:rPr>
          <w:lang w:val="en-US"/>
        </w:rPr>
      </w:pPr>
      <w:r w:rsidRPr="004C0262">
        <w:rPr>
          <w:lang w:val="en-US"/>
        </w:rPr>
        <w:t xml:space="preserve">where Y is the dependent variable (what we are trying to predict), X is the </w:t>
      </w:r>
      <w:r w:rsidR="00A06831">
        <w:rPr>
          <w:lang w:val="en-US"/>
        </w:rPr>
        <w:t xml:space="preserve">indipendent variable </w:t>
      </w:r>
      <w:r w:rsidRPr="004C0262">
        <w:rPr>
          <w:lang w:val="en-US"/>
        </w:rPr>
        <w:t xml:space="preserve">(what we are using to predict), and </w:t>
      </w:r>
      <w:r w:rsidRPr="00C958E8">
        <w:t>ε</w:t>
      </w:r>
      <w:r w:rsidRPr="004C0262">
        <w:rPr>
          <w:lang w:val="en-US"/>
        </w:rPr>
        <w:t xml:space="preserve"> is the random noise (error). In addition, the dependent variable Y, </w:t>
      </w:r>
      <w:r w:rsidR="00D52CD5" w:rsidRPr="004C0262">
        <w:rPr>
          <w:lang w:val="en-US"/>
        </w:rPr>
        <w:t xml:space="preserve">the </w:t>
      </w:r>
      <w:r w:rsidR="00D52CD5">
        <w:rPr>
          <w:lang w:val="en-US"/>
        </w:rPr>
        <w:t>indipendent variable X</w:t>
      </w:r>
      <w:r w:rsidRPr="004C0262">
        <w:rPr>
          <w:lang w:val="en-US"/>
        </w:rPr>
        <w:t xml:space="preserve"> and the error  </w:t>
      </w:r>
      <w:r w:rsidRPr="00C958E8">
        <w:t>ε</w:t>
      </w:r>
      <w:r w:rsidRPr="004C0262">
        <w:rPr>
          <w:lang w:val="en-US"/>
        </w:rPr>
        <w:t xml:space="preserve"> are vectors of values ​​of columns.</w:t>
      </w:r>
    </w:p>
    <w:p w14:paraId="7CEFF81D" w14:textId="77777777" w:rsidR="004E012A" w:rsidRDefault="004E012A" w:rsidP="004E012A">
      <w:pPr>
        <w:keepNext/>
        <w:spacing w:line="360" w:lineRule="auto"/>
        <w:ind w:left="426" w:right="313"/>
        <w:jc w:val="center"/>
      </w:pPr>
      <w:r>
        <w:rPr>
          <w:noProof/>
        </w:rPr>
        <w:drawing>
          <wp:inline distT="0" distB="0" distL="0" distR="0" wp14:anchorId="6D5D76BB" wp14:editId="29705B84">
            <wp:extent cx="3399692" cy="2494934"/>
            <wp:effectExtent l="0" t="0" r="0" b="635"/>
            <wp:docPr id="62" name="Immagine 62" descr="Immagine che contiene testo, mappa&#10;&#10;Descrizione generata con affidabilità molto elev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1_vxLKoJQZo3DYc0Pet_Ks1Q.png"/>
                    <pic:cNvPicPr/>
                  </pic:nvPicPr>
                  <pic:blipFill>
                    <a:blip r:embed="rId19">
                      <a:extLst>
                        <a:ext uri="{28A0092B-C50C-407E-A947-70E740481C1C}">
                          <a14:useLocalDpi xmlns:a14="http://schemas.microsoft.com/office/drawing/2010/main" val="0"/>
                        </a:ext>
                      </a:extLst>
                    </a:blip>
                    <a:stretch>
                      <a:fillRect/>
                    </a:stretch>
                  </pic:blipFill>
                  <pic:spPr>
                    <a:xfrm>
                      <a:off x="0" y="0"/>
                      <a:ext cx="3428789" cy="2516287"/>
                    </a:xfrm>
                    <a:prstGeom prst="rect">
                      <a:avLst/>
                    </a:prstGeom>
                  </pic:spPr>
                </pic:pic>
              </a:graphicData>
            </a:graphic>
          </wp:inline>
        </w:drawing>
      </w:r>
    </w:p>
    <w:p w14:paraId="4C0B3AF4" w14:textId="750A1E27" w:rsidR="004E012A" w:rsidRPr="004C0262" w:rsidRDefault="004E012A" w:rsidP="004E012A">
      <w:pPr>
        <w:pStyle w:val="Didascalia"/>
        <w:jc w:val="center"/>
        <w:rPr>
          <w:color w:val="auto"/>
          <w:sz w:val="24"/>
          <w:szCs w:val="24"/>
          <w:lang w:val="en-US"/>
        </w:rPr>
      </w:pPr>
      <w:bookmarkStart w:id="52" w:name="_Toc14958116"/>
      <w:r w:rsidRPr="004C0262">
        <w:rPr>
          <w:color w:val="auto"/>
          <w:sz w:val="24"/>
          <w:szCs w:val="24"/>
          <w:lang w:val="en-US"/>
        </w:rPr>
        <w:t xml:space="preserve">Figure </w:t>
      </w:r>
      <w:r w:rsidRPr="004E012A">
        <w:rPr>
          <w:color w:val="auto"/>
          <w:sz w:val="24"/>
          <w:szCs w:val="24"/>
        </w:rPr>
        <w:fldChar w:fldCharType="begin"/>
      </w:r>
      <w:r w:rsidRPr="004C0262">
        <w:rPr>
          <w:color w:val="auto"/>
          <w:sz w:val="24"/>
          <w:szCs w:val="24"/>
          <w:lang w:val="en-US"/>
        </w:rPr>
        <w:instrText xml:space="preserve"> SEQ Figura \* ARABIC </w:instrText>
      </w:r>
      <w:r w:rsidRPr="004E012A">
        <w:rPr>
          <w:color w:val="auto"/>
          <w:sz w:val="24"/>
          <w:szCs w:val="24"/>
        </w:rPr>
        <w:fldChar w:fldCharType="separate"/>
      </w:r>
      <w:r w:rsidR="00B41F48" w:rsidRPr="004C0262">
        <w:rPr>
          <w:noProof/>
          <w:color w:val="auto"/>
          <w:sz w:val="24"/>
          <w:szCs w:val="24"/>
          <w:lang w:val="en-US"/>
        </w:rPr>
        <w:t>12</w:t>
      </w:r>
      <w:r w:rsidRPr="004E012A">
        <w:rPr>
          <w:color w:val="auto"/>
          <w:sz w:val="24"/>
          <w:szCs w:val="24"/>
        </w:rPr>
        <w:fldChar w:fldCharType="end"/>
      </w:r>
      <w:r w:rsidR="00CE725F" w:rsidRPr="00DB4D30">
        <w:rPr>
          <w:color w:val="auto"/>
          <w:sz w:val="24"/>
          <w:szCs w:val="24"/>
          <w:lang w:val="en-US"/>
        </w:rPr>
        <w:t xml:space="preserve">: </w:t>
      </w:r>
      <w:r w:rsidRPr="004C0262">
        <w:rPr>
          <w:color w:val="auto"/>
          <w:sz w:val="24"/>
          <w:szCs w:val="24"/>
          <w:lang w:val="en-US"/>
        </w:rPr>
        <w:t xml:space="preserve">Linear </w:t>
      </w:r>
      <w:proofErr w:type="spellStart"/>
      <w:r w:rsidRPr="004C0262">
        <w:rPr>
          <w:color w:val="auto"/>
          <w:sz w:val="24"/>
          <w:szCs w:val="24"/>
          <w:lang w:val="en-US"/>
        </w:rPr>
        <w:t>Regession</w:t>
      </w:r>
      <w:bookmarkEnd w:id="52"/>
      <w:proofErr w:type="spellEnd"/>
    </w:p>
    <w:p w14:paraId="2FD7AEE5" w14:textId="77777777" w:rsidR="000760C9" w:rsidRPr="004C0262" w:rsidRDefault="000760C9" w:rsidP="000760C9">
      <w:pPr>
        <w:rPr>
          <w:lang w:val="en-US"/>
        </w:rPr>
      </w:pPr>
    </w:p>
    <w:p w14:paraId="3D5CDF2C" w14:textId="6C177CCE" w:rsidR="0038073C" w:rsidRPr="004C0262" w:rsidRDefault="00CE725F" w:rsidP="00CB1BD4">
      <w:pPr>
        <w:spacing w:line="360" w:lineRule="auto"/>
        <w:ind w:left="426" w:right="313"/>
        <w:rPr>
          <w:lang w:val="en-US"/>
        </w:rPr>
      </w:pPr>
      <w:r>
        <w:rPr>
          <w:lang w:val="en-US"/>
        </w:rPr>
        <w:lastRenderedPageBreak/>
        <w:t>In the previous</w:t>
      </w:r>
      <w:r w:rsidR="00C76469" w:rsidRPr="004C0262">
        <w:rPr>
          <w:lang w:val="en-US"/>
        </w:rPr>
        <w:t xml:space="preserve"> equation</w:t>
      </w:r>
      <w:r w:rsidR="00DB4D30">
        <w:rPr>
          <w:lang w:val="en-US"/>
        </w:rPr>
        <w:t>,</w:t>
      </w:r>
      <w:r w:rsidR="00DB4D30" w:rsidRPr="00DB4D30">
        <w:rPr>
          <w:lang w:val="en-US"/>
        </w:rPr>
        <w:t xml:space="preserve"> b</w:t>
      </w:r>
      <w:r w:rsidR="00DB4D30" w:rsidRPr="00DB4D30">
        <w:rPr>
          <w:vertAlign w:val="subscript"/>
          <w:lang w:val="en-US"/>
        </w:rPr>
        <w:t xml:space="preserve"> 0</w:t>
      </w:r>
      <w:r w:rsidR="00DB4D30" w:rsidRPr="00DB4D30">
        <w:rPr>
          <w:lang w:val="en-US"/>
        </w:rPr>
        <w:t xml:space="preserve"> </w:t>
      </w:r>
      <w:r w:rsidR="00DB4D30">
        <w:rPr>
          <w:lang w:val="en-US"/>
        </w:rPr>
        <w:t>and</w:t>
      </w:r>
      <w:r w:rsidR="00DB4D30" w:rsidRPr="00DB4D30">
        <w:rPr>
          <w:lang w:val="en-US"/>
        </w:rPr>
        <w:t xml:space="preserve"> b</w:t>
      </w:r>
      <w:r w:rsidR="00DB4D30" w:rsidRPr="00DB4D30">
        <w:rPr>
          <w:vertAlign w:val="subscript"/>
          <w:lang w:val="en-US"/>
        </w:rPr>
        <w:t xml:space="preserve"> 1</w:t>
      </w:r>
      <w:r w:rsidR="00DB4D30" w:rsidRPr="00DB4D30">
        <w:rPr>
          <w:lang w:val="en-US"/>
        </w:rPr>
        <w:t xml:space="preserve"> </w:t>
      </w:r>
      <w:r w:rsidR="00C76469" w:rsidRPr="004C0262">
        <w:rPr>
          <w:lang w:val="en-US"/>
        </w:rPr>
        <w:t xml:space="preserve">are the parameters of the current model which define the exact sensitivity of the dependent variable to the explanatory factors, and </w:t>
      </w:r>
      <w:r w:rsidR="00C76469" w:rsidRPr="00C958E8">
        <w:t>ε</w:t>
      </w:r>
      <w:r w:rsidR="00C76469" w:rsidRPr="004C0262">
        <w:rPr>
          <w:lang w:val="en-US"/>
        </w:rPr>
        <w:t xml:space="preserve"> is the amount of variability that is not explained by the model.</w:t>
      </w:r>
    </w:p>
    <w:p w14:paraId="54280C6E" w14:textId="2FB4D242" w:rsidR="00310F5F" w:rsidRPr="004C0262" w:rsidRDefault="00C76469" w:rsidP="0038704B">
      <w:pPr>
        <w:spacing w:line="360" w:lineRule="auto"/>
        <w:ind w:left="426" w:right="313"/>
        <w:rPr>
          <w:lang w:val="en-US"/>
        </w:rPr>
      </w:pPr>
      <w:r w:rsidRPr="004C0262">
        <w:rPr>
          <w:lang w:val="en-US"/>
        </w:rPr>
        <w:t>In practice, these exact values ​​are not known with certainty, and must be estimated from the data. To do this you use</w:t>
      </w:r>
      <w:r w:rsidR="00AF63DC">
        <w:rPr>
          <w:lang w:val="en-US"/>
        </w:rPr>
        <w:t>:</w:t>
      </w:r>
    </w:p>
    <w:p w14:paraId="095997F7" w14:textId="6327AEBD" w:rsidR="00891FF4" w:rsidRPr="004C0262" w:rsidRDefault="00C76469" w:rsidP="00891FF4">
      <w:pPr>
        <w:spacing w:line="360" w:lineRule="auto"/>
        <w:ind w:left="426" w:right="313"/>
        <w:jc w:val="center"/>
        <w:rPr>
          <w:lang w:val="en-US"/>
        </w:rPr>
      </w:pPr>
      <w:r w:rsidRPr="004C0262">
        <w:rPr>
          <w:lang w:val="en-US"/>
        </w:rPr>
        <w:t>Variance =</w:t>
      </w:r>
      <m:oMath>
        <m:r>
          <m:rPr>
            <m:sty m:val="p"/>
          </m:rPr>
          <w:rPr>
            <w:rFonts w:ascii="Cambria Math" w:hAnsi="Cambria Math"/>
            <w:lang w:val="en-US"/>
          </w:rPr>
          <m:t>Var [</m:t>
        </m:r>
        <m:r>
          <m:rPr>
            <m:sty m:val="p"/>
          </m:rPr>
          <w:rPr>
            <w:rFonts w:ascii="Cambria Math" w:hAnsi="Cambria Math"/>
          </w:rPr>
          <m:t>ε</m:t>
        </m:r>
        <m:r>
          <m:rPr>
            <m:sty m:val="p"/>
          </m:rPr>
          <w:rPr>
            <w:rFonts w:ascii="Cambria Math" w:hAnsi="Cambria Math"/>
            <w:lang w:val="en-US"/>
          </w:rPr>
          <m:t xml:space="preserve">] = </m:t>
        </m:r>
        <m:sSubSup>
          <m:sSubSupPr>
            <m:ctrlPr>
              <w:rPr>
                <w:rFonts w:ascii="Cambria Math" w:hAnsi="Cambria Math"/>
              </w:rPr>
            </m:ctrlPr>
          </m:sSubSupPr>
          <m:e>
            <m:r>
              <w:rPr>
                <w:rFonts w:ascii="Cambria Math" w:eastAsiaTheme="minorEastAsia" w:hAnsi="Cambria Math"/>
              </w:rPr>
              <m:t>σ</m:t>
            </m:r>
          </m:e>
          <m:sub>
            <m:r>
              <m:rPr>
                <m:sty m:val="p"/>
              </m:rPr>
              <w:rPr>
                <w:rFonts w:ascii="Cambria Math" w:hAnsi="Cambria Math"/>
              </w:rPr>
              <m:t>ε</m:t>
            </m:r>
          </m:sub>
          <m:sup>
            <m:r>
              <w:rPr>
                <w:rFonts w:ascii="Cambria Math" w:eastAsiaTheme="minorEastAsia" w:hAnsi="Cambria Math"/>
                <w:vertAlign w:val="superscript"/>
                <w:lang w:val="en-US"/>
              </w:rPr>
              <m:t>2</m:t>
            </m:r>
          </m:sup>
        </m:sSubSup>
      </m:oMath>
    </w:p>
    <w:p w14:paraId="57985E14" w14:textId="79FA108B" w:rsidR="0038704B" w:rsidRPr="00891FF4" w:rsidRDefault="00310F5F" w:rsidP="00891FF4">
      <w:pPr>
        <w:spacing w:line="360" w:lineRule="auto"/>
        <w:ind w:left="426" w:right="313"/>
        <w:jc w:val="center"/>
        <w:rPr>
          <w:lang w:val="en-US"/>
        </w:rPr>
      </w:pPr>
      <w:r w:rsidRPr="00891FF4">
        <w:rPr>
          <w:lang w:val="en-US"/>
        </w:rPr>
        <w:t xml:space="preserve">Expected Value = </w:t>
      </w:r>
      <m:oMath>
        <m:r>
          <w:rPr>
            <w:rFonts w:ascii="Cambria Math" w:hAnsi="Cambria Math"/>
            <w:lang w:val="en-US"/>
          </w:rPr>
          <m:t xml:space="preserve"> </m:t>
        </m:r>
        <m:r>
          <m:rPr>
            <m:sty m:val="p"/>
          </m:rPr>
          <w:rPr>
            <w:rFonts w:ascii="Cambria Math" w:hAnsi="Cambria Math"/>
            <w:lang w:val="en-US"/>
          </w:rPr>
          <m:t>E [b</m:t>
        </m:r>
        <m:r>
          <m:rPr>
            <m:sty m:val="p"/>
          </m:rPr>
          <w:rPr>
            <w:rFonts w:ascii="Cambria Math" w:hAnsi="Cambria Math"/>
            <w:vertAlign w:val="subscript"/>
            <w:lang w:val="en-US"/>
          </w:rPr>
          <m:t xml:space="preserve"> 0</m:t>
        </m:r>
        <m:r>
          <m:rPr>
            <m:sty m:val="p"/>
          </m:rPr>
          <w:rPr>
            <w:rFonts w:ascii="Cambria Math" w:hAnsi="Cambria Math"/>
            <w:lang w:val="en-US"/>
          </w:rPr>
          <m:t>] = b</m:t>
        </m:r>
        <m:r>
          <m:rPr>
            <m:sty m:val="p"/>
          </m:rPr>
          <w:rPr>
            <w:rFonts w:ascii="Cambria Math" w:hAnsi="Cambria Math"/>
            <w:vertAlign w:val="subscript"/>
            <w:lang w:val="en-US"/>
          </w:rPr>
          <m:t xml:space="preserve"> 0</m:t>
        </m:r>
        <m:r>
          <m:rPr>
            <m:sty m:val="p"/>
          </m:rPr>
          <w:rPr>
            <w:rFonts w:ascii="Cambria Math" w:hAnsi="Cambria Math"/>
            <w:lang w:val="en-US"/>
          </w:rPr>
          <m:t>* E [b</m:t>
        </m:r>
        <m:r>
          <m:rPr>
            <m:sty m:val="p"/>
          </m:rPr>
          <w:rPr>
            <w:rFonts w:ascii="Cambria Math" w:hAnsi="Cambria Math"/>
            <w:vertAlign w:val="subscript"/>
            <w:lang w:val="en-US"/>
          </w:rPr>
          <m:t xml:space="preserve"> 1</m:t>
        </m:r>
        <m:r>
          <m:rPr>
            <m:sty m:val="p"/>
          </m:rPr>
          <w:rPr>
            <w:rFonts w:ascii="Cambria Math" w:hAnsi="Cambria Math"/>
            <w:lang w:val="en-US"/>
          </w:rPr>
          <m:t>] = b</m:t>
        </m:r>
        <m:r>
          <m:rPr>
            <m:sty m:val="p"/>
          </m:rPr>
          <w:rPr>
            <w:rFonts w:ascii="Cambria Math" w:hAnsi="Cambria Math"/>
            <w:vertAlign w:val="subscript"/>
            <w:lang w:val="en-US"/>
          </w:rPr>
          <m:t xml:space="preserve"> 1</m:t>
        </m:r>
        <m:r>
          <m:rPr>
            <m:sty m:val="p"/>
          </m:rPr>
          <w:rPr>
            <w:rFonts w:ascii="Cambria Math" w:hAnsi="Cambria Math"/>
            <w:lang w:val="en-US"/>
          </w:rPr>
          <m:t xml:space="preserve"> * E [</m:t>
        </m:r>
        <m:r>
          <m:rPr>
            <m:sty m:val="p"/>
          </m:rPr>
          <w:rPr>
            <w:rFonts w:ascii="Cambria Math" w:hAnsi="Cambria Math"/>
          </w:rPr>
          <m:t>ε</m:t>
        </m:r>
        <m:r>
          <m:rPr>
            <m:sty m:val="p"/>
          </m:rPr>
          <w:rPr>
            <w:rFonts w:ascii="Cambria Math" w:hAnsi="Cambria Math"/>
            <w:lang w:val="en-US"/>
          </w:rPr>
          <m:t>] = 0</m:t>
        </m:r>
      </m:oMath>
    </w:p>
    <w:p w14:paraId="15BFA68E" w14:textId="7D32DF21" w:rsidR="00310F5F" w:rsidRPr="004C0262" w:rsidRDefault="007339B7" w:rsidP="00310F5F">
      <w:pPr>
        <w:spacing w:line="360" w:lineRule="auto"/>
        <w:ind w:left="426" w:right="313"/>
        <w:rPr>
          <w:rFonts w:eastAsiaTheme="minorEastAsia"/>
          <w:lang w:val="en-US"/>
        </w:rPr>
      </w:pPr>
      <w:r w:rsidRPr="004C0262">
        <w:rPr>
          <w:lang w:val="en-US"/>
        </w:rPr>
        <w:t xml:space="preserve">The goal of regression analysis is to determine the set of explanatory factors and corresponding sensitivity that explain as much as possible the employees observed values. </w:t>
      </w:r>
    </w:p>
    <w:p w14:paraId="70FC69D8" w14:textId="0DFAA7D4" w:rsidR="00EF7EA3" w:rsidRPr="004C0262" w:rsidRDefault="007339B7" w:rsidP="00FB633F">
      <w:pPr>
        <w:spacing w:line="360" w:lineRule="auto"/>
        <w:ind w:left="426" w:right="313"/>
        <w:rPr>
          <w:b/>
          <w:lang w:val="en-US"/>
        </w:rPr>
      </w:pPr>
      <w:r w:rsidRPr="004C0262">
        <w:rPr>
          <w:b/>
          <w:lang w:val="en-US"/>
        </w:rPr>
        <w:t>Metrics and Evaluation Assumptions of the model.</w:t>
      </w:r>
    </w:p>
    <w:p w14:paraId="48459FA7" w14:textId="03A7E3E7" w:rsidR="007339B7" w:rsidRPr="004C0262" w:rsidRDefault="007339B7" w:rsidP="00CB1BD4">
      <w:pPr>
        <w:spacing w:line="360" w:lineRule="auto"/>
        <w:ind w:left="426" w:right="313"/>
        <w:rPr>
          <w:lang w:val="en-US"/>
        </w:rPr>
      </w:pPr>
      <w:r w:rsidRPr="004C0262">
        <w:rPr>
          <w:lang w:val="en-US"/>
        </w:rPr>
        <w:t xml:space="preserve">When performing regression analysis, the </w:t>
      </w:r>
      <w:r w:rsidR="00AF63DC">
        <w:rPr>
          <w:lang w:val="en-US"/>
        </w:rPr>
        <w:t>main</w:t>
      </w:r>
      <w:r w:rsidRPr="004C0262">
        <w:rPr>
          <w:lang w:val="en-US"/>
        </w:rPr>
        <w:t xml:space="preserve"> metrics to </w:t>
      </w:r>
      <w:r w:rsidR="00AF63DC">
        <w:rPr>
          <w:lang w:val="en-US"/>
        </w:rPr>
        <w:t xml:space="preserve">analyze </w:t>
      </w:r>
      <w:r w:rsidRPr="004C0262">
        <w:rPr>
          <w:lang w:val="en-US"/>
        </w:rPr>
        <w:t xml:space="preserve">are: </w:t>
      </w:r>
    </w:p>
    <w:p w14:paraId="320AAA2D" w14:textId="30F558C0" w:rsidR="007339B7" w:rsidRPr="004C0262" w:rsidRDefault="00DB4D30" w:rsidP="00B14268">
      <w:pPr>
        <w:pStyle w:val="Paragrafoelenco"/>
        <w:numPr>
          <w:ilvl w:val="0"/>
          <w:numId w:val="28"/>
        </w:numPr>
        <w:spacing w:line="360" w:lineRule="auto"/>
        <w:ind w:right="313"/>
        <w:rPr>
          <w:lang w:val="en-US"/>
        </w:rPr>
      </w:pPr>
      <w:r w:rsidRPr="00DB4D30">
        <w:rPr>
          <w:lang w:val="en-US"/>
        </w:rPr>
        <w:t>b</w:t>
      </w:r>
      <w:r w:rsidRPr="00DB4D30">
        <w:rPr>
          <w:vertAlign w:val="subscript"/>
          <w:lang w:val="en-US"/>
        </w:rPr>
        <w:t xml:space="preserve"> k</w:t>
      </w:r>
      <w:r w:rsidR="00EF7EA3" w:rsidRPr="004C0262">
        <w:rPr>
          <w:lang w:val="en-US"/>
        </w:rPr>
        <w:t xml:space="preserve"> = </w:t>
      </w:r>
      <w:r w:rsidR="00AE1230">
        <w:rPr>
          <w:lang w:val="en-US"/>
        </w:rPr>
        <w:t>Pa</w:t>
      </w:r>
      <w:r w:rsidR="00EF7EA3" w:rsidRPr="004C0262">
        <w:rPr>
          <w:lang w:val="en-US"/>
        </w:rPr>
        <w:t>rameter of the model</w:t>
      </w:r>
      <w:r w:rsidR="00526CF4">
        <w:rPr>
          <w:lang w:val="en-US"/>
        </w:rPr>
        <w:t xml:space="preserve"> </w:t>
      </w:r>
      <w:r w:rsidR="00EF7EA3" w:rsidRPr="004C0262">
        <w:rPr>
          <w:lang w:val="en-US"/>
        </w:rPr>
        <w:t>refers to the estimated sensitivity of the Y k factor;</w:t>
      </w:r>
    </w:p>
    <w:p w14:paraId="21CDDF30" w14:textId="265E812E" w:rsidR="007339B7" w:rsidRPr="004C0262" w:rsidRDefault="00DB4D30" w:rsidP="00B14268">
      <w:pPr>
        <w:pStyle w:val="Paragrafoelenco"/>
        <w:numPr>
          <w:ilvl w:val="0"/>
          <w:numId w:val="28"/>
        </w:numPr>
        <w:spacing w:line="360" w:lineRule="auto"/>
        <w:ind w:right="313"/>
        <w:jc w:val="both"/>
        <w:rPr>
          <w:lang w:val="en-US"/>
        </w:rPr>
      </w:pPr>
      <w:r w:rsidRPr="00DB4D30">
        <w:rPr>
          <w:lang w:val="en-US"/>
        </w:rPr>
        <w:t>R</w:t>
      </w:r>
      <w:r w:rsidRPr="00DB4D30">
        <w:rPr>
          <w:vertAlign w:val="superscript"/>
          <w:lang w:val="en-US"/>
        </w:rPr>
        <w:t>2</w:t>
      </w:r>
      <w:r w:rsidR="007339B7" w:rsidRPr="004C0262">
        <w:rPr>
          <w:lang w:val="en-US"/>
        </w:rPr>
        <w:t xml:space="preserve"> = </w:t>
      </w:r>
      <w:r w:rsidR="00AE1230">
        <w:rPr>
          <w:lang w:val="en-US"/>
        </w:rPr>
        <w:t>Go</w:t>
      </w:r>
      <w:r w:rsidR="007339B7" w:rsidRPr="004C0262">
        <w:rPr>
          <w:lang w:val="en-US"/>
        </w:rPr>
        <w:t>odness of fit (the percentage of the total variance explained by the model). The linear determination index is defined as the ratio of composition between deviance regression and total deviance</w:t>
      </w:r>
      <w:r w:rsidR="00526CF4">
        <w:rPr>
          <w:lang w:val="en-US"/>
        </w:rPr>
        <w:t xml:space="preserve"> </w:t>
      </w:r>
      <w:r w:rsidR="007339B7" w:rsidRPr="004C0262">
        <w:rPr>
          <w:lang w:val="en-US"/>
        </w:rPr>
        <w:t xml:space="preserve">measuring </w:t>
      </w:r>
      <w:r w:rsidR="00526CF4">
        <w:rPr>
          <w:lang w:val="en-US"/>
        </w:rPr>
        <w:t>in the</w:t>
      </w:r>
      <w:r w:rsidR="007339B7" w:rsidRPr="004C0262">
        <w:rPr>
          <w:lang w:val="en-US"/>
        </w:rPr>
        <w:t xml:space="preserve"> interval [0,1]</w:t>
      </w:r>
      <w:r w:rsidR="00AE1230">
        <w:rPr>
          <w:lang w:val="en-US"/>
        </w:rPr>
        <w:t xml:space="preserve">, </w:t>
      </w:r>
      <w:r w:rsidR="007339B7" w:rsidRPr="004C0262">
        <w:rPr>
          <w:lang w:val="en-US"/>
        </w:rPr>
        <w:t xml:space="preserve"> </w:t>
      </w:r>
      <w:r w:rsidR="00AE1230">
        <w:rPr>
          <w:lang w:val="en-US"/>
        </w:rPr>
        <w:t>explaining how</w:t>
      </w:r>
      <w:r w:rsidR="007339B7" w:rsidRPr="004C0262">
        <w:rPr>
          <w:lang w:val="en-US"/>
        </w:rPr>
        <w:t xml:space="preserve"> much of the total deviance </w:t>
      </w:r>
      <w:r w:rsidR="00AE1230">
        <w:rPr>
          <w:lang w:val="en-US"/>
        </w:rPr>
        <w:t xml:space="preserve">have </w:t>
      </w:r>
      <w:r w:rsidR="007339B7" w:rsidRPr="004C0262">
        <w:rPr>
          <w:lang w:val="en-US"/>
        </w:rPr>
        <w:t>the regressors of the model. If we consider the decomposition of the total SST deviance (Sum of Squares for Total Variation) in deviance regression SSR (Sum of Squares two to Regression) and deviance residual SSE (Sum of Squares two to Residual), we show that, with increasing the number of explanatory variables, the deviance of residues decreases and thus the linear determination index increases. Therefore, a high R2 value is not a good fit indicator because it also depends on the number of covariates included in the model.</w:t>
      </w:r>
    </w:p>
    <w:p w14:paraId="7248D8E1" w14:textId="184A3AA0" w:rsidR="001F1B39" w:rsidRPr="004C0262" w:rsidRDefault="001F1B39" w:rsidP="00B14268">
      <w:pPr>
        <w:pStyle w:val="Paragrafoelenco"/>
        <w:numPr>
          <w:ilvl w:val="0"/>
          <w:numId w:val="28"/>
        </w:numPr>
        <w:spacing w:line="360" w:lineRule="auto"/>
        <w:ind w:right="313"/>
        <w:jc w:val="both"/>
        <w:rPr>
          <w:lang w:val="en-US"/>
        </w:rPr>
      </w:pPr>
      <w:r w:rsidRPr="004C0262">
        <w:rPr>
          <w:lang w:val="en-US"/>
        </w:rPr>
        <w:t>F-stat</w:t>
      </w:r>
      <w:r w:rsidR="00AE1230">
        <w:rPr>
          <w:lang w:val="en-US"/>
        </w:rPr>
        <w:t>= C</w:t>
      </w:r>
      <w:r w:rsidRPr="004C0262">
        <w:rPr>
          <w:lang w:val="en-US"/>
        </w:rPr>
        <w:t>ritical value for the entire model. Most of the F test arises considering a decomposition of the variability in a data collection in terms of sums of squares. The F-test is the relationship between two scaled sums of squares that reflect different sources of variability. These sums of squares are built in such a way that the statistic tends to be greater when the null hypothesis is not true.</w:t>
      </w:r>
      <w:r w:rsidR="00FC3257">
        <w:rPr>
          <w:lang w:val="en-US"/>
        </w:rPr>
        <w:t xml:space="preserve"> Following</w:t>
      </w:r>
      <w:r w:rsidRPr="004C0262">
        <w:rPr>
          <w:lang w:val="en-US"/>
        </w:rPr>
        <w:t xml:space="preserve"> the F-distribution under the null hypothesis,</w:t>
      </w:r>
      <w:r w:rsidR="00D66209">
        <w:rPr>
          <w:lang w:val="en-US"/>
        </w:rPr>
        <w:t xml:space="preserve"> </w:t>
      </w:r>
      <w:r w:rsidRPr="004C0262">
        <w:rPr>
          <w:lang w:val="en-US"/>
        </w:rPr>
        <w:t xml:space="preserve">the data values ​​are independent and </w:t>
      </w:r>
      <w:r w:rsidRPr="004C0262">
        <w:rPr>
          <w:lang w:val="en-US"/>
        </w:rPr>
        <w:lastRenderedPageBreak/>
        <w:t>normally distributed with a common variance</w:t>
      </w:r>
      <w:r w:rsidR="00FC3257">
        <w:rPr>
          <w:lang w:val="en-US"/>
        </w:rPr>
        <w:t>, so, the</w:t>
      </w:r>
      <w:r w:rsidRPr="004C0262">
        <w:rPr>
          <w:lang w:val="en-US"/>
        </w:rPr>
        <w:t xml:space="preserve"> sum of the squares should be statistically independent, and each should follow a distribution </w:t>
      </w:r>
      <w:r>
        <w:t>χ</w:t>
      </w:r>
      <w:r w:rsidRPr="004C0262">
        <w:rPr>
          <w:lang w:val="en-US"/>
        </w:rPr>
        <w:t>² scale [29 ];</w:t>
      </w:r>
    </w:p>
    <w:p w14:paraId="71F7F9AB" w14:textId="3E3D2976" w:rsidR="007339B7" w:rsidRPr="004C0262" w:rsidRDefault="007339B7" w:rsidP="00B14268">
      <w:pPr>
        <w:pStyle w:val="Paragrafoelenco"/>
        <w:numPr>
          <w:ilvl w:val="0"/>
          <w:numId w:val="28"/>
        </w:numPr>
        <w:spacing w:line="360" w:lineRule="auto"/>
        <w:ind w:right="313"/>
        <w:jc w:val="both"/>
        <w:rPr>
          <w:lang w:val="en-US"/>
        </w:rPr>
      </w:pPr>
      <w:r w:rsidRPr="004C0262">
        <w:rPr>
          <w:lang w:val="en-US"/>
        </w:rPr>
        <w:t>T-stat</w:t>
      </w:r>
      <w:r w:rsidR="00495A40">
        <w:rPr>
          <w:lang w:val="en-US"/>
        </w:rPr>
        <w:t>= C</w:t>
      </w:r>
      <w:r w:rsidRPr="004C0262">
        <w:rPr>
          <w:lang w:val="en-US"/>
        </w:rPr>
        <w:t>ritical value for the estimated parameter. Th</w:t>
      </w:r>
      <w:r w:rsidR="00FC3257">
        <w:rPr>
          <w:lang w:val="en-US"/>
        </w:rPr>
        <w:t>isstatistic is</w:t>
      </w:r>
      <w:r w:rsidRPr="004C0262">
        <w:rPr>
          <w:lang w:val="en-US"/>
        </w:rPr>
        <w:t xml:space="preserve"> used in a T test when deciding whether to support or </w:t>
      </w:r>
      <w:r w:rsidR="00FC3257">
        <w:rPr>
          <w:lang w:val="en-US"/>
        </w:rPr>
        <w:t>to reject</w:t>
      </w:r>
      <w:r w:rsidRPr="004C0262">
        <w:rPr>
          <w:lang w:val="en-US"/>
        </w:rPr>
        <w:t xml:space="preserve"> the null hypothesis. The higher the T, the greater the evidence that the values ​​are significantly different from the mean. Conversely, a lower value indicates that T is not significantly different from the average [30].</w:t>
      </w:r>
    </w:p>
    <w:p w14:paraId="4C3544DB" w14:textId="04AA3422" w:rsidR="00881EC3" w:rsidRPr="004C0262" w:rsidRDefault="00881EC3" w:rsidP="00881EC3">
      <w:pPr>
        <w:spacing w:line="360" w:lineRule="auto"/>
        <w:ind w:right="313"/>
        <w:jc w:val="both"/>
        <w:rPr>
          <w:lang w:val="en-US"/>
        </w:rPr>
      </w:pPr>
    </w:p>
    <w:p w14:paraId="109EC051" w14:textId="7CF931FB" w:rsidR="00881EC3" w:rsidRDefault="00881EC3" w:rsidP="00881EC3">
      <w:pPr>
        <w:spacing w:line="360" w:lineRule="auto"/>
        <w:ind w:right="313"/>
        <w:jc w:val="both"/>
        <w:rPr>
          <w:lang w:val="en-US"/>
        </w:rPr>
      </w:pPr>
    </w:p>
    <w:p w14:paraId="7EFF7253" w14:textId="28D1DC01" w:rsidR="00B325A5" w:rsidRDefault="00B325A5" w:rsidP="00881EC3">
      <w:pPr>
        <w:spacing w:line="360" w:lineRule="auto"/>
        <w:ind w:right="313"/>
        <w:jc w:val="both"/>
        <w:rPr>
          <w:lang w:val="en-US"/>
        </w:rPr>
      </w:pPr>
    </w:p>
    <w:p w14:paraId="15F1E3F7" w14:textId="7BC326C9" w:rsidR="00B325A5" w:rsidRDefault="00B325A5" w:rsidP="00881EC3">
      <w:pPr>
        <w:spacing w:line="360" w:lineRule="auto"/>
        <w:ind w:right="313"/>
        <w:jc w:val="both"/>
        <w:rPr>
          <w:lang w:val="en-US"/>
        </w:rPr>
      </w:pPr>
    </w:p>
    <w:p w14:paraId="08B3E5BC" w14:textId="78810262" w:rsidR="00B325A5" w:rsidRDefault="00B325A5" w:rsidP="00881EC3">
      <w:pPr>
        <w:spacing w:line="360" w:lineRule="auto"/>
        <w:ind w:right="313"/>
        <w:jc w:val="both"/>
        <w:rPr>
          <w:lang w:val="en-US"/>
        </w:rPr>
      </w:pPr>
    </w:p>
    <w:p w14:paraId="08456670" w14:textId="69777B7A" w:rsidR="00B325A5" w:rsidRDefault="00B325A5" w:rsidP="00881EC3">
      <w:pPr>
        <w:spacing w:line="360" w:lineRule="auto"/>
        <w:ind w:right="313"/>
        <w:jc w:val="both"/>
        <w:rPr>
          <w:lang w:val="en-US"/>
        </w:rPr>
      </w:pPr>
    </w:p>
    <w:p w14:paraId="27C8D848" w14:textId="5F1DF747" w:rsidR="00B325A5" w:rsidRDefault="00B325A5" w:rsidP="00881EC3">
      <w:pPr>
        <w:spacing w:line="360" w:lineRule="auto"/>
        <w:ind w:right="313"/>
        <w:jc w:val="both"/>
        <w:rPr>
          <w:lang w:val="en-US"/>
        </w:rPr>
      </w:pPr>
    </w:p>
    <w:p w14:paraId="1BA456AE" w14:textId="77777777" w:rsidR="00B325A5" w:rsidRPr="004C0262" w:rsidRDefault="00B325A5" w:rsidP="00881EC3">
      <w:pPr>
        <w:spacing w:line="360" w:lineRule="auto"/>
        <w:ind w:right="313"/>
        <w:jc w:val="both"/>
        <w:rPr>
          <w:lang w:val="en-US"/>
        </w:rPr>
      </w:pPr>
    </w:p>
    <w:p w14:paraId="2DF91EE2" w14:textId="77777777" w:rsidR="00C834D1" w:rsidRPr="004C0262" w:rsidRDefault="00C834D1" w:rsidP="00881EC3">
      <w:pPr>
        <w:spacing w:line="360" w:lineRule="auto"/>
        <w:ind w:right="313"/>
        <w:jc w:val="both"/>
        <w:rPr>
          <w:lang w:val="en-US"/>
        </w:rPr>
      </w:pPr>
    </w:p>
    <w:p w14:paraId="576FC1BE" w14:textId="77777777" w:rsidR="004E012A" w:rsidRPr="004C0262" w:rsidRDefault="004E012A" w:rsidP="004E012A">
      <w:pPr>
        <w:spacing w:line="360" w:lineRule="auto"/>
        <w:ind w:right="313"/>
        <w:jc w:val="both"/>
        <w:rPr>
          <w:lang w:val="en-US"/>
        </w:rPr>
      </w:pPr>
    </w:p>
    <w:p w14:paraId="58EB32AE" w14:textId="52042FBD" w:rsidR="00CF026D" w:rsidRDefault="00CF026D" w:rsidP="009C5721">
      <w:pPr>
        <w:rPr>
          <w:lang w:val="en-US" w:bidi="it-IT"/>
        </w:rPr>
      </w:pPr>
      <w:bookmarkStart w:id="53" w:name="_Hlk16021568"/>
      <w:bookmarkStart w:id="54" w:name="_Hlk14430247"/>
      <w:bookmarkEnd w:id="1"/>
      <w:bookmarkEnd w:id="31"/>
    </w:p>
    <w:p w14:paraId="05A844D3" w14:textId="2364F9FE" w:rsidR="00CF026D" w:rsidRDefault="00CF026D" w:rsidP="009C5721">
      <w:pPr>
        <w:rPr>
          <w:lang w:val="en-US" w:bidi="it-IT"/>
        </w:rPr>
      </w:pPr>
    </w:p>
    <w:p w14:paraId="73D7469C" w14:textId="24BCB780" w:rsidR="00CF026D" w:rsidRDefault="00CF026D" w:rsidP="009C5721">
      <w:pPr>
        <w:rPr>
          <w:lang w:val="en-US" w:bidi="it-IT"/>
        </w:rPr>
      </w:pPr>
    </w:p>
    <w:p w14:paraId="76D86178" w14:textId="66202CBB" w:rsidR="00CF026D" w:rsidRDefault="00CF026D" w:rsidP="009C5721">
      <w:pPr>
        <w:rPr>
          <w:lang w:val="en-US" w:bidi="it-IT"/>
        </w:rPr>
      </w:pPr>
    </w:p>
    <w:p w14:paraId="7B60F0C0" w14:textId="5100E864" w:rsidR="00CF026D" w:rsidRDefault="00CF026D" w:rsidP="009C5721">
      <w:pPr>
        <w:rPr>
          <w:lang w:val="en-US" w:bidi="it-IT"/>
        </w:rPr>
      </w:pPr>
    </w:p>
    <w:p w14:paraId="2AE01ADF" w14:textId="7273AEFB" w:rsidR="00CF026D" w:rsidRDefault="00CF026D" w:rsidP="009C5721">
      <w:pPr>
        <w:rPr>
          <w:lang w:val="en-US" w:bidi="it-IT"/>
        </w:rPr>
      </w:pPr>
    </w:p>
    <w:p w14:paraId="63F6DC20" w14:textId="10679C8E" w:rsidR="00CF026D" w:rsidRDefault="00CF026D" w:rsidP="009C5721">
      <w:pPr>
        <w:rPr>
          <w:lang w:val="en-US" w:bidi="it-IT"/>
        </w:rPr>
      </w:pPr>
    </w:p>
    <w:bookmarkEnd w:id="53"/>
    <w:bookmarkEnd w:id="54"/>
    <w:p w14:paraId="71EDC0C2" w14:textId="77777777" w:rsidR="00CF026D" w:rsidRPr="004C0262" w:rsidRDefault="00CF026D" w:rsidP="009C5721">
      <w:pPr>
        <w:rPr>
          <w:lang w:val="en-US" w:bidi="it-IT"/>
        </w:rPr>
      </w:pPr>
    </w:p>
    <w:sectPr w:rsidR="00CF026D" w:rsidRPr="004C0262" w:rsidSect="000F649C">
      <w:footerReference w:type="default" r:id="rId20"/>
      <w:footerReference w:type="first" r:id="rId21"/>
      <w:pgSz w:w="12240" w:h="15840"/>
      <w:pgMar w:top="1134" w:right="851" w:bottom="1134" w:left="1418" w:header="0" w:footer="124" w:gutter="0"/>
      <w:pgNumType w:start="1" w:chapStyle="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F6165" w14:textId="77777777" w:rsidR="006A6BFF" w:rsidRDefault="006A6BFF" w:rsidP="00A32490">
      <w:pPr>
        <w:spacing w:after="0" w:line="240" w:lineRule="auto"/>
      </w:pPr>
      <w:r>
        <w:separator/>
      </w:r>
    </w:p>
  </w:endnote>
  <w:endnote w:type="continuationSeparator" w:id="0">
    <w:p w14:paraId="212453E8" w14:textId="77777777" w:rsidR="006A6BFF" w:rsidRDefault="006A6BFF" w:rsidP="00A32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alibri"/>
    <w:charset w:val="00"/>
    <w:family w:val="auto"/>
    <w:pitch w:val="variable"/>
    <w:sig w:usb0="800000AF" w:usb1="1001ECEA" w:usb2="00000000" w:usb3="00000000" w:csb0="00000001" w:csb1="00000000"/>
  </w:font>
  <w:font w:name="Liberation Serif">
    <w:altName w:val="Times New Roman"/>
    <w:charset w:val="01"/>
    <w:family w:val="roman"/>
    <w:pitch w:val="variable"/>
  </w:font>
  <w:font w:name="FreeSans">
    <w:altName w:val="Times New Roman"/>
    <w:charset w:val="01"/>
    <w:family w:val="auto"/>
    <w:pitch w:val="variable"/>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483771"/>
      <w:docPartObj>
        <w:docPartGallery w:val="Page Numbers (Bottom of Page)"/>
        <w:docPartUnique/>
      </w:docPartObj>
    </w:sdtPr>
    <w:sdtContent>
      <w:p w14:paraId="64BDEF2F" w14:textId="0BF479BB" w:rsidR="007D1440" w:rsidRPr="00CB5F35" w:rsidRDefault="007D1440" w:rsidP="007703EA">
        <w:pPr>
          <w:jc w:val="right"/>
        </w:pPr>
        <w:r w:rsidRPr="00CB5F35">
          <w:fldChar w:fldCharType="begin"/>
        </w:r>
        <w:r w:rsidRPr="00CB5F35">
          <w:instrText>PAGE   \* MERGEFORMAT</w:instrText>
        </w:r>
        <w:r w:rsidRPr="00CB5F35">
          <w:fldChar w:fldCharType="separate"/>
        </w:r>
        <w:r w:rsidRPr="00CB5F35">
          <w:t>2</w:t>
        </w:r>
        <w:r w:rsidRPr="00CB5F35">
          <w:fldChar w:fldCharType="end"/>
        </w:r>
      </w:p>
    </w:sdtContent>
  </w:sdt>
  <w:p w14:paraId="5C90905A" w14:textId="2334EA74" w:rsidR="007D1440" w:rsidRPr="00727A61" w:rsidRDefault="007D1440">
    <w:pP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0597558"/>
      <w:docPartObj>
        <w:docPartGallery w:val="Page Numbers (Bottom of Page)"/>
        <w:docPartUnique/>
      </w:docPartObj>
    </w:sdtPr>
    <w:sdtContent>
      <w:p w14:paraId="67395778" w14:textId="53AABE6F" w:rsidR="007D1440" w:rsidRDefault="007D1440">
        <w:pPr>
          <w:pStyle w:val="Pidipagina"/>
          <w:jc w:val="right"/>
        </w:pPr>
        <w:r>
          <w:fldChar w:fldCharType="begin"/>
        </w:r>
        <w:r>
          <w:instrText>PAGE   \* MERGEFORMAT</w:instrText>
        </w:r>
        <w:r>
          <w:fldChar w:fldCharType="separate"/>
        </w:r>
        <w:r>
          <w:t>2</w:t>
        </w:r>
        <w:r>
          <w:fldChar w:fldCharType="end"/>
        </w:r>
      </w:p>
    </w:sdtContent>
  </w:sdt>
  <w:p w14:paraId="3C0C0D08" w14:textId="77777777" w:rsidR="007D1440" w:rsidRDefault="007D1440" w:rsidP="00222354">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FB9BA4" w14:textId="77777777" w:rsidR="006A6BFF" w:rsidRDefault="006A6BFF" w:rsidP="00A32490">
      <w:pPr>
        <w:spacing w:after="0" w:line="240" w:lineRule="auto"/>
      </w:pPr>
      <w:r>
        <w:separator/>
      </w:r>
    </w:p>
  </w:footnote>
  <w:footnote w:type="continuationSeparator" w:id="0">
    <w:p w14:paraId="292BE981" w14:textId="77777777" w:rsidR="006A6BFF" w:rsidRDefault="006A6BFF" w:rsidP="00A324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19"/>
    <w:multiLevelType w:val="singleLevel"/>
    <w:tmpl w:val="00000019"/>
    <w:name w:val="WW8Num25"/>
    <w:lvl w:ilvl="0">
      <w:numFmt w:val="bullet"/>
      <w:lvlText w:val="-"/>
      <w:lvlJc w:val="left"/>
      <w:pPr>
        <w:tabs>
          <w:tab w:val="num" w:pos="0"/>
        </w:tabs>
        <w:ind w:left="720" w:hanging="360"/>
      </w:pPr>
      <w:rPr>
        <w:rFonts w:ascii="Liberation Serif" w:hAnsi="Liberation Serif" w:cs="FreeSans" w:hint="default"/>
      </w:rPr>
    </w:lvl>
  </w:abstractNum>
  <w:abstractNum w:abstractNumId="6" w15:restartNumberingAfterBreak="0">
    <w:nsid w:val="031C0898"/>
    <w:multiLevelType w:val="hybridMultilevel"/>
    <w:tmpl w:val="5D8AE03E"/>
    <w:lvl w:ilvl="0" w:tplc="04100001">
      <w:start w:val="1"/>
      <w:numFmt w:val="bullet"/>
      <w:lvlText w:val=""/>
      <w:lvlJc w:val="left"/>
      <w:pPr>
        <w:ind w:left="786" w:hanging="360"/>
      </w:pPr>
      <w:rPr>
        <w:rFonts w:ascii="Symbol" w:hAnsi="Symbol" w:hint="default"/>
      </w:rPr>
    </w:lvl>
    <w:lvl w:ilvl="1" w:tplc="5AEC6960">
      <w:numFmt w:val="bullet"/>
      <w:lvlText w:val="•"/>
      <w:lvlJc w:val="left"/>
      <w:pPr>
        <w:ind w:left="1506" w:hanging="360"/>
      </w:pPr>
      <w:rPr>
        <w:rFonts w:ascii="Arial" w:eastAsiaTheme="minorHAnsi" w:hAnsi="Arial" w:cs="Arial"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7" w15:restartNumberingAfterBreak="0">
    <w:nsid w:val="067E303B"/>
    <w:multiLevelType w:val="hybridMultilevel"/>
    <w:tmpl w:val="23E8E70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8" w15:restartNumberingAfterBreak="0">
    <w:nsid w:val="06ED5274"/>
    <w:multiLevelType w:val="hybridMultilevel"/>
    <w:tmpl w:val="E41A3E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6FB0EA0"/>
    <w:multiLevelType w:val="hybridMultilevel"/>
    <w:tmpl w:val="A8065C9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0F9E512D"/>
    <w:multiLevelType w:val="hybridMultilevel"/>
    <w:tmpl w:val="218C4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D33894"/>
    <w:multiLevelType w:val="hybridMultilevel"/>
    <w:tmpl w:val="A6EC16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0013877"/>
    <w:multiLevelType w:val="hybridMultilevel"/>
    <w:tmpl w:val="D910F3D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10762CE8"/>
    <w:multiLevelType w:val="hybridMultilevel"/>
    <w:tmpl w:val="F07C8A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4A81F74"/>
    <w:multiLevelType w:val="hybridMultilevel"/>
    <w:tmpl w:val="CCFC8342"/>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15" w15:restartNumberingAfterBreak="0">
    <w:nsid w:val="179322F8"/>
    <w:multiLevelType w:val="hybridMultilevel"/>
    <w:tmpl w:val="716A729C"/>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15:restartNumberingAfterBreak="0">
    <w:nsid w:val="1A8230AF"/>
    <w:multiLevelType w:val="hybridMultilevel"/>
    <w:tmpl w:val="D820D16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1B9A2243"/>
    <w:multiLevelType w:val="hybridMultilevel"/>
    <w:tmpl w:val="1AAC7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CCD08BD"/>
    <w:multiLevelType w:val="hybridMultilevel"/>
    <w:tmpl w:val="F19449F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9" w15:restartNumberingAfterBreak="0">
    <w:nsid w:val="1F8E5087"/>
    <w:multiLevelType w:val="multilevel"/>
    <w:tmpl w:val="46C42BD4"/>
    <w:lvl w:ilvl="0">
      <w:start w:val="1"/>
      <w:numFmt w:val="bullet"/>
      <w:lvlText w:val=""/>
      <w:lvlJc w:val="left"/>
      <w:pPr>
        <w:ind w:left="1877" w:hanging="720"/>
      </w:pPr>
      <w:rPr>
        <w:rFonts w:ascii="Symbol" w:hAnsi="Symbol" w:hint="default"/>
        <w:lang w:val="it-IT" w:eastAsia="it-IT" w:bidi="it-IT"/>
      </w:rPr>
    </w:lvl>
    <w:lvl w:ilvl="1">
      <w:start w:val="6"/>
      <w:numFmt w:val="decimal"/>
      <w:lvlText w:val="%1.%2"/>
      <w:lvlJc w:val="left"/>
      <w:pPr>
        <w:ind w:left="1877" w:hanging="720"/>
      </w:pPr>
      <w:rPr>
        <w:rFonts w:hint="default"/>
        <w:lang w:val="it-IT" w:eastAsia="it-IT" w:bidi="it-IT"/>
      </w:rPr>
    </w:lvl>
    <w:lvl w:ilvl="2">
      <w:start w:val="1"/>
      <w:numFmt w:val="decimal"/>
      <w:lvlText w:val="%1.%2.%3"/>
      <w:lvlJc w:val="left"/>
      <w:pPr>
        <w:ind w:left="1877" w:hanging="720"/>
      </w:pPr>
      <w:rPr>
        <w:rFonts w:ascii="Arial" w:eastAsia="Arial" w:hAnsi="Arial" w:cs="Arial" w:hint="default"/>
        <w:i/>
        <w:spacing w:val="-2"/>
        <w:w w:val="91"/>
        <w:sz w:val="24"/>
        <w:szCs w:val="24"/>
        <w:lang w:val="it-IT" w:eastAsia="it-IT" w:bidi="it-IT"/>
      </w:rPr>
    </w:lvl>
    <w:lvl w:ilvl="3">
      <w:numFmt w:val="bullet"/>
      <w:lvlText w:val=""/>
      <w:lvlJc w:val="left"/>
      <w:pPr>
        <w:ind w:left="2237" w:hanging="360"/>
      </w:pPr>
      <w:rPr>
        <w:rFonts w:ascii="Symbol" w:eastAsia="Symbol" w:hAnsi="Symbol" w:cs="Symbol" w:hint="default"/>
        <w:w w:val="100"/>
        <w:sz w:val="24"/>
        <w:szCs w:val="24"/>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abstractNum w:abstractNumId="20" w15:restartNumberingAfterBreak="0">
    <w:nsid w:val="20C26885"/>
    <w:multiLevelType w:val="hybridMultilevel"/>
    <w:tmpl w:val="1448522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779789E"/>
    <w:multiLevelType w:val="hybridMultilevel"/>
    <w:tmpl w:val="4B7ADF0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27996447"/>
    <w:multiLevelType w:val="hybridMultilevel"/>
    <w:tmpl w:val="70DC02A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3" w15:restartNumberingAfterBreak="0">
    <w:nsid w:val="2AB341C3"/>
    <w:multiLevelType w:val="hybridMultilevel"/>
    <w:tmpl w:val="3BA0C66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4" w15:restartNumberingAfterBreak="0">
    <w:nsid w:val="2BF641F1"/>
    <w:multiLevelType w:val="hybridMultilevel"/>
    <w:tmpl w:val="E47063C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2C310B62"/>
    <w:multiLevelType w:val="hybridMultilevel"/>
    <w:tmpl w:val="C694C7F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6" w15:restartNumberingAfterBreak="0">
    <w:nsid w:val="2CD10237"/>
    <w:multiLevelType w:val="hybridMultilevel"/>
    <w:tmpl w:val="4B8245D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7" w15:restartNumberingAfterBreak="0">
    <w:nsid w:val="33A2168C"/>
    <w:multiLevelType w:val="hybridMultilevel"/>
    <w:tmpl w:val="C75210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3BE3F1F"/>
    <w:multiLevelType w:val="hybridMultilevel"/>
    <w:tmpl w:val="B85AF00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9" w15:restartNumberingAfterBreak="0">
    <w:nsid w:val="35A53943"/>
    <w:multiLevelType w:val="hybridMultilevel"/>
    <w:tmpl w:val="B004363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68B4245"/>
    <w:multiLevelType w:val="multilevel"/>
    <w:tmpl w:val="20BC5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8AB37A2"/>
    <w:multiLevelType w:val="hybridMultilevel"/>
    <w:tmpl w:val="07C0A70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2" w15:restartNumberingAfterBreak="0">
    <w:nsid w:val="397B6B38"/>
    <w:multiLevelType w:val="hybridMultilevel"/>
    <w:tmpl w:val="127A45D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3" w15:restartNumberingAfterBreak="0">
    <w:nsid w:val="39831AAF"/>
    <w:multiLevelType w:val="hybridMultilevel"/>
    <w:tmpl w:val="E298838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4" w15:restartNumberingAfterBreak="0">
    <w:nsid w:val="3AB43FA1"/>
    <w:multiLevelType w:val="hybridMultilevel"/>
    <w:tmpl w:val="A11643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23E0803"/>
    <w:multiLevelType w:val="multilevel"/>
    <w:tmpl w:val="0652FC68"/>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438178BE"/>
    <w:multiLevelType w:val="hybridMultilevel"/>
    <w:tmpl w:val="D7C098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691A74"/>
    <w:multiLevelType w:val="hybridMultilevel"/>
    <w:tmpl w:val="2A9034F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8" w15:restartNumberingAfterBreak="0">
    <w:nsid w:val="48762DA4"/>
    <w:multiLevelType w:val="hybridMultilevel"/>
    <w:tmpl w:val="41BC37C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9" w15:restartNumberingAfterBreak="0">
    <w:nsid w:val="48A10809"/>
    <w:multiLevelType w:val="hybridMultilevel"/>
    <w:tmpl w:val="C33ECC9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15:restartNumberingAfterBreak="0">
    <w:nsid w:val="490A47CC"/>
    <w:multiLevelType w:val="hybridMultilevel"/>
    <w:tmpl w:val="3260069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1" w15:restartNumberingAfterBreak="0">
    <w:nsid w:val="4C3852F7"/>
    <w:multiLevelType w:val="hybridMultilevel"/>
    <w:tmpl w:val="40E641F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2" w15:restartNumberingAfterBreak="0">
    <w:nsid w:val="4EB37556"/>
    <w:multiLevelType w:val="hybridMultilevel"/>
    <w:tmpl w:val="4AC85B6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15:restartNumberingAfterBreak="0">
    <w:nsid w:val="50522D0C"/>
    <w:multiLevelType w:val="hybridMultilevel"/>
    <w:tmpl w:val="E498294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4" w15:restartNumberingAfterBreak="0">
    <w:nsid w:val="50703144"/>
    <w:multiLevelType w:val="multilevel"/>
    <w:tmpl w:val="46C42BD4"/>
    <w:lvl w:ilvl="0">
      <w:start w:val="1"/>
      <w:numFmt w:val="bullet"/>
      <w:lvlText w:val=""/>
      <w:lvlJc w:val="left"/>
      <w:pPr>
        <w:ind w:left="1145" w:hanging="720"/>
      </w:pPr>
      <w:rPr>
        <w:rFonts w:ascii="Symbol" w:hAnsi="Symbol" w:hint="default"/>
        <w:lang w:val="it-IT" w:eastAsia="it-IT" w:bidi="it-IT"/>
      </w:rPr>
    </w:lvl>
    <w:lvl w:ilvl="1">
      <w:start w:val="6"/>
      <w:numFmt w:val="decimal"/>
      <w:lvlText w:val="%1.%2"/>
      <w:lvlJc w:val="left"/>
      <w:pPr>
        <w:ind w:left="1145" w:hanging="720"/>
      </w:pPr>
      <w:rPr>
        <w:rFonts w:hint="default"/>
        <w:lang w:val="it-IT" w:eastAsia="it-IT" w:bidi="it-IT"/>
      </w:rPr>
    </w:lvl>
    <w:lvl w:ilvl="2">
      <w:start w:val="1"/>
      <w:numFmt w:val="decimal"/>
      <w:lvlText w:val="%1.%2.%3"/>
      <w:lvlJc w:val="left"/>
      <w:pPr>
        <w:ind w:left="1145" w:hanging="720"/>
      </w:pPr>
      <w:rPr>
        <w:rFonts w:ascii="Arial" w:eastAsia="Arial" w:hAnsi="Arial" w:cs="Arial" w:hint="default"/>
        <w:i/>
        <w:spacing w:val="-2"/>
        <w:w w:val="91"/>
        <w:sz w:val="24"/>
        <w:szCs w:val="24"/>
        <w:lang w:val="it-IT" w:eastAsia="it-IT" w:bidi="it-IT"/>
      </w:rPr>
    </w:lvl>
    <w:lvl w:ilvl="3">
      <w:numFmt w:val="bullet"/>
      <w:lvlText w:val=""/>
      <w:lvlJc w:val="left"/>
      <w:pPr>
        <w:ind w:left="1505" w:hanging="360"/>
      </w:pPr>
      <w:rPr>
        <w:rFonts w:ascii="Symbol" w:eastAsia="Symbol" w:hAnsi="Symbol" w:cs="Symbol" w:hint="default"/>
        <w:w w:val="100"/>
        <w:sz w:val="24"/>
        <w:szCs w:val="24"/>
        <w:lang w:val="it-IT" w:eastAsia="it-IT" w:bidi="it-IT"/>
      </w:rPr>
    </w:lvl>
    <w:lvl w:ilvl="4">
      <w:numFmt w:val="bullet"/>
      <w:lvlText w:val="•"/>
      <w:lvlJc w:val="left"/>
      <w:pPr>
        <w:ind w:left="4061" w:hanging="360"/>
      </w:pPr>
      <w:rPr>
        <w:rFonts w:hint="default"/>
        <w:lang w:val="it-IT" w:eastAsia="it-IT" w:bidi="it-IT"/>
      </w:rPr>
    </w:lvl>
    <w:lvl w:ilvl="5">
      <w:numFmt w:val="bullet"/>
      <w:lvlText w:val="•"/>
      <w:lvlJc w:val="left"/>
      <w:pPr>
        <w:ind w:left="4912" w:hanging="360"/>
      </w:pPr>
      <w:rPr>
        <w:rFonts w:hint="default"/>
        <w:lang w:val="it-IT" w:eastAsia="it-IT" w:bidi="it-IT"/>
      </w:rPr>
    </w:lvl>
    <w:lvl w:ilvl="6">
      <w:numFmt w:val="bullet"/>
      <w:lvlText w:val="•"/>
      <w:lvlJc w:val="left"/>
      <w:pPr>
        <w:ind w:left="5763" w:hanging="360"/>
      </w:pPr>
      <w:rPr>
        <w:rFonts w:hint="default"/>
        <w:lang w:val="it-IT" w:eastAsia="it-IT" w:bidi="it-IT"/>
      </w:rPr>
    </w:lvl>
    <w:lvl w:ilvl="7">
      <w:numFmt w:val="bullet"/>
      <w:lvlText w:val="•"/>
      <w:lvlJc w:val="left"/>
      <w:pPr>
        <w:ind w:left="6614" w:hanging="360"/>
      </w:pPr>
      <w:rPr>
        <w:rFonts w:hint="default"/>
        <w:lang w:val="it-IT" w:eastAsia="it-IT" w:bidi="it-IT"/>
      </w:rPr>
    </w:lvl>
    <w:lvl w:ilvl="8">
      <w:numFmt w:val="bullet"/>
      <w:lvlText w:val="•"/>
      <w:lvlJc w:val="left"/>
      <w:pPr>
        <w:ind w:left="7465" w:hanging="360"/>
      </w:pPr>
      <w:rPr>
        <w:rFonts w:hint="default"/>
        <w:lang w:val="it-IT" w:eastAsia="it-IT" w:bidi="it-IT"/>
      </w:rPr>
    </w:lvl>
  </w:abstractNum>
  <w:abstractNum w:abstractNumId="45" w15:restartNumberingAfterBreak="0">
    <w:nsid w:val="50B56E15"/>
    <w:multiLevelType w:val="hybridMultilevel"/>
    <w:tmpl w:val="B0D08BB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6" w15:restartNumberingAfterBreak="0">
    <w:nsid w:val="52530438"/>
    <w:multiLevelType w:val="hybridMultilevel"/>
    <w:tmpl w:val="FC6C719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7" w15:restartNumberingAfterBreak="0">
    <w:nsid w:val="53CB5ABC"/>
    <w:multiLevelType w:val="hybridMultilevel"/>
    <w:tmpl w:val="63288A34"/>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8" w15:restartNumberingAfterBreak="0">
    <w:nsid w:val="53D676C1"/>
    <w:multiLevelType w:val="hybridMultilevel"/>
    <w:tmpl w:val="5DAC1D0E"/>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15:restartNumberingAfterBreak="0">
    <w:nsid w:val="56EF541C"/>
    <w:multiLevelType w:val="hybridMultilevel"/>
    <w:tmpl w:val="DBFCFA5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15:restartNumberingAfterBreak="0">
    <w:nsid w:val="570F1BE6"/>
    <w:multiLevelType w:val="hybridMultilevel"/>
    <w:tmpl w:val="199AA2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5882385D"/>
    <w:multiLevelType w:val="hybridMultilevel"/>
    <w:tmpl w:val="2E88744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2" w15:restartNumberingAfterBreak="0">
    <w:nsid w:val="5AEF4DB5"/>
    <w:multiLevelType w:val="hybridMultilevel"/>
    <w:tmpl w:val="D00871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5B85597A"/>
    <w:multiLevelType w:val="hybridMultilevel"/>
    <w:tmpl w:val="B1A81A9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4" w15:restartNumberingAfterBreak="0">
    <w:nsid w:val="5D9970BA"/>
    <w:multiLevelType w:val="multilevel"/>
    <w:tmpl w:val="46C42BD4"/>
    <w:lvl w:ilvl="0">
      <w:start w:val="1"/>
      <w:numFmt w:val="bullet"/>
      <w:lvlText w:val=""/>
      <w:lvlJc w:val="left"/>
      <w:pPr>
        <w:ind w:left="1877" w:hanging="720"/>
      </w:pPr>
      <w:rPr>
        <w:rFonts w:ascii="Symbol" w:hAnsi="Symbol" w:hint="default"/>
        <w:lang w:val="it-IT" w:eastAsia="it-IT" w:bidi="it-IT"/>
      </w:rPr>
    </w:lvl>
    <w:lvl w:ilvl="1">
      <w:start w:val="6"/>
      <w:numFmt w:val="decimal"/>
      <w:lvlText w:val="%1.%2"/>
      <w:lvlJc w:val="left"/>
      <w:pPr>
        <w:ind w:left="1877" w:hanging="720"/>
      </w:pPr>
      <w:rPr>
        <w:rFonts w:hint="default"/>
        <w:lang w:val="it-IT" w:eastAsia="it-IT" w:bidi="it-IT"/>
      </w:rPr>
    </w:lvl>
    <w:lvl w:ilvl="2">
      <w:start w:val="1"/>
      <w:numFmt w:val="decimal"/>
      <w:lvlText w:val="%1.%2.%3"/>
      <w:lvlJc w:val="left"/>
      <w:pPr>
        <w:ind w:left="1877" w:hanging="720"/>
      </w:pPr>
      <w:rPr>
        <w:rFonts w:ascii="Arial" w:eastAsia="Arial" w:hAnsi="Arial" w:cs="Arial" w:hint="default"/>
        <w:i/>
        <w:spacing w:val="-2"/>
        <w:w w:val="91"/>
        <w:sz w:val="24"/>
        <w:szCs w:val="24"/>
        <w:lang w:val="it-IT" w:eastAsia="it-IT" w:bidi="it-IT"/>
      </w:rPr>
    </w:lvl>
    <w:lvl w:ilvl="3">
      <w:numFmt w:val="bullet"/>
      <w:lvlText w:val=""/>
      <w:lvlJc w:val="left"/>
      <w:pPr>
        <w:ind w:left="2237" w:hanging="360"/>
      </w:pPr>
      <w:rPr>
        <w:rFonts w:ascii="Symbol" w:eastAsia="Symbol" w:hAnsi="Symbol" w:cs="Symbol" w:hint="default"/>
        <w:w w:val="100"/>
        <w:sz w:val="24"/>
        <w:szCs w:val="24"/>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abstractNum w:abstractNumId="55" w15:restartNumberingAfterBreak="0">
    <w:nsid w:val="5DB81C5F"/>
    <w:multiLevelType w:val="hybridMultilevel"/>
    <w:tmpl w:val="2D1E2F4E"/>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6" w15:restartNumberingAfterBreak="0">
    <w:nsid w:val="604E6815"/>
    <w:multiLevelType w:val="hybridMultilevel"/>
    <w:tmpl w:val="8B6AF5BA"/>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7" w15:restartNumberingAfterBreak="0">
    <w:nsid w:val="611E162E"/>
    <w:multiLevelType w:val="hybridMultilevel"/>
    <w:tmpl w:val="DC22C42A"/>
    <w:lvl w:ilvl="0" w:tplc="04100001">
      <w:start w:val="1"/>
      <w:numFmt w:val="bullet"/>
      <w:lvlText w:val=""/>
      <w:lvlJc w:val="left"/>
      <w:pPr>
        <w:ind w:left="786" w:hanging="360"/>
      </w:pPr>
      <w:rPr>
        <w:rFonts w:ascii="Symbol" w:hAnsi="Symbol" w:hint="default"/>
      </w:rPr>
    </w:lvl>
    <w:lvl w:ilvl="1" w:tplc="239A4534">
      <w:start w:val="6"/>
      <w:numFmt w:val="bullet"/>
      <w:lvlText w:val="•"/>
      <w:lvlJc w:val="left"/>
      <w:pPr>
        <w:ind w:left="1506" w:hanging="360"/>
      </w:pPr>
      <w:rPr>
        <w:rFonts w:ascii="Arial" w:eastAsiaTheme="minorHAnsi" w:hAnsi="Arial" w:cs="Arial"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8" w15:restartNumberingAfterBreak="0">
    <w:nsid w:val="628D7BB0"/>
    <w:multiLevelType w:val="hybridMultilevel"/>
    <w:tmpl w:val="C7AEDB6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64F42F15"/>
    <w:multiLevelType w:val="hybridMultilevel"/>
    <w:tmpl w:val="C874C40C"/>
    <w:lvl w:ilvl="0" w:tplc="04100001">
      <w:start w:val="1"/>
      <w:numFmt w:val="bullet"/>
      <w:lvlText w:val=""/>
      <w:lvlJc w:val="left"/>
      <w:pPr>
        <w:ind w:left="786" w:hanging="360"/>
      </w:pPr>
      <w:rPr>
        <w:rFonts w:ascii="Symbol" w:hAnsi="Symbol"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0" w15:restartNumberingAfterBreak="0">
    <w:nsid w:val="6B1716E1"/>
    <w:multiLevelType w:val="hybridMultilevel"/>
    <w:tmpl w:val="F3F0052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1" w15:restartNumberingAfterBreak="0">
    <w:nsid w:val="6B237625"/>
    <w:multiLevelType w:val="hybridMultilevel"/>
    <w:tmpl w:val="54FCA14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2" w15:restartNumberingAfterBreak="0">
    <w:nsid w:val="6B58528A"/>
    <w:multiLevelType w:val="hybridMultilevel"/>
    <w:tmpl w:val="839EEAF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6DC1602D"/>
    <w:multiLevelType w:val="hybridMultilevel"/>
    <w:tmpl w:val="F86CEE3E"/>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64" w15:restartNumberingAfterBreak="0">
    <w:nsid w:val="6DCD0F17"/>
    <w:multiLevelType w:val="hybridMultilevel"/>
    <w:tmpl w:val="4D7AC86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65" w15:restartNumberingAfterBreak="0">
    <w:nsid w:val="6FE60BC1"/>
    <w:multiLevelType w:val="hybridMultilevel"/>
    <w:tmpl w:val="31D87A7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66" w15:restartNumberingAfterBreak="0">
    <w:nsid w:val="72F449FE"/>
    <w:multiLevelType w:val="hybridMultilevel"/>
    <w:tmpl w:val="B01C8FD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67" w15:restartNumberingAfterBreak="0">
    <w:nsid w:val="772F0D77"/>
    <w:multiLevelType w:val="hybridMultilevel"/>
    <w:tmpl w:val="7B96AF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7E6070FB"/>
    <w:multiLevelType w:val="hybridMultilevel"/>
    <w:tmpl w:val="4A58775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9" w15:restartNumberingAfterBreak="0">
    <w:nsid w:val="7F1F0AD9"/>
    <w:multiLevelType w:val="hybridMultilevel"/>
    <w:tmpl w:val="C54C91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2"/>
  </w:num>
  <w:num w:numId="2">
    <w:abstractNumId w:val="10"/>
  </w:num>
  <w:num w:numId="3">
    <w:abstractNumId w:val="69"/>
  </w:num>
  <w:num w:numId="4">
    <w:abstractNumId w:val="7"/>
  </w:num>
  <w:num w:numId="5">
    <w:abstractNumId w:val="25"/>
  </w:num>
  <w:num w:numId="6">
    <w:abstractNumId w:val="63"/>
  </w:num>
  <w:num w:numId="7">
    <w:abstractNumId w:val="17"/>
  </w:num>
  <w:num w:numId="8">
    <w:abstractNumId w:val="33"/>
  </w:num>
  <w:num w:numId="9">
    <w:abstractNumId w:val="21"/>
  </w:num>
  <w:num w:numId="10">
    <w:abstractNumId w:val="22"/>
  </w:num>
  <w:num w:numId="11">
    <w:abstractNumId w:val="12"/>
  </w:num>
  <w:num w:numId="12">
    <w:abstractNumId w:val="6"/>
  </w:num>
  <w:num w:numId="13">
    <w:abstractNumId w:val="68"/>
  </w:num>
  <w:num w:numId="14">
    <w:abstractNumId w:val="38"/>
  </w:num>
  <w:num w:numId="15">
    <w:abstractNumId w:val="64"/>
  </w:num>
  <w:num w:numId="16">
    <w:abstractNumId w:val="26"/>
  </w:num>
  <w:num w:numId="17">
    <w:abstractNumId w:val="45"/>
  </w:num>
  <w:num w:numId="18">
    <w:abstractNumId w:val="16"/>
  </w:num>
  <w:num w:numId="19">
    <w:abstractNumId w:val="48"/>
  </w:num>
  <w:num w:numId="20">
    <w:abstractNumId w:val="67"/>
  </w:num>
  <w:num w:numId="21">
    <w:abstractNumId w:val="47"/>
  </w:num>
  <w:num w:numId="22">
    <w:abstractNumId w:val="35"/>
  </w:num>
  <w:num w:numId="23">
    <w:abstractNumId w:val="15"/>
  </w:num>
  <w:num w:numId="24">
    <w:abstractNumId w:val="13"/>
  </w:num>
  <w:num w:numId="25">
    <w:abstractNumId w:val="49"/>
  </w:num>
  <w:num w:numId="26">
    <w:abstractNumId w:val="9"/>
  </w:num>
  <w:num w:numId="27">
    <w:abstractNumId w:val="43"/>
  </w:num>
  <w:num w:numId="28">
    <w:abstractNumId w:val="60"/>
  </w:num>
  <w:num w:numId="29">
    <w:abstractNumId w:val="66"/>
  </w:num>
  <w:num w:numId="30">
    <w:abstractNumId w:val="18"/>
  </w:num>
  <w:num w:numId="31">
    <w:abstractNumId w:val="28"/>
  </w:num>
  <w:num w:numId="32">
    <w:abstractNumId w:val="40"/>
  </w:num>
  <w:num w:numId="33">
    <w:abstractNumId w:val="36"/>
  </w:num>
  <w:num w:numId="34">
    <w:abstractNumId w:val="55"/>
  </w:num>
  <w:num w:numId="35">
    <w:abstractNumId w:val="32"/>
  </w:num>
  <w:num w:numId="36">
    <w:abstractNumId w:val="51"/>
  </w:num>
  <w:num w:numId="37">
    <w:abstractNumId w:val="31"/>
  </w:num>
  <w:num w:numId="38">
    <w:abstractNumId w:val="46"/>
  </w:num>
  <w:num w:numId="39">
    <w:abstractNumId w:val="65"/>
  </w:num>
  <w:num w:numId="40">
    <w:abstractNumId w:val="57"/>
  </w:num>
  <w:num w:numId="41">
    <w:abstractNumId w:val="37"/>
  </w:num>
  <w:num w:numId="42">
    <w:abstractNumId w:val="41"/>
  </w:num>
  <w:num w:numId="43">
    <w:abstractNumId w:val="19"/>
  </w:num>
  <w:num w:numId="44">
    <w:abstractNumId w:val="54"/>
  </w:num>
  <w:num w:numId="45">
    <w:abstractNumId w:val="44"/>
  </w:num>
  <w:num w:numId="46">
    <w:abstractNumId w:val="56"/>
  </w:num>
  <w:num w:numId="47">
    <w:abstractNumId w:val="14"/>
  </w:num>
  <w:num w:numId="48">
    <w:abstractNumId w:val="58"/>
  </w:num>
  <w:num w:numId="49">
    <w:abstractNumId w:val="30"/>
  </w:num>
  <w:num w:numId="50">
    <w:abstractNumId w:val="59"/>
  </w:num>
  <w:num w:numId="51">
    <w:abstractNumId w:val="8"/>
  </w:num>
  <w:num w:numId="52">
    <w:abstractNumId w:val="20"/>
  </w:num>
  <w:num w:numId="53">
    <w:abstractNumId w:val="53"/>
  </w:num>
  <w:num w:numId="54">
    <w:abstractNumId w:val="24"/>
  </w:num>
  <w:num w:numId="55">
    <w:abstractNumId w:val="11"/>
  </w:num>
  <w:num w:numId="56">
    <w:abstractNumId w:val="42"/>
  </w:num>
  <w:num w:numId="57">
    <w:abstractNumId w:val="50"/>
  </w:num>
  <w:num w:numId="58">
    <w:abstractNumId w:val="34"/>
  </w:num>
  <w:num w:numId="59">
    <w:abstractNumId w:val="29"/>
  </w:num>
  <w:num w:numId="60">
    <w:abstractNumId w:val="27"/>
  </w:num>
  <w:num w:numId="61">
    <w:abstractNumId w:val="52"/>
  </w:num>
  <w:num w:numId="62">
    <w:abstractNumId w:val="61"/>
  </w:num>
  <w:num w:numId="63">
    <w:abstractNumId w:val="23"/>
  </w:num>
  <w:num w:numId="64">
    <w:abstractNumId w:val="3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9"/>
  <w:hyphenationZone w:val="283"/>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490"/>
    <w:rsid w:val="0000039A"/>
    <w:rsid w:val="00001287"/>
    <w:rsid w:val="00002DC1"/>
    <w:rsid w:val="000064A2"/>
    <w:rsid w:val="00011444"/>
    <w:rsid w:val="00017A85"/>
    <w:rsid w:val="00017D1F"/>
    <w:rsid w:val="00022B8D"/>
    <w:rsid w:val="00025A66"/>
    <w:rsid w:val="00025F62"/>
    <w:rsid w:val="000260BE"/>
    <w:rsid w:val="000266AC"/>
    <w:rsid w:val="00032050"/>
    <w:rsid w:val="00032295"/>
    <w:rsid w:val="00035155"/>
    <w:rsid w:val="00036260"/>
    <w:rsid w:val="000463E9"/>
    <w:rsid w:val="00047E48"/>
    <w:rsid w:val="0005126A"/>
    <w:rsid w:val="000536D3"/>
    <w:rsid w:val="00057734"/>
    <w:rsid w:val="00060F8C"/>
    <w:rsid w:val="0006139E"/>
    <w:rsid w:val="00063044"/>
    <w:rsid w:val="0006374D"/>
    <w:rsid w:val="000640D4"/>
    <w:rsid w:val="00070828"/>
    <w:rsid w:val="00071CC9"/>
    <w:rsid w:val="00072F27"/>
    <w:rsid w:val="00073934"/>
    <w:rsid w:val="000747FC"/>
    <w:rsid w:val="000760C9"/>
    <w:rsid w:val="000841D9"/>
    <w:rsid w:val="000857E4"/>
    <w:rsid w:val="000869C0"/>
    <w:rsid w:val="00091EFF"/>
    <w:rsid w:val="00092D0B"/>
    <w:rsid w:val="000A0852"/>
    <w:rsid w:val="000A1EE0"/>
    <w:rsid w:val="000A3F29"/>
    <w:rsid w:val="000A4182"/>
    <w:rsid w:val="000B0BFB"/>
    <w:rsid w:val="000B338A"/>
    <w:rsid w:val="000B3CB1"/>
    <w:rsid w:val="000B42C7"/>
    <w:rsid w:val="000B524C"/>
    <w:rsid w:val="000B64E0"/>
    <w:rsid w:val="000C01B4"/>
    <w:rsid w:val="000C0CD6"/>
    <w:rsid w:val="000C45ED"/>
    <w:rsid w:val="000C4A38"/>
    <w:rsid w:val="000C4E71"/>
    <w:rsid w:val="000C5CD1"/>
    <w:rsid w:val="000C799A"/>
    <w:rsid w:val="000D12EC"/>
    <w:rsid w:val="000D1FAE"/>
    <w:rsid w:val="000D2BCA"/>
    <w:rsid w:val="000D5953"/>
    <w:rsid w:val="000D5B87"/>
    <w:rsid w:val="000D6289"/>
    <w:rsid w:val="000F4902"/>
    <w:rsid w:val="000F4D8E"/>
    <w:rsid w:val="000F54BA"/>
    <w:rsid w:val="000F555E"/>
    <w:rsid w:val="000F649C"/>
    <w:rsid w:val="000F64C9"/>
    <w:rsid w:val="000F6CD1"/>
    <w:rsid w:val="001037DE"/>
    <w:rsid w:val="0010563B"/>
    <w:rsid w:val="00106ADA"/>
    <w:rsid w:val="00110D13"/>
    <w:rsid w:val="00110E05"/>
    <w:rsid w:val="00115AEC"/>
    <w:rsid w:val="00120818"/>
    <w:rsid w:val="0012091D"/>
    <w:rsid w:val="00121ACC"/>
    <w:rsid w:val="0012271E"/>
    <w:rsid w:val="00122E4F"/>
    <w:rsid w:val="0012465B"/>
    <w:rsid w:val="00124EB8"/>
    <w:rsid w:val="00125AF1"/>
    <w:rsid w:val="00127CA5"/>
    <w:rsid w:val="001303B2"/>
    <w:rsid w:val="00131108"/>
    <w:rsid w:val="001314C2"/>
    <w:rsid w:val="00131CB2"/>
    <w:rsid w:val="00131E18"/>
    <w:rsid w:val="00133BCE"/>
    <w:rsid w:val="00135EED"/>
    <w:rsid w:val="0013669A"/>
    <w:rsid w:val="00137119"/>
    <w:rsid w:val="001374CD"/>
    <w:rsid w:val="00140329"/>
    <w:rsid w:val="00141A3B"/>
    <w:rsid w:val="0014462E"/>
    <w:rsid w:val="0014557D"/>
    <w:rsid w:val="001472EC"/>
    <w:rsid w:val="00150D33"/>
    <w:rsid w:val="00151329"/>
    <w:rsid w:val="00151516"/>
    <w:rsid w:val="001518C4"/>
    <w:rsid w:val="00154D6D"/>
    <w:rsid w:val="00157D1C"/>
    <w:rsid w:val="00160D33"/>
    <w:rsid w:val="00162B0E"/>
    <w:rsid w:val="00165203"/>
    <w:rsid w:val="001668DA"/>
    <w:rsid w:val="00167EA1"/>
    <w:rsid w:val="001711A7"/>
    <w:rsid w:val="001742D1"/>
    <w:rsid w:val="00175D4A"/>
    <w:rsid w:val="00176446"/>
    <w:rsid w:val="00176B27"/>
    <w:rsid w:val="0017718B"/>
    <w:rsid w:val="00180858"/>
    <w:rsid w:val="00181A70"/>
    <w:rsid w:val="001824BB"/>
    <w:rsid w:val="001832BF"/>
    <w:rsid w:val="0018560F"/>
    <w:rsid w:val="00185614"/>
    <w:rsid w:val="00194072"/>
    <w:rsid w:val="001961DB"/>
    <w:rsid w:val="00196355"/>
    <w:rsid w:val="001A4104"/>
    <w:rsid w:val="001A4D66"/>
    <w:rsid w:val="001A563A"/>
    <w:rsid w:val="001A7ED4"/>
    <w:rsid w:val="001B337E"/>
    <w:rsid w:val="001B55CB"/>
    <w:rsid w:val="001B5BAB"/>
    <w:rsid w:val="001B709F"/>
    <w:rsid w:val="001B770C"/>
    <w:rsid w:val="001C1604"/>
    <w:rsid w:val="001C36AE"/>
    <w:rsid w:val="001C785F"/>
    <w:rsid w:val="001D1E01"/>
    <w:rsid w:val="001D2271"/>
    <w:rsid w:val="001D263E"/>
    <w:rsid w:val="001D3334"/>
    <w:rsid w:val="001D3CE0"/>
    <w:rsid w:val="001D598A"/>
    <w:rsid w:val="001E0A1F"/>
    <w:rsid w:val="001E0AD9"/>
    <w:rsid w:val="001E0F03"/>
    <w:rsid w:val="001E136C"/>
    <w:rsid w:val="001E20D0"/>
    <w:rsid w:val="001E280C"/>
    <w:rsid w:val="001E485D"/>
    <w:rsid w:val="001E595A"/>
    <w:rsid w:val="001E7076"/>
    <w:rsid w:val="001F1048"/>
    <w:rsid w:val="001F1B39"/>
    <w:rsid w:val="001F3FD1"/>
    <w:rsid w:val="001F6C9E"/>
    <w:rsid w:val="002034AA"/>
    <w:rsid w:val="00203CD9"/>
    <w:rsid w:val="0020470B"/>
    <w:rsid w:val="0020480B"/>
    <w:rsid w:val="00213608"/>
    <w:rsid w:val="00214613"/>
    <w:rsid w:val="00216C8A"/>
    <w:rsid w:val="0021783A"/>
    <w:rsid w:val="00217ACE"/>
    <w:rsid w:val="00220E34"/>
    <w:rsid w:val="00222354"/>
    <w:rsid w:val="00225868"/>
    <w:rsid w:val="00226F28"/>
    <w:rsid w:val="002270AD"/>
    <w:rsid w:val="00227FA7"/>
    <w:rsid w:val="00233569"/>
    <w:rsid w:val="00234CC8"/>
    <w:rsid w:val="0023584D"/>
    <w:rsid w:val="00241031"/>
    <w:rsid w:val="00241C71"/>
    <w:rsid w:val="0024493B"/>
    <w:rsid w:val="00244C04"/>
    <w:rsid w:val="00245680"/>
    <w:rsid w:val="00245CBC"/>
    <w:rsid w:val="002461BF"/>
    <w:rsid w:val="00247166"/>
    <w:rsid w:val="00247474"/>
    <w:rsid w:val="00250DD4"/>
    <w:rsid w:val="00252C83"/>
    <w:rsid w:val="00253936"/>
    <w:rsid w:val="00253E96"/>
    <w:rsid w:val="00254F1B"/>
    <w:rsid w:val="00256033"/>
    <w:rsid w:val="0025676C"/>
    <w:rsid w:val="00257626"/>
    <w:rsid w:val="00260136"/>
    <w:rsid w:val="002613DB"/>
    <w:rsid w:val="00261FD8"/>
    <w:rsid w:val="002622B7"/>
    <w:rsid w:val="0027096C"/>
    <w:rsid w:val="002709B4"/>
    <w:rsid w:val="00272BAB"/>
    <w:rsid w:val="00274CC7"/>
    <w:rsid w:val="002750E7"/>
    <w:rsid w:val="00275146"/>
    <w:rsid w:val="0027530C"/>
    <w:rsid w:val="00275ED9"/>
    <w:rsid w:val="00277536"/>
    <w:rsid w:val="002801A5"/>
    <w:rsid w:val="002850DD"/>
    <w:rsid w:val="002852B3"/>
    <w:rsid w:val="00290E53"/>
    <w:rsid w:val="00292747"/>
    <w:rsid w:val="002946AC"/>
    <w:rsid w:val="00297C51"/>
    <w:rsid w:val="002A0CDB"/>
    <w:rsid w:val="002A0EB0"/>
    <w:rsid w:val="002A3429"/>
    <w:rsid w:val="002A4C7E"/>
    <w:rsid w:val="002A7C43"/>
    <w:rsid w:val="002B2D05"/>
    <w:rsid w:val="002B3D8E"/>
    <w:rsid w:val="002B3FC2"/>
    <w:rsid w:val="002B4554"/>
    <w:rsid w:val="002B66A0"/>
    <w:rsid w:val="002B70A6"/>
    <w:rsid w:val="002C3D94"/>
    <w:rsid w:val="002D0772"/>
    <w:rsid w:val="002D195D"/>
    <w:rsid w:val="002D1CD2"/>
    <w:rsid w:val="002D4B9E"/>
    <w:rsid w:val="002D53F9"/>
    <w:rsid w:val="002E0224"/>
    <w:rsid w:val="002E2133"/>
    <w:rsid w:val="002F0691"/>
    <w:rsid w:val="002F1629"/>
    <w:rsid w:val="002F37AA"/>
    <w:rsid w:val="002F3E8A"/>
    <w:rsid w:val="002F6058"/>
    <w:rsid w:val="002F774F"/>
    <w:rsid w:val="0030103B"/>
    <w:rsid w:val="0030336C"/>
    <w:rsid w:val="00305509"/>
    <w:rsid w:val="003072A6"/>
    <w:rsid w:val="00307848"/>
    <w:rsid w:val="00307A23"/>
    <w:rsid w:val="00310F5F"/>
    <w:rsid w:val="0031278C"/>
    <w:rsid w:val="003130F5"/>
    <w:rsid w:val="0031397E"/>
    <w:rsid w:val="00313C84"/>
    <w:rsid w:val="00313DAD"/>
    <w:rsid w:val="0031520D"/>
    <w:rsid w:val="0031682D"/>
    <w:rsid w:val="00316F09"/>
    <w:rsid w:val="00320666"/>
    <w:rsid w:val="0032187D"/>
    <w:rsid w:val="003246FE"/>
    <w:rsid w:val="00331FC3"/>
    <w:rsid w:val="00332E7C"/>
    <w:rsid w:val="003337E2"/>
    <w:rsid w:val="00334902"/>
    <w:rsid w:val="00335743"/>
    <w:rsid w:val="00336907"/>
    <w:rsid w:val="00337BDB"/>
    <w:rsid w:val="00340CB9"/>
    <w:rsid w:val="00343E06"/>
    <w:rsid w:val="003451D8"/>
    <w:rsid w:val="0034531A"/>
    <w:rsid w:val="00346D8B"/>
    <w:rsid w:val="003517F6"/>
    <w:rsid w:val="00351BFE"/>
    <w:rsid w:val="003545AC"/>
    <w:rsid w:val="00360D07"/>
    <w:rsid w:val="0036280C"/>
    <w:rsid w:val="00362909"/>
    <w:rsid w:val="00363F3A"/>
    <w:rsid w:val="0036583E"/>
    <w:rsid w:val="003663CE"/>
    <w:rsid w:val="00370C4A"/>
    <w:rsid w:val="00370EAA"/>
    <w:rsid w:val="00371F98"/>
    <w:rsid w:val="00374B90"/>
    <w:rsid w:val="00376237"/>
    <w:rsid w:val="003767F3"/>
    <w:rsid w:val="0038073C"/>
    <w:rsid w:val="00380F0D"/>
    <w:rsid w:val="00381C3D"/>
    <w:rsid w:val="00385489"/>
    <w:rsid w:val="0038704B"/>
    <w:rsid w:val="00391C4A"/>
    <w:rsid w:val="0039356F"/>
    <w:rsid w:val="003940C3"/>
    <w:rsid w:val="00397B8B"/>
    <w:rsid w:val="003A18DC"/>
    <w:rsid w:val="003A1C7F"/>
    <w:rsid w:val="003A329C"/>
    <w:rsid w:val="003A3901"/>
    <w:rsid w:val="003A39DA"/>
    <w:rsid w:val="003A584E"/>
    <w:rsid w:val="003A7E5F"/>
    <w:rsid w:val="003B14A9"/>
    <w:rsid w:val="003C6FF3"/>
    <w:rsid w:val="003D052C"/>
    <w:rsid w:val="003D2C98"/>
    <w:rsid w:val="003D3380"/>
    <w:rsid w:val="003D37D4"/>
    <w:rsid w:val="003D39C2"/>
    <w:rsid w:val="003D4C44"/>
    <w:rsid w:val="003D4D17"/>
    <w:rsid w:val="003D6711"/>
    <w:rsid w:val="003D7034"/>
    <w:rsid w:val="003E4AC2"/>
    <w:rsid w:val="003E5ED4"/>
    <w:rsid w:val="003E69D7"/>
    <w:rsid w:val="003E6ADB"/>
    <w:rsid w:val="003E7F98"/>
    <w:rsid w:val="003F1EEC"/>
    <w:rsid w:val="003F238F"/>
    <w:rsid w:val="003F245A"/>
    <w:rsid w:val="003F327B"/>
    <w:rsid w:val="003F34EE"/>
    <w:rsid w:val="003F3D0B"/>
    <w:rsid w:val="003F4E13"/>
    <w:rsid w:val="003F6530"/>
    <w:rsid w:val="003F6D4C"/>
    <w:rsid w:val="003F7ACA"/>
    <w:rsid w:val="00400197"/>
    <w:rsid w:val="0040138E"/>
    <w:rsid w:val="00403CBF"/>
    <w:rsid w:val="0040728D"/>
    <w:rsid w:val="00407CAE"/>
    <w:rsid w:val="00410C70"/>
    <w:rsid w:val="0041196C"/>
    <w:rsid w:val="00412314"/>
    <w:rsid w:val="00413779"/>
    <w:rsid w:val="00413D53"/>
    <w:rsid w:val="00420E3D"/>
    <w:rsid w:val="004230CC"/>
    <w:rsid w:val="00425DCC"/>
    <w:rsid w:val="00430573"/>
    <w:rsid w:val="00434AE0"/>
    <w:rsid w:val="0043723C"/>
    <w:rsid w:val="0044018C"/>
    <w:rsid w:val="00441BA2"/>
    <w:rsid w:val="004422C6"/>
    <w:rsid w:val="00442DE5"/>
    <w:rsid w:val="00445A31"/>
    <w:rsid w:val="00450B7F"/>
    <w:rsid w:val="0045160E"/>
    <w:rsid w:val="00454CF6"/>
    <w:rsid w:val="00455042"/>
    <w:rsid w:val="00456356"/>
    <w:rsid w:val="00457B41"/>
    <w:rsid w:val="00457D04"/>
    <w:rsid w:val="00462C79"/>
    <w:rsid w:val="00472970"/>
    <w:rsid w:val="004749E6"/>
    <w:rsid w:val="004755B1"/>
    <w:rsid w:val="0048165D"/>
    <w:rsid w:val="004835E2"/>
    <w:rsid w:val="00483E88"/>
    <w:rsid w:val="004848EA"/>
    <w:rsid w:val="004875D6"/>
    <w:rsid w:val="00490644"/>
    <w:rsid w:val="0049376C"/>
    <w:rsid w:val="0049396C"/>
    <w:rsid w:val="00495A40"/>
    <w:rsid w:val="00496856"/>
    <w:rsid w:val="00497843"/>
    <w:rsid w:val="004A1A1A"/>
    <w:rsid w:val="004A5D69"/>
    <w:rsid w:val="004A66D2"/>
    <w:rsid w:val="004B1772"/>
    <w:rsid w:val="004B24B1"/>
    <w:rsid w:val="004B5A82"/>
    <w:rsid w:val="004C0262"/>
    <w:rsid w:val="004C245F"/>
    <w:rsid w:val="004D229B"/>
    <w:rsid w:val="004D3512"/>
    <w:rsid w:val="004E012A"/>
    <w:rsid w:val="004E0340"/>
    <w:rsid w:val="004E1097"/>
    <w:rsid w:val="004E1648"/>
    <w:rsid w:val="004E2AB9"/>
    <w:rsid w:val="004E5D16"/>
    <w:rsid w:val="004E5D23"/>
    <w:rsid w:val="004E6D52"/>
    <w:rsid w:val="004F06BB"/>
    <w:rsid w:val="004F2012"/>
    <w:rsid w:val="004F3FB6"/>
    <w:rsid w:val="004F5393"/>
    <w:rsid w:val="004F7322"/>
    <w:rsid w:val="00500C13"/>
    <w:rsid w:val="0050561E"/>
    <w:rsid w:val="00507011"/>
    <w:rsid w:val="0051008A"/>
    <w:rsid w:val="0051723D"/>
    <w:rsid w:val="005226FF"/>
    <w:rsid w:val="005233F8"/>
    <w:rsid w:val="005268CA"/>
    <w:rsid w:val="00526CF4"/>
    <w:rsid w:val="00531B32"/>
    <w:rsid w:val="00531EF4"/>
    <w:rsid w:val="0053484C"/>
    <w:rsid w:val="005356F7"/>
    <w:rsid w:val="00537AD7"/>
    <w:rsid w:val="0054048D"/>
    <w:rsid w:val="00540A6F"/>
    <w:rsid w:val="00543ABB"/>
    <w:rsid w:val="00543F23"/>
    <w:rsid w:val="00544E4A"/>
    <w:rsid w:val="00546CA7"/>
    <w:rsid w:val="00550BC4"/>
    <w:rsid w:val="005574A1"/>
    <w:rsid w:val="0056196C"/>
    <w:rsid w:val="00561D08"/>
    <w:rsid w:val="00564EA8"/>
    <w:rsid w:val="0056629A"/>
    <w:rsid w:val="005675F3"/>
    <w:rsid w:val="00571041"/>
    <w:rsid w:val="00571ADA"/>
    <w:rsid w:val="00571AE9"/>
    <w:rsid w:val="005721D6"/>
    <w:rsid w:val="00574582"/>
    <w:rsid w:val="005755DB"/>
    <w:rsid w:val="005762A4"/>
    <w:rsid w:val="00577241"/>
    <w:rsid w:val="005774B4"/>
    <w:rsid w:val="0058546D"/>
    <w:rsid w:val="00585B53"/>
    <w:rsid w:val="00591E40"/>
    <w:rsid w:val="0059378B"/>
    <w:rsid w:val="00593821"/>
    <w:rsid w:val="00593F2F"/>
    <w:rsid w:val="00594F55"/>
    <w:rsid w:val="005A17E0"/>
    <w:rsid w:val="005A2829"/>
    <w:rsid w:val="005A4559"/>
    <w:rsid w:val="005A502D"/>
    <w:rsid w:val="005A6338"/>
    <w:rsid w:val="005A6536"/>
    <w:rsid w:val="005A6795"/>
    <w:rsid w:val="005B0114"/>
    <w:rsid w:val="005B1BC0"/>
    <w:rsid w:val="005B3050"/>
    <w:rsid w:val="005B4763"/>
    <w:rsid w:val="005B78C5"/>
    <w:rsid w:val="005C1DD2"/>
    <w:rsid w:val="005C28BE"/>
    <w:rsid w:val="005C7CC4"/>
    <w:rsid w:val="005D0217"/>
    <w:rsid w:val="005D0655"/>
    <w:rsid w:val="005D30B3"/>
    <w:rsid w:val="005D3C91"/>
    <w:rsid w:val="005D40B4"/>
    <w:rsid w:val="005D62BE"/>
    <w:rsid w:val="005D7286"/>
    <w:rsid w:val="005E0E70"/>
    <w:rsid w:val="005E1BD8"/>
    <w:rsid w:val="005E2270"/>
    <w:rsid w:val="005E3FC2"/>
    <w:rsid w:val="005E63DE"/>
    <w:rsid w:val="005F1D7F"/>
    <w:rsid w:val="005F1F2C"/>
    <w:rsid w:val="005F3E09"/>
    <w:rsid w:val="005F4487"/>
    <w:rsid w:val="005F46B5"/>
    <w:rsid w:val="005F48AB"/>
    <w:rsid w:val="005F5C4E"/>
    <w:rsid w:val="005F63D0"/>
    <w:rsid w:val="005F6986"/>
    <w:rsid w:val="00602F20"/>
    <w:rsid w:val="0060342D"/>
    <w:rsid w:val="006044B2"/>
    <w:rsid w:val="006057CA"/>
    <w:rsid w:val="00606CE3"/>
    <w:rsid w:val="00611FF1"/>
    <w:rsid w:val="0061678B"/>
    <w:rsid w:val="00617FE3"/>
    <w:rsid w:val="00620CE4"/>
    <w:rsid w:val="00621486"/>
    <w:rsid w:val="00625A58"/>
    <w:rsid w:val="00632518"/>
    <w:rsid w:val="0063748B"/>
    <w:rsid w:val="006410F1"/>
    <w:rsid w:val="00641939"/>
    <w:rsid w:val="0064405E"/>
    <w:rsid w:val="00644C95"/>
    <w:rsid w:val="00650ECF"/>
    <w:rsid w:val="006526C8"/>
    <w:rsid w:val="0065374C"/>
    <w:rsid w:val="0065563F"/>
    <w:rsid w:val="00666EAE"/>
    <w:rsid w:val="00671A92"/>
    <w:rsid w:val="00674FFF"/>
    <w:rsid w:val="0067629C"/>
    <w:rsid w:val="00677CCC"/>
    <w:rsid w:val="0068031C"/>
    <w:rsid w:val="006832D6"/>
    <w:rsid w:val="00684A2D"/>
    <w:rsid w:val="006850F2"/>
    <w:rsid w:val="0068551D"/>
    <w:rsid w:val="00686EA4"/>
    <w:rsid w:val="00690682"/>
    <w:rsid w:val="00690ACD"/>
    <w:rsid w:val="00691DE3"/>
    <w:rsid w:val="00692D55"/>
    <w:rsid w:val="006A0777"/>
    <w:rsid w:val="006A1E61"/>
    <w:rsid w:val="006A3A70"/>
    <w:rsid w:val="006A3C83"/>
    <w:rsid w:val="006A5CD0"/>
    <w:rsid w:val="006A6BFF"/>
    <w:rsid w:val="006A7005"/>
    <w:rsid w:val="006A7825"/>
    <w:rsid w:val="006B0ACB"/>
    <w:rsid w:val="006B3A95"/>
    <w:rsid w:val="006B580E"/>
    <w:rsid w:val="006B5B04"/>
    <w:rsid w:val="006C05EB"/>
    <w:rsid w:val="006C0BFC"/>
    <w:rsid w:val="006C22BC"/>
    <w:rsid w:val="006C2ED3"/>
    <w:rsid w:val="006C567B"/>
    <w:rsid w:val="006D11A1"/>
    <w:rsid w:val="006D17E7"/>
    <w:rsid w:val="006D2A20"/>
    <w:rsid w:val="006D2BA7"/>
    <w:rsid w:val="006D3118"/>
    <w:rsid w:val="006D344E"/>
    <w:rsid w:val="006D49D0"/>
    <w:rsid w:val="006D7DAC"/>
    <w:rsid w:val="006E51D4"/>
    <w:rsid w:val="006E6484"/>
    <w:rsid w:val="006E6DEE"/>
    <w:rsid w:val="006E70E1"/>
    <w:rsid w:val="006F22D1"/>
    <w:rsid w:val="006F37D3"/>
    <w:rsid w:val="006F5ABC"/>
    <w:rsid w:val="00701D93"/>
    <w:rsid w:val="00703FFD"/>
    <w:rsid w:val="0070483D"/>
    <w:rsid w:val="00705217"/>
    <w:rsid w:val="00705684"/>
    <w:rsid w:val="0070663E"/>
    <w:rsid w:val="00706A4C"/>
    <w:rsid w:val="00710092"/>
    <w:rsid w:val="00710105"/>
    <w:rsid w:val="0071232B"/>
    <w:rsid w:val="00713A5B"/>
    <w:rsid w:val="00715E01"/>
    <w:rsid w:val="00716A48"/>
    <w:rsid w:val="00717B5E"/>
    <w:rsid w:val="007211E4"/>
    <w:rsid w:val="0072523A"/>
    <w:rsid w:val="0072566C"/>
    <w:rsid w:val="007258B3"/>
    <w:rsid w:val="00725D12"/>
    <w:rsid w:val="00726472"/>
    <w:rsid w:val="00727A61"/>
    <w:rsid w:val="00731C81"/>
    <w:rsid w:val="007339B7"/>
    <w:rsid w:val="0073468D"/>
    <w:rsid w:val="007421A1"/>
    <w:rsid w:val="00746EF5"/>
    <w:rsid w:val="00750353"/>
    <w:rsid w:val="00750545"/>
    <w:rsid w:val="00750CEB"/>
    <w:rsid w:val="0075279B"/>
    <w:rsid w:val="00752C59"/>
    <w:rsid w:val="00756656"/>
    <w:rsid w:val="00756D34"/>
    <w:rsid w:val="00757223"/>
    <w:rsid w:val="007639F2"/>
    <w:rsid w:val="00764097"/>
    <w:rsid w:val="007648DC"/>
    <w:rsid w:val="00765518"/>
    <w:rsid w:val="00766C6D"/>
    <w:rsid w:val="007670DE"/>
    <w:rsid w:val="007703EA"/>
    <w:rsid w:val="0077296C"/>
    <w:rsid w:val="00773A67"/>
    <w:rsid w:val="00774154"/>
    <w:rsid w:val="00776059"/>
    <w:rsid w:val="00777A41"/>
    <w:rsid w:val="00780475"/>
    <w:rsid w:val="00780CC5"/>
    <w:rsid w:val="00781B76"/>
    <w:rsid w:val="00786695"/>
    <w:rsid w:val="00790659"/>
    <w:rsid w:val="00793375"/>
    <w:rsid w:val="007933A5"/>
    <w:rsid w:val="00793F48"/>
    <w:rsid w:val="00794278"/>
    <w:rsid w:val="00795436"/>
    <w:rsid w:val="007A1E3F"/>
    <w:rsid w:val="007A3B33"/>
    <w:rsid w:val="007A4447"/>
    <w:rsid w:val="007A58E2"/>
    <w:rsid w:val="007B0E74"/>
    <w:rsid w:val="007B4ED2"/>
    <w:rsid w:val="007B4FAA"/>
    <w:rsid w:val="007B7EB8"/>
    <w:rsid w:val="007C08A3"/>
    <w:rsid w:val="007C2FF6"/>
    <w:rsid w:val="007C37FE"/>
    <w:rsid w:val="007D1440"/>
    <w:rsid w:val="007D3477"/>
    <w:rsid w:val="007D4D32"/>
    <w:rsid w:val="007D5F26"/>
    <w:rsid w:val="007D712D"/>
    <w:rsid w:val="007D7BEA"/>
    <w:rsid w:val="007E0666"/>
    <w:rsid w:val="007E1B95"/>
    <w:rsid w:val="007E26BF"/>
    <w:rsid w:val="007E3B82"/>
    <w:rsid w:val="007E5943"/>
    <w:rsid w:val="007E71B6"/>
    <w:rsid w:val="007F3946"/>
    <w:rsid w:val="007F4BC3"/>
    <w:rsid w:val="007F6211"/>
    <w:rsid w:val="00804331"/>
    <w:rsid w:val="00804575"/>
    <w:rsid w:val="008055BB"/>
    <w:rsid w:val="00805AE9"/>
    <w:rsid w:val="0080660C"/>
    <w:rsid w:val="00806C81"/>
    <w:rsid w:val="00807395"/>
    <w:rsid w:val="00813B17"/>
    <w:rsid w:val="00817B66"/>
    <w:rsid w:val="00820A51"/>
    <w:rsid w:val="00822AEB"/>
    <w:rsid w:val="008251DF"/>
    <w:rsid w:val="00826E22"/>
    <w:rsid w:val="00830A7F"/>
    <w:rsid w:val="00832732"/>
    <w:rsid w:val="00834562"/>
    <w:rsid w:val="0084342C"/>
    <w:rsid w:val="008441DB"/>
    <w:rsid w:val="00845789"/>
    <w:rsid w:val="008458B4"/>
    <w:rsid w:val="00845AAF"/>
    <w:rsid w:val="00846611"/>
    <w:rsid w:val="008469DC"/>
    <w:rsid w:val="008470A4"/>
    <w:rsid w:val="0085001C"/>
    <w:rsid w:val="00855403"/>
    <w:rsid w:val="00855F09"/>
    <w:rsid w:val="00856242"/>
    <w:rsid w:val="00857037"/>
    <w:rsid w:val="008576C2"/>
    <w:rsid w:val="00862A5F"/>
    <w:rsid w:val="00863041"/>
    <w:rsid w:val="008632C4"/>
    <w:rsid w:val="00863FF9"/>
    <w:rsid w:val="00866035"/>
    <w:rsid w:val="00866788"/>
    <w:rsid w:val="00871362"/>
    <w:rsid w:val="00871410"/>
    <w:rsid w:val="00871834"/>
    <w:rsid w:val="008744C5"/>
    <w:rsid w:val="00877F6F"/>
    <w:rsid w:val="008806CE"/>
    <w:rsid w:val="00881EC3"/>
    <w:rsid w:val="0088414F"/>
    <w:rsid w:val="0088693B"/>
    <w:rsid w:val="0089150F"/>
    <w:rsid w:val="00891FF4"/>
    <w:rsid w:val="0089422C"/>
    <w:rsid w:val="00894A50"/>
    <w:rsid w:val="00895FBC"/>
    <w:rsid w:val="00896063"/>
    <w:rsid w:val="00896688"/>
    <w:rsid w:val="008A057D"/>
    <w:rsid w:val="008A182A"/>
    <w:rsid w:val="008A1B2F"/>
    <w:rsid w:val="008A64CA"/>
    <w:rsid w:val="008B1525"/>
    <w:rsid w:val="008B3B3D"/>
    <w:rsid w:val="008C486F"/>
    <w:rsid w:val="008C69E6"/>
    <w:rsid w:val="008C761B"/>
    <w:rsid w:val="008D0727"/>
    <w:rsid w:val="008D3251"/>
    <w:rsid w:val="008D4DA0"/>
    <w:rsid w:val="008E1D14"/>
    <w:rsid w:val="008E4142"/>
    <w:rsid w:val="008E4B9D"/>
    <w:rsid w:val="008F114C"/>
    <w:rsid w:val="008F1B26"/>
    <w:rsid w:val="008F6091"/>
    <w:rsid w:val="008F6ADE"/>
    <w:rsid w:val="00900E2D"/>
    <w:rsid w:val="00900EDB"/>
    <w:rsid w:val="009026ED"/>
    <w:rsid w:val="00907D77"/>
    <w:rsid w:val="009115CF"/>
    <w:rsid w:val="00911F2A"/>
    <w:rsid w:val="00913431"/>
    <w:rsid w:val="0091448F"/>
    <w:rsid w:val="00914F49"/>
    <w:rsid w:val="00917E6A"/>
    <w:rsid w:val="0092032D"/>
    <w:rsid w:val="00920565"/>
    <w:rsid w:val="009207DE"/>
    <w:rsid w:val="00920E30"/>
    <w:rsid w:val="009223BF"/>
    <w:rsid w:val="00922566"/>
    <w:rsid w:val="00924E0C"/>
    <w:rsid w:val="009257EE"/>
    <w:rsid w:val="00925F9C"/>
    <w:rsid w:val="00927206"/>
    <w:rsid w:val="00927640"/>
    <w:rsid w:val="00927737"/>
    <w:rsid w:val="00940EC9"/>
    <w:rsid w:val="00942CFB"/>
    <w:rsid w:val="00943027"/>
    <w:rsid w:val="00945830"/>
    <w:rsid w:val="00946A21"/>
    <w:rsid w:val="00950EF2"/>
    <w:rsid w:val="00950FCF"/>
    <w:rsid w:val="00951197"/>
    <w:rsid w:val="009534A2"/>
    <w:rsid w:val="0095483C"/>
    <w:rsid w:val="009555A2"/>
    <w:rsid w:val="00956AE1"/>
    <w:rsid w:val="00957E83"/>
    <w:rsid w:val="00960711"/>
    <w:rsid w:val="00963D09"/>
    <w:rsid w:val="00966410"/>
    <w:rsid w:val="00967853"/>
    <w:rsid w:val="00971650"/>
    <w:rsid w:val="00971A40"/>
    <w:rsid w:val="00972FCD"/>
    <w:rsid w:val="00973244"/>
    <w:rsid w:val="00973E07"/>
    <w:rsid w:val="00975229"/>
    <w:rsid w:val="00980C08"/>
    <w:rsid w:val="00984A34"/>
    <w:rsid w:val="00986009"/>
    <w:rsid w:val="00991362"/>
    <w:rsid w:val="009953DA"/>
    <w:rsid w:val="0099705D"/>
    <w:rsid w:val="009A0A37"/>
    <w:rsid w:val="009A18FC"/>
    <w:rsid w:val="009A4336"/>
    <w:rsid w:val="009A50CD"/>
    <w:rsid w:val="009A542E"/>
    <w:rsid w:val="009A5CF3"/>
    <w:rsid w:val="009A7F5F"/>
    <w:rsid w:val="009B3BF0"/>
    <w:rsid w:val="009B4079"/>
    <w:rsid w:val="009B4837"/>
    <w:rsid w:val="009B496E"/>
    <w:rsid w:val="009B4EBF"/>
    <w:rsid w:val="009B6436"/>
    <w:rsid w:val="009B78EB"/>
    <w:rsid w:val="009B7BFA"/>
    <w:rsid w:val="009C3756"/>
    <w:rsid w:val="009C4FFD"/>
    <w:rsid w:val="009C5721"/>
    <w:rsid w:val="009C637F"/>
    <w:rsid w:val="009C66D4"/>
    <w:rsid w:val="009D10A4"/>
    <w:rsid w:val="009D2B45"/>
    <w:rsid w:val="009D2DE0"/>
    <w:rsid w:val="009D3EA9"/>
    <w:rsid w:val="009D769F"/>
    <w:rsid w:val="009E03EC"/>
    <w:rsid w:val="009E2F6D"/>
    <w:rsid w:val="009E4195"/>
    <w:rsid w:val="009E7015"/>
    <w:rsid w:val="009E750F"/>
    <w:rsid w:val="009F052A"/>
    <w:rsid w:val="009F0D7D"/>
    <w:rsid w:val="009F1BAC"/>
    <w:rsid w:val="009F3909"/>
    <w:rsid w:val="009F5003"/>
    <w:rsid w:val="009F59B9"/>
    <w:rsid w:val="009F5E67"/>
    <w:rsid w:val="009F7BDA"/>
    <w:rsid w:val="00A00153"/>
    <w:rsid w:val="00A00412"/>
    <w:rsid w:val="00A01740"/>
    <w:rsid w:val="00A01EB5"/>
    <w:rsid w:val="00A01F8F"/>
    <w:rsid w:val="00A0336D"/>
    <w:rsid w:val="00A04AD5"/>
    <w:rsid w:val="00A04B92"/>
    <w:rsid w:val="00A064F9"/>
    <w:rsid w:val="00A06527"/>
    <w:rsid w:val="00A06831"/>
    <w:rsid w:val="00A071A4"/>
    <w:rsid w:val="00A13287"/>
    <w:rsid w:val="00A1549F"/>
    <w:rsid w:val="00A164C9"/>
    <w:rsid w:val="00A17A9F"/>
    <w:rsid w:val="00A203EE"/>
    <w:rsid w:val="00A2183B"/>
    <w:rsid w:val="00A2498A"/>
    <w:rsid w:val="00A24EB9"/>
    <w:rsid w:val="00A271BC"/>
    <w:rsid w:val="00A32490"/>
    <w:rsid w:val="00A327B7"/>
    <w:rsid w:val="00A32C1D"/>
    <w:rsid w:val="00A37825"/>
    <w:rsid w:val="00A41F38"/>
    <w:rsid w:val="00A45C42"/>
    <w:rsid w:val="00A512C4"/>
    <w:rsid w:val="00A51420"/>
    <w:rsid w:val="00A53E4E"/>
    <w:rsid w:val="00A54B0A"/>
    <w:rsid w:val="00A5693F"/>
    <w:rsid w:val="00A56C95"/>
    <w:rsid w:val="00A60EAD"/>
    <w:rsid w:val="00A64280"/>
    <w:rsid w:val="00A64717"/>
    <w:rsid w:val="00A66729"/>
    <w:rsid w:val="00A66A90"/>
    <w:rsid w:val="00A71DC3"/>
    <w:rsid w:val="00A745D9"/>
    <w:rsid w:val="00A75531"/>
    <w:rsid w:val="00A75534"/>
    <w:rsid w:val="00A755B9"/>
    <w:rsid w:val="00A7563C"/>
    <w:rsid w:val="00A75932"/>
    <w:rsid w:val="00A815C9"/>
    <w:rsid w:val="00A81AB9"/>
    <w:rsid w:val="00A8241A"/>
    <w:rsid w:val="00A83334"/>
    <w:rsid w:val="00A83F4F"/>
    <w:rsid w:val="00A84091"/>
    <w:rsid w:val="00A85E9C"/>
    <w:rsid w:val="00A9179B"/>
    <w:rsid w:val="00A9209A"/>
    <w:rsid w:val="00A97C6C"/>
    <w:rsid w:val="00AA167B"/>
    <w:rsid w:val="00AA16C4"/>
    <w:rsid w:val="00AA1FB8"/>
    <w:rsid w:val="00AA58B5"/>
    <w:rsid w:val="00AB3372"/>
    <w:rsid w:val="00AB49CE"/>
    <w:rsid w:val="00AB7F7E"/>
    <w:rsid w:val="00AC0055"/>
    <w:rsid w:val="00AC00DF"/>
    <w:rsid w:val="00AC220F"/>
    <w:rsid w:val="00AC3971"/>
    <w:rsid w:val="00AC7E3A"/>
    <w:rsid w:val="00AD1A27"/>
    <w:rsid w:val="00AD1E36"/>
    <w:rsid w:val="00AD2727"/>
    <w:rsid w:val="00AD638B"/>
    <w:rsid w:val="00AE1230"/>
    <w:rsid w:val="00AE14D5"/>
    <w:rsid w:val="00AE279E"/>
    <w:rsid w:val="00AE7020"/>
    <w:rsid w:val="00AE76A0"/>
    <w:rsid w:val="00AE7F08"/>
    <w:rsid w:val="00AF0465"/>
    <w:rsid w:val="00AF0CB8"/>
    <w:rsid w:val="00AF100C"/>
    <w:rsid w:val="00AF31EE"/>
    <w:rsid w:val="00AF3C2B"/>
    <w:rsid w:val="00AF5BDD"/>
    <w:rsid w:val="00AF63DC"/>
    <w:rsid w:val="00AF6783"/>
    <w:rsid w:val="00B01466"/>
    <w:rsid w:val="00B04D99"/>
    <w:rsid w:val="00B054F3"/>
    <w:rsid w:val="00B06D52"/>
    <w:rsid w:val="00B1391B"/>
    <w:rsid w:val="00B14268"/>
    <w:rsid w:val="00B17806"/>
    <w:rsid w:val="00B22E39"/>
    <w:rsid w:val="00B24D19"/>
    <w:rsid w:val="00B270C2"/>
    <w:rsid w:val="00B27E5B"/>
    <w:rsid w:val="00B309A3"/>
    <w:rsid w:val="00B325A5"/>
    <w:rsid w:val="00B35341"/>
    <w:rsid w:val="00B3655D"/>
    <w:rsid w:val="00B41F48"/>
    <w:rsid w:val="00B4302A"/>
    <w:rsid w:val="00B43F60"/>
    <w:rsid w:val="00B45676"/>
    <w:rsid w:val="00B45D14"/>
    <w:rsid w:val="00B46B39"/>
    <w:rsid w:val="00B46C08"/>
    <w:rsid w:val="00B47C4D"/>
    <w:rsid w:val="00B52A4D"/>
    <w:rsid w:val="00B53C45"/>
    <w:rsid w:val="00B54807"/>
    <w:rsid w:val="00B55059"/>
    <w:rsid w:val="00B5604C"/>
    <w:rsid w:val="00B56612"/>
    <w:rsid w:val="00B648EB"/>
    <w:rsid w:val="00B65009"/>
    <w:rsid w:val="00B66064"/>
    <w:rsid w:val="00B70F67"/>
    <w:rsid w:val="00B72367"/>
    <w:rsid w:val="00B726E5"/>
    <w:rsid w:val="00B73C66"/>
    <w:rsid w:val="00B7423F"/>
    <w:rsid w:val="00B76445"/>
    <w:rsid w:val="00B779E1"/>
    <w:rsid w:val="00B81590"/>
    <w:rsid w:val="00B821DB"/>
    <w:rsid w:val="00B84AEB"/>
    <w:rsid w:val="00B85B5E"/>
    <w:rsid w:val="00B85B72"/>
    <w:rsid w:val="00B85EC9"/>
    <w:rsid w:val="00B87A27"/>
    <w:rsid w:val="00B90743"/>
    <w:rsid w:val="00B927DC"/>
    <w:rsid w:val="00B950C5"/>
    <w:rsid w:val="00B976AF"/>
    <w:rsid w:val="00B97A57"/>
    <w:rsid w:val="00BA014F"/>
    <w:rsid w:val="00BA1BCC"/>
    <w:rsid w:val="00BA4A9B"/>
    <w:rsid w:val="00BB2CBB"/>
    <w:rsid w:val="00BB4F13"/>
    <w:rsid w:val="00BC191B"/>
    <w:rsid w:val="00BC20B3"/>
    <w:rsid w:val="00BC345E"/>
    <w:rsid w:val="00BC4155"/>
    <w:rsid w:val="00BC6864"/>
    <w:rsid w:val="00BD016A"/>
    <w:rsid w:val="00BD1259"/>
    <w:rsid w:val="00BD12E4"/>
    <w:rsid w:val="00BD387F"/>
    <w:rsid w:val="00BD3C7F"/>
    <w:rsid w:val="00BD518F"/>
    <w:rsid w:val="00BD773A"/>
    <w:rsid w:val="00BE0D6C"/>
    <w:rsid w:val="00BE4780"/>
    <w:rsid w:val="00BE69A3"/>
    <w:rsid w:val="00BE702B"/>
    <w:rsid w:val="00BF167E"/>
    <w:rsid w:val="00BF51F0"/>
    <w:rsid w:val="00BF53E8"/>
    <w:rsid w:val="00C001CF"/>
    <w:rsid w:val="00C00703"/>
    <w:rsid w:val="00C00A8B"/>
    <w:rsid w:val="00C01C57"/>
    <w:rsid w:val="00C02426"/>
    <w:rsid w:val="00C12530"/>
    <w:rsid w:val="00C131BB"/>
    <w:rsid w:val="00C13A56"/>
    <w:rsid w:val="00C13B90"/>
    <w:rsid w:val="00C1415D"/>
    <w:rsid w:val="00C2655B"/>
    <w:rsid w:val="00C30E28"/>
    <w:rsid w:val="00C318DD"/>
    <w:rsid w:val="00C32AA6"/>
    <w:rsid w:val="00C376B7"/>
    <w:rsid w:val="00C41647"/>
    <w:rsid w:val="00C41732"/>
    <w:rsid w:val="00C42B73"/>
    <w:rsid w:val="00C43BA9"/>
    <w:rsid w:val="00C4491A"/>
    <w:rsid w:val="00C45148"/>
    <w:rsid w:val="00C467FA"/>
    <w:rsid w:val="00C5128B"/>
    <w:rsid w:val="00C5150B"/>
    <w:rsid w:val="00C52364"/>
    <w:rsid w:val="00C52F4B"/>
    <w:rsid w:val="00C53BE6"/>
    <w:rsid w:val="00C54DA3"/>
    <w:rsid w:val="00C63CAB"/>
    <w:rsid w:val="00C656F1"/>
    <w:rsid w:val="00C663BD"/>
    <w:rsid w:val="00C706E0"/>
    <w:rsid w:val="00C74DB0"/>
    <w:rsid w:val="00C76469"/>
    <w:rsid w:val="00C76A2C"/>
    <w:rsid w:val="00C76DA4"/>
    <w:rsid w:val="00C834D1"/>
    <w:rsid w:val="00C8587B"/>
    <w:rsid w:val="00C86D2F"/>
    <w:rsid w:val="00C90A9A"/>
    <w:rsid w:val="00C96169"/>
    <w:rsid w:val="00C97D74"/>
    <w:rsid w:val="00CA1D87"/>
    <w:rsid w:val="00CA4E82"/>
    <w:rsid w:val="00CA5628"/>
    <w:rsid w:val="00CB127B"/>
    <w:rsid w:val="00CB1BD4"/>
    <w:rsid w:val="00CB244A"/>
    <w:rsid w:val="00CB2F08"/>
    <w:rsid w:val="00CB5F35"/>
    <w:rsid w:val="00CC264B"/>
    <w:rsid w:val="00CC286A"/>
    <w:rsid w:val="00CC2DCC"/>
    <w:rsid w:val="00CC4D6C"/>
    <w:rsid w:val="00CC5966"/>
    <w:rsid w:val="00CC5CF8"/>
    <w:rsid w:val="00CC5D8E"/>
    <w:rsid w:val="00CC5FFF"/>
    <w:rsid w:val="00CC731A"/>
    <w:rsid w:val="00CD13E1"/>
    <w:rsid w:val="00CD1CD8"/>
    <w:rsid w:val="00CD28E9"/>
    <w:rsid w:val="00CD47F7"/>
    <w:rsid w:val="00CD52B2"/>
    <w:rsid w:val="00CD5552"/>
    <w:rsid w:val="00CD6C5F"/>
    <w:rsid w:val="00CE3602"/>
    <w:rsid w:val="00CE3BA3"/>
    <w:rsid w:val="00CE50E0"/>
    <w:rsid w:val="00CE725F"/>
    <w:rsid w:val="00CF026D"/>
    <w:rsid w:val="00CF0616"/>
    <w:rsid w:val="00CF0737"/>
    <w:rsid w:val="00CF4B9F"/>
    <w:rsid w:val="00CF73CF"/>
    <w:rsid w:val="00D0299D"/>
    <w:rsid w:val="00D03723"/>
    <w:rsid w:val="00D04338"/>
    <w:rsid w:val="00D07E09"/>
    <w:rsid w:val="00D12E60"/>
    <w:rsid w:val="00D14065"/>
    <w:rsid w:val="00D1410D"/>
    <w:rsid w:val="00D15325"/>
    <w:rsid w:val="00D167F7"/>
    <w:rsid w:val="00D20D9C"/>
    <w:rsid w:val="00D232E5"/>
    <w:rsid w:val="00D26C0F"/>
    <w:rsid w:val="00D27EFD"/>
    <w:rsid w:val="00D30230"/>
    <w:rsid w:val="00D321B3"/>
    <w:rsid w:val="00D35A33"/>
    <w:rsid w:val="00D35B28"/>
    <w:rsid w:val="00D35EA3"/>
    <w:rsid w:val="00D41EEA"/>
    <w:rsid w:val="00D424AB"/>
    <w:rsid w:val="00D42C19"/>
    <w:rsid w:val="00D43390"/>
    <w:rsid w:val="00D471D0"/>
    <w:rsid w:val="00D52CD5"/>
    <w:rsid w:val="00D54D65"/>
    <w:rsid w:val="00D5710A"/>
    <w:rsid w:val="00D57625"/>
    <w:rsid w:val="00D63962"/>
    <w:rsid w:val="00D63B80"/>
    <w:rsid w:val="00D65732"/>
    <w:rsid w:val="00D659AE"/>
    <w:rsid w:val="00D65B05"/>
    <w:rsid w:val="00D66209"/>
    <w:rsid w:val="00D7537B"/>
    <w:rsid w:val="00D75C64"/>
    <w:rsid w:val="00D770D0"/>
    <w:rsid w:val="00D80899"/>
    <w:rsid w:val="00D81AB6"/>
    <w:rsid w:val="00D8230E"/>
    <w:rsid w:val="00D90F2A"/>
    <w:rsid w:val="00D92277"/>
    <w:rsid w:val="00D93AC6"/>
    <w:rsid w:val="00D9732C"/>
    <w:rsid w:val="00DA032C"/>
    <w:rsid w:val="00DA2AE1"/>
    <w:rsid w:val="00DA2E54"/>
    <w:rsid w:val="00DA3896"/>
    <w:rsid w:val="00DA763C"/>
    <w:rsid w:val="00DB061B"/>
    <w:rsid w:val="00DB1264"/>
    <w:rsid w:val="00DB3CEF"/>
    <w:rsid w:val="00DB4D30"/>
    <w:rsid w:val="00DB7FD1"/>
    <w:rsid w:val="00DC61CF"/>
    <w:rsid w:val="00DC7B41"/>
    <w:rsid w:val="00DD2D79"/>
    <w:rsid w:val="00DD41E5"/>
    <w:rsid w:val="00DD509C"/>
    <w:rsid w:val="00DE0A0B"/>
    <w:rsid w:val="00DE2B3C"/>
    <w:rsid w:val="00DE2D4A"/>
    <w:rsid w:val="00DE55E9"/>
    <w:rsid w:val="00DE582A"/>
    <w:rsid w:val="00DF17A3"/>
    <w:rsid w:val="00DF4410"/>
    <w:rsid w:val="00DF4420"/>
    <w:rsid w:val="00DF4491"/>
    <w:rsid w:val="00DF4507"/>
    <w:rsid w:val="00DF45EB"/>
    <w:rsid w:val="00DF49D4"/>
    <w:rsid w:val="00DF5100"/>
    <w:rsid w:val="00E00489"/>
    <w:rsid w:val="00E00C4D"/>
    <w:rsid w:val="00E01341"/>
    <w:rsid w:val="00E017CF"/>
    <w:rsid w:val="00E01CA1"/>
    <w:rsid w:val="00E043DF"/>
    <w:rsid w:val="00E0519E"/>
    <w:rsid w:val="00E05D72"/>
    <w:rsid w:val="00E06919"/>
    <w:rsid w:val="00E138F6"/>
    <w:rsid w:val="00E14810"/>
    <w:rsid w:val="00E2303E"/>
    <w:rsid w:val="00E24A31"/>
    <w:rsid w:val="00E250DF"/>
    <w:rsid w:val="00E3052F"/>
    <w:rsid w:val="00E313BE"/>
    <w:rsid w:val="00E315A1"/>
    <w:rsid w:val="00E34214"/>
    <w:rsid w:val="00E3564D"/>
    <w:rsid w:val="00E3636E"/>
    <w:rsid w:val="00E50EF6"/>
    <w:rsid w:val="00E53D09"/>
    <w:rsid w:val="00E54687"/>
    <w:rsid w:val="00E556BE"/>
    <w:rsid w:val="00E55C78"/>
    <w:rsid w:val="00E61B0A"/>
    <w:rsid w:val="00E62BA9"/>
    <w:rsid w:val="00E62DD6"/>
    <w:rsid w:val="00E631A4"/>
    <w:rsid w:val="00E640E7"/>
    <w:rsid w:val="00E7143A"/>
    <w:rsid w:val="00E72566"/>
    <w:rsid w:val="00E734DA"/>
    <w:rsid w:val="00E73965"/>
    <w:rsid w:val="00E74B86"/>
    <w:rsid w:val="00E8006C"/>
    <w:rsid w:val="00E8112A"/>
    <w:rsid w:val="00E819CA"/>
    <w:rsid w:val="00E82D1F"/>
    <w:rsid w:val="00E82D5C"/>
    <w:rsid w:val="00E84053"/>
    <w:rsid w:val="00E84B70"/>
    <w:rsid w:val="00E86E35"/>
    <w:rsid w:val="00E90560"/>
    <w:rsid w:val="00E91800"/>
    <w:rsid w:val="00E926D6"/>
    <w:rsid w:val="00E9782E"/>
    <w:rsid w:val="00E97EA6"/>
    <w:rsid w:val="00EA046F"/>
    <w:rsid w:val="00EA210B"/>
    <w:rsid w:val="00EA616E"/>
    <w:rsid w:val="00EA7584"/>
    <w:rsid w:val="00EB057F"/>
    <w:rsid w:val="00EB1448"/>
    <w:rsid w:val="00EB5930"/>
    <w:rsid w:val="00EB7E0D"/>
    <w:rsid w:val="00EC10B6"/>
    <w:rsid w:val="00EC1D6B"/>
    <w:rsid w:val="00EC51B3"/>
    <w:rsid w:val="00EC68E2"/>
    <w:rsid w:val="00ED0103"/>
    <w:rsid w:val="00ED180D"/>
    <w:rsid w:val="00ED3051"/>
    <w:rsid w:val="00ED5408"/>
    <w:rsid w:val="00ED5A11"/>
    <w:rsid w:val="00ED621E"/>
    <w:rsid w:val="00EE4A9B"/>
    <w:rsid w:val="00EE6BC7"/>
    <w:rsid w:val="00EE7610"/>
    <w:rsid w:val="00EF06CB"/>
    <w:rsid w:val="00EF1538"/>
    <w:rsid w:val="00EF268A"/>
    <w:rsid w:val="00EF36AF"/>
    <w:rsid w:val="00EF4AA7"/>
    <w:rsid w:val="00EF7EA3"/>
    <w:rsid w:val="00F02103"/>
    <w:rsid w:val="00F027AE"/>
    <w:rsid w:val="00F05D4A"/>
    <w:rsid w:val="00F06CDB"/>
    <w:rsid w:val="00F07E7B"/>
    <w:rsid w:val="00F10281"/>
    <w:rsid w:val="00F118AE"/>
    <w:rsid w:val="00F134CA"/>
    <w:rsid w:val="00F14797"/>
    <w:rsid w:val="00F152C0"/>
    <w:rsid w:val="00F15493"/>
    <w:rsid w:val="00F21B8F"/>
    <w:rsid w:val="00F2337B"/>
    <w:rsid w:val="00F26599"/>
    <w:rsid w:val="00F26A4E"/>
    <w:rsid w:val="00F306D3"/>
    <w:rsid w:val="00F4009B"/>
    <w:rsid w:val="00F4069F"/>
    <w:rsid w:val="00F4112E"/>
    <w:rsid w:val="00F42088"/>
    <w:rsid w:val="00F4443B"/>
    <w:rsid w:val="00F4534E"/>
    <w:rsid w:val="00F46A3F"/>
    <w:rsid w:val="00F568D2"/>
    <w:rsid w:val="00F613B5"/>
    <w:rsid w:val="00F64C1E"/>
    <w:rsid w:val="00F66323"/>
    <w:rsid w:val="00F71224"/>
    <w:rsid w:val="00F77A32"/>
    <w:rsid w:val="00F8335A"/>
    <w:rsid w:val="00F85292"/>
    <w:rsid w:val="00F85439"/>
    <w:rsid w:val="00F90801"/>
    <w:rsid w:val="00F90D01"/>
    <w:rsid w:val="00F94BD1"/>
    <w:rsid w:val="00F951A0"/>
    <w:rsid w:val="00F95206"/>
    <w:rsid w:val="00F95420"/>
    <w:rsid w:val="00F955CC"/>
    <w:rsid w:val="00FA0443"/>
    <w:rsid w:val="00FA0B0E"/>
    <w:rsid w:val="00FA1924"/>
    <w:rsid w:val="00FA3077"/>
    <w:rsid w:val="00FA4BB0"/>
    <w:rsid w:val="00FA54A3"/>
    <w:rsid w:val="00FA5E26"/>
    <w:rsid w:val="00FA61D4"/>
    <w:rsid w:val="00FA74E1"/>
    <w:rsid w:val="00FB162A"/>
    <w:rsid w:val="00FB2B7D"/>
    <w:rsid w:val="00FB31BA"/>
    <w:rsid w:val="00FB6163"/>
    <w:rsid w:val="00FB633F"/>
    <w:rsid w:val="00FB6489"/>
    <w:rsid w:val="00FB7C37"/>
    <w:rsid w:val="00FC14E2"/>
    <w:rsid w:val="00FC3257"/>
    <w:rsid w:val="00FC347D"/>
    <w:rsid w:val="00FC391F"/>
    <w:rsid w:val="00FC4010"/>
    <w:rsid w:val="00FC49A4"/>
    <w:rsid w:val="00FC65EB"/>
    <w:rsid w:val="00FD21F6"/>
    <w:rsid w:val="00FD2352"/>
    <w:rsid w:val="00FE186D"/>
    <w:rsid w:val="00FE5B0D"/>
    <w:rsid w:val="00FE74A9"/>
    <w:rsid w:val="00FF3A66"/>
    <w:rsid w:val="00FF4798"/>
    <w:rsid w:val="00FF758C"/>
    <w:rsid w:val="00FF7F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CB8BA"/>
  <w15:chartTrackingRefBased/>
  <w15:docId w15:val="{5EC027B2-5986-420C-A1BD-A9E0B636A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324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A324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B85B72"/>
    <w:pPr>
      <w:keepNext/>
      <w:keepLines/>
      <w:spacing w:before="40" w:after="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unhideWhenUsed/>
    <w:qFormat/>
    <w:rsid w:val="00B85B72"/>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32490"/>
    <w:rPr>
      <w:rFonts w:asciiTheme="majorHAnsi" w:eastAsiaTheme="majorEastAsia" w:hAnsiTheme="majorHAnsi" w:cstheme="majorBidi"/>
      <w:color w:val="2F5496" w:themeColor="accent1" w:themeShade="BF"/>
      <w:sz w:val="32"/>
      <w:szCs w:val="32"/>
    </w:rPr>
  </w:style>
  <w:style w:type="paragraph" w:styleId="Paragrafoelenco">
    <w:name w:val="List Paragraph"/>
    <w:basedOn w:val="Normale"/>
    <w:uiPriority w:val="34"/>
    <w:qFormat/>
    <w:rsid w:val="00A32490"/>
    <w:pPr>
      <w:ind w:left="720"/>
      <w:contextualSpacing/>
    </w:pPr>
  </w:style>
  <w:style w:type="paragraph" w:styleId="Intestazione">
    <w:name w:val="header"/>
    <w:basedOn w:val="Normale"/>
    <w:link w:val="IntestazioneCarattere"/>
    <w:unhideWhenUsed/>
    <w:rsid w:val="00A324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32490"/>
  </w:style>
  <w:style w:type="paragraph" w:styleId="Pidipagina">
    <w:name w:val="footer"/>
    <w:basedOn w:val="Normale"/>
    <w:link w:val="PidipaginaCarattere"/>
    <w:uiPriority w:val="99"/>
    <w:unhideWhenUsed/>
    <w:rsid w:val="00A3249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2490"/>
  </w:style>
  <w:style w:type="character" w:customStyle="1" w:styleId="Titolo2Carattere">
    <w:name w:val="Titolo 2 Carattere"/>
    <w:basedOn w:val="Carpredefinitoparagrafo"/>
    <w:link w:val="Titolo2"/>
    <w:uiPriority w:val="9"/>
    <w:rsid w:val="00A32490"/>
    <w:rPr>
      <w:rFonts w:asciiTheme="majorHAnsi" w:eastAsiaTheme="majorEastAsia" w:hAnsiTheme="majorHAnsi" w:cstheme="majorBidi"/>
      <w:color w:val="2F5496" w:themeColor="accent1" w:themeShade="BF"/>
      <w:sz w:val="26"/>
      <w:szCs w:val="26"/>
    </w:rPr>
  </w:style>
  <w:style w:type="paragraph" w:styleId="Titolo">
    <w:name w:val="Title"/>
    <w:basedOn w:val="Normale"/>
    <w:next w:val="Normale"/>
    <w:link w:val="TitoloCarattere"/>
    <w:uiPriority w:val="10"/>
    <w:qFormat/>
    <w:rsid w:val="00A3249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32490"/>
    <w:rPr>
      <w:rFonts w:asciiTheme="majorHAnsi" w:eastAsiaTheme="majorEastAsia" w:hAnsiTheme="majorHAnsi" w:cstheme="majorBidi"/>
      <w:spacing w:val="-10"/>
      <w:kern w:val="28"/>
      <w:sz w:val="56"/>
      <w:szCs w:val="56"/>
    </w:rPr>
  </w:style>
  <w:style w:type="paragraph" w:styleId="Titolosommario">
    <w:name w:val="TOC Heading"/>
    <w:basedOn w:val="Titolo1"/>
    <w:next w:val="Normale"/>
    <w:uiPriority w:val="39"/>
    <w:unhideWhenUsed/>
    <w:qFormat/>
    <w:rsid w:val="003F6530"/>
    <w:pPr>
      <w:outlineLvl w:val="9"/>
    </w:pPr>
    <w:rPr>
      <w:lang w:eastAsia="it-IT"/>
    </w:rPr>
  </w:style>
  <w:style w:type="paragraph" w:styleId="Sommario1">
    <w:name w:val="toc 1"/>
    <w:basedOn w:val="Normale"/>
    <w:next w:val="Normale"/>
    <w:autoRedefine/>
    <w:uiPriority w:val="39"/>
    <w:unhideWhenUsed/>
    <w:qFormat/>
    <w:rsid w:val="003F6530"/>
    <w:pPr>
      <w:spacing w:before="120" w:after="120"/>
    </w:pPr>
    <w:rPr>
      <w:rFonts w:asciiTheme="minorHAnsi" w:hAnsiTheme="minorHAnsi"/>
      <w:b/>
      <w:bCs/>
      <w:caps/>
      <w:sz w:val="20"/>
      <w:szCs w:val="20"/>
    </w:rPr>
  </w:style>
  <w:style w:type="paragraph" w:styleId="Sommario2">
    <w:name w:val="toc 2"/>
    <w:basedOn w:val="Normale"/>
    <w:next w:val="Normale"/>
    <w:autoRedefine/>
    <w:uiPriority w:val="39"/>
    <w:unhideWhenUsed/>
    <w:qFormat/>
    <w:rsid w:val="003F6530"/>
    <w:pPr>
      <w:spacing w:after="0"/>
      <w:ind w:left="240"/>
    </w:pPr>
    <w:rPr>
      <w:rFonts w:asciiTheme="minorHAnsi" w:hAnsiTheme="minorHAnsi"/>
      <w:smallCaps/>
      <w:sz w:val="20"/>
      <w:szCs w:val="20"/>
    </w:rPr>
  </w:style>
  <w:style w:type="character" w:styleId="Collegamentoipertestuale">
    <w:name w:val="Hyperlink"/>
    <w:basedOn w:val="Carpredefinitoparagrafo"/>
    <w:uiPriority w:val="99"/>
    <w:unhideWhenUsed/>
    <w:rsid w:val="003F6530"/>
    <w:rPr>
      <w:color w:val="0563C1" w:themeColor="hyperlink"/>
      <w:u w:val="single"/>
    </w:rPr>
  </w:style>
  <w:style w:type="character" w:customStyle="1" w:styleId="Titolo3Carattere">
    <w:name w:val="Titolo 3 Carattere"/>
    <w:basedOn w:val="Carpredefinitoparagrafo"/>
    <w:link w:val="Titolo3"/>
    <w:uiPriority w:val="9"/>
    <w:rsid w:val="00B85B72"/>
    <w:rPr>
      <w:rFonts w:asciiTheme="majorHAnsi" w:eastAsiaTheme="majorEastAsia" w:hAnsiTheme="majorHAnsi" w:cstheme="majorBidi"/>
      <w:color w:val="1F3763" w:themeColor="accent1" w:themeShade="7F"/>
      <w:sz w:val="24"/>
      <w:szCs w:val="24"/>
    </w:rPr>
  </w:style>
  <w:style w:type="character" w:customStyle="1" w:styleId="Titolo4Carattere">
    <w:name w:val="Titolo 4 Carattere"/>
    <w:basedOn w:val="Carpredefinitoparagrafo"/>
    <w:link w:val="Titolo4"/>
    <w:uiPriority w:val="9"/>
    <w:rsid w:val="00B85B72"/>
    <w:rPr>
      <w:rFonts w:asciiTheme="majorHAnsi" w:eastAsiaTheme="majorEastAsia" w:hAnsiTheme="majorHAnsi" w:cstheme="majorBidi"/>
      <w:i/>
      <w:iCs/>
      <w:color w:val="2F5496" w:themeColor="accent1" w:themeShade="BF"/>
      <w:lang w:eastAsia="it-IT" w:bidi="it-IT"/>
    </w:rPr>
  </w:style>
  <w:style w:type="table" w:customStyle="1" w:styleId="TableNormal">
    <w:name w:val="Table Normal"/>
    <w:uiPriority w:val="2"/>
    <w:semiHidden/>
    <w:unhideWhenUsed/>
    <w:qFormat/>
    <w:rsid w:val="00B85B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B85B72"/>
    <w:pPr>
      <w:widowControl w:val="0"/>
      <w:autoSpaceDE w:val="0"/>
      <w:autoSpaceDN w:val="0"/>
      <w:spacing w:after="0" w:line="240" w:lineRule="auto"/>
    </w:pPr>
    <w:rPr>
      <w:rFonts w:ascii="Verdana" w:eastAsia="Verdana" w:hAnsi="Verdana" w:cs="Verdana"/>
      <w:lang w:eastAsia="it-IT" w:bidi="it-IT"/>
    </w:rPr>
  </w:style>
  <w:style w:type="character" w:customStyle="1" w:styleId="CorpotestoCarattere">
    <w:name w:val="Corpo testo Carattere"/>
    <w:basedOn w:val="Carpredefinitoparagrafo"/>
    <w:link w:val="Corpotesto"/>
    <w:uiPriority w:val="1"/>
    <w:rsid w:val="00B85B72"/>
    <w:rPr>
      <w:rFonts w:ascii="Verdana" w:eastAsia="Verdana" w:hAnsi="Verdana" w:cs="Verdana"/>
      <w:sz w:val="24"/>
      <w:szCs w:val="24"/>
      <w:lang w:eastAsia="it-IT" w:bidi="it-IT"/>
    </w:rPr>
  </w:style>
  <w:style w:type="paragraph" w:customStyle="1" w:styleId="TableParagraph">
    <w:name w:val="Table Paragraph"/>
    <w:basedOn w:val="Normale"/>
    <w:uiPriority w:val="1"/>
    <w:qFormat/>
    <w:rsid w:val="00B85B72"/>
    <w:pPr>
      <w:widowControl w:val="0"/>
      <w:autoSpaceDE w:val="0"/>
      <w:autoSpaceDN w:val="0"/>
      <w:spacing w:after="0" w:line="240" w:lineRule="auto"/>
      <w:ind w:left="69"/>
    </w:pPr>
    <w:rPr>
      <w:rFonts w:ascii="Verdana" w:eastAsia="Verdana" w:hAnsi="Verdana" w:cs="Verdana"/>
      <w:lang w:eastAsia="it-IT" w:bidi="it-IT"/>
    </w:rPr>
  </w:style>
  <w:style w:type="table" w:styleId="Grigliatabella">
    <w:name w:val="Table Grid"/>
    <w:basedOn w:val="Tabellanormale"/>
    <w:uiPriority w:val="59"/>
    <w:rsid w:val="00B85B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B85B72"/>
    <w:pPr>
      <w:widowControl w:val="0"/>
      <w:autoSpaceDE w:val="0"/>
      <w:autoSpaceDN w:val="0"/>
      <w:spacing w:after="120" w:line="240" w:lineRule="auto"/>
      <w:ind w:left="283"/>
    </w:pPr>
    <w:rPr>
      <w:rFonts w:ascii="Verdana" w:eastAsia="Verdana" w:hAnsi="Verdana" w:cs="Verdana"/>
      <w:lang w:eastAsia="it-IT" w:bidi="it-IT"/>
    </w:rPr>
  </w:style>
  <w:style w:type="character" w:customStyle="1" w:styleId="RientrocorpodeltestoCarattere">
    <w:name w:val="Rientro corpo del testo Carattere"/>
    <w:basedOn w:val="Carpredefinitoparagrafo"/>
    <w:link w:val="Rientrocorpodeltesto"/>
    <w:uiPriority w:val="99"/>
    <w:semiHidden/>
    <w:rsid w:val="00B85B72"/>
    <w:rPr>
      <w:rFonts w:ascii="Verdana" w:eastAsia="Verdana" w:hAnsi="Verdana" w:cs="Verdana"/>
      <w:lang w:eastAsia="it-IT" w:bidi="it-IT"/>
    </w:rPr>
  </w:style>
  <w:style w:type="paragraph" w:styleId="Corpodeltesto3">
    <w:name w:val="Body Text 3"/>
    <w:basedOn w:val="Normale"/>
    <w:link w:val="Corpodeltesto3Carattere"/>
    <w:uiPriority w:val="99"/>
    <w:semiHidden/>
    <w:unhideWhenUsed/>
    <w:rsid w:val="00B85B72"/>
    <w:pPr>
      <w:widowControl w:val="0"/>
      <w:autoSpaceDE w:val="0"/>
      <w:autoSpaceDN w:val="0"/>
      <w:spacing w:after="120" w:line="240" w:lineRule="auto"/>
    </w:pPr>
    <w:rPr>
      <w:rFonts w:ascii="Verdana" w:eastAsia="Verdana" w:hAnsi="Verdana" w:cs="Verdana"/>
      <w:sz w:val="16"/>
      <w:szCs w:val="16"/>
      <w:lang w:eastAsia="it-IT" w:bidi="it-IT"/>
    </w:rPr>
  </w:style>
  <w:style w:type="character" w:customStyle="1" w:styleId="Corpodeltesto3Carattere">
    <w:name w:val="Corpo del testo 3 Carattere"/>
    <w:basedOn w:val="Carpredefinitoparagrafo"/>
    <w:link w:val="Corpodeltesto3"/>
    <w:uiPriority w:val="99"/>
    <w:semiHidden/>
    <w:rsid w:val="00B85B72"/>
    <w:rPr>
      <w:rFonts w:ascii="Verdana" w:eastAsia="Verdana" w:hAnsi="Verdana" w:cs="Verdana"/>
      <w:sz w:val="16"/>
      <w:szCs w:val="16"/>
      <w:lang w:eastAsia="it-IT" w:bidi="it-IT"/>
    </w:rPr>
  </w:style>
  <w:style w:type="paragraph" w:styleId="Testodelblocco">
    <w:name w:val="Block Text"/>
    <w:basedOn w:val="Normale"/>
    <w:unhideWhenUsed/>
    <w:rsid w:val="00B85B72"/>
    <w:pPr>
      <w:spacing w:after="0" w:line="360" w:lineRule="auto"/>
      <w:ind w:left="1134" w:right="567" w:firstLine="284"/>
      <w:jc w:val="both"/>
    </w:pPr>
    <w:rPr>
      <w:rFonts w:ascii="Times New Roman" w:eastAsia="Times New Roman" w:hAnsi="Times New Roman" w:cs="Times New Roman"/>
      <w:szCs w:val="20"/>
      <w:lang w:eastAsia="it-IT"/>
    </w:rPr>
  </w:style>
  <w:style w:type="paragraph" w:styleId="Sommario3">
    <w:name w:val="toc 3"/>
    <w:basedOn w:val="Normale"/>
    <w:uiPriority w:val="39"/>
    <w:qFormat/>
    <w:rsid w:val="00B85B72"/>
    <w:pPr>
      <w:spacing w:after="0"/>
      <w:ind w:left="480"/>
    </w:pPr>
    <w:rPr>
      <w:rFonts w:asciiTheme="minorHAnsi" w:hAnsiTheme="minorHAnsi"/>
      <w:i/>
      <w:iCs/>
      <w:sz w:val="20"/>
      <w:szCs w:val="20"/>
    </w:rPr>
  </w:style>
  <w:style w:type="paragraph" w:styleId="Sommario4">
    <w:name w:val="toc 4"/>
    <w:basedOn w:val="Normale"/>
    <w:uiPriority w:val="39"/>
    <w:qFormat/>
    <w:rsid w:val="00B85B72"/>
    <w:pPr>
      <w:spacing w:after="0"/>
      <w:ind w:left="720"/>
    </w:pPr>
    <w:rPr>
      <w:rFonts w:asciiTheme="minorHAnsi" w:hAnsiTheme="minorHAnsi"/>
      <w:sz w:val="18"/>
      <w:szCs w:val="18"/>
    </w:rPr>
  </w:style>
  <w:style w:type="paragraph" w:styleId="Sommario5">
    <w:name w:val="toc 5"/>
    <w:basedOn w:val="Normale"/>
    <w:next w:val="Normale"/>
    <w:autoRedefine/>
    <w:uiPriority w:val="1"/>
    <w:unhideWhenUsed/>
    <w:qFormat/>
    <w:rsid w:val="00B06D52"/>
    <w:pPr>
      <w:spacing w:after="0"/>
      <w:ind w:left="960"/>
    </w:pPr>
    <w:rPr>
      <w:rFonts w:asciiTheme="minorHAnsi" w:hAnsiTheme="minorHAnsi"/>
      <w:sz w:val="18"/>
      <w:szCs w:val="18"/>
    </w:rPr>
  </w:style>
  <w:style w:type="paragraph" w:styleId="Sommario6">
    <w:name w:val="toc 6"/>
    <w:basedOn w:val="Normale"/>
    <w:next w:val="Normale"/>
    <w:autoRedefine/>
    <w:uiPriority w:val="39"/>
    <w:unhideWhenUsed/>
    <w:rsid w:val="00B06D52"/>
    <w:pPr>
      <w:spacing w:after="0"/>
      <w:ind w:left="1200"/>
    </w:pPr>
    <w:rPr>
      <w:rFonts w:asciiTheme="minorHAnsi" w:hAnsiTheme="minorHAnsi"/>
      <w:sz w:val="18"/>
      <w:szCs w:val="18"/>
    </w:rPr>
  </w:style>
  <w:style w:type="paragraph" w:styleId="Sommario7">
    <w:name w:val="toc 7"/>
    <w:basedOn w:val="Normale"/>
    <w:next w:val="Normale"/>
    <w:autoRedefine/>
    <w:uiPriority w:val="39"/>
    <w:unhideWhenUsed/>
    <w:rsid w:val="00B06D52"/>
    <w:pPr>
      <w:spacing w:after="0"/>
      <w:ind w:left="1440"/>
    </w:pPr>
    <w:rPr>
      <w:rFonts w:asciiTheme="minorHAnsi" w:hAnsiTheme="minorHAnsi"/>
      <w:sz w:val="18"/>
      <w:szCs w:val="18"/>
    </w:rPr>
  </w:style>
  <w:style w:type="paragraph" w:styleId="Sommario8">
    <w:name w:val="toc 8"/>
    <w:basedOn w:val="Normale"/>
    <w:next w:val="Normale"/>
    <w:autoRedefine/>
    <w:uiPriority w:val="39"/>
    <w:unhideWhenUsed/>
    <w:rsid w:val="00B06D52"/>
    <w:pPr>
      <w:spacing w:after="0"/>
      <w:ind w:left="1680"/>
    </w:pPr>
    <w:rPr>
      <w:rFonts w:asciiTheme="minorHAnsi" w:hAnsiTheme="minorHAnsi"/>
      <w:sz w:val="18"/>
      <w:szCs w:val="18"/>
    </w:rPr>
  </w:style>
  <w:style w:type="paragraph" w:styleId="Sommario9">
    <w:name w:val="toc 9"/>
    <w:basedOn w:val="Normale"/>
    <w:next w:val="Normale"/>
    <w:autoRedefine/>
    <w:uiPriority w:val="39"/>
    <w:unhideWhenUsed/>
    <w:rsid w:val="00B06D52"/>
    <w:pPr>
      <w:spacing w:after="0"/>
      <w:ind w:left="1920"/>
    </w:pPr>
    <w:rPr>
      <w:rFonts w:asciiTheme="minorHAnsi" w:hAnsiTheme="minorHAnsi"/>
      <w:sz w:val="18"/>
      <w:szCs w:val="18"/>
    </w:rPr>
  </w:style>
  <w:style w:type="paragraph" w:styleId="Indicedellefigure">
    <w:name w:val="table of figures"/>
    <w:basedOn w:val="Normale"/>
    <w:next w:val="Normale"/>
    <w:uiPriority w:val="99"/>
    <w:unhideWhenUsed/>
    <w:rsid w:val="001D1E01"/>
    <w:pPr>
      <w:spacing w:after="0"/>
      <w:ind w:left="440" w:hanging="440"/>
    </w:pPr>
    <w:rPr>
      <w:rFonts w:cstheme="minorHAnsi"/>
      <w:caps/>
      <w:sz w:val="20"/>
      <w:szCs w:val="20"/>
    </w:rPr>
  </w:style>
  <w:style w:type="paragraph" w:styleId="Didascalia">
    <w:name w:val="caption"/>
    <w:basedOn w:val="Normale"/>
    <w:next w:val="Normale"/>
    <w:uiPriority w:val="35"/>
    <w:unhideWhenUsed/>
    <w:qFormat/>
    <w:rsid w:val="00400197"/>
    <w:pPr>
      <w:spacing w:after="200" w:line="240" w:lineRule="auto"/>
    </w:pPr>
    <w:rPr>
      <w:i/>
      <w:iCs/>
      <w:color w:val="44546A" w:themeColor="text2"/>
      <w:sz w:val="18"/>
      <w:szCs w:val="18"/>
    </w:rPr>
  </w:style>
  <w:style w:type="character" w:styleId="Menzionenonrisolta">
    <w:name w:val="Unresolved Mention"/>
    <w:basedOn w:val="Carpredefinitoparagrafo"/>
    <w:uiPriority w:val="99"/>
    <w:semiHidden/>
    <w:unhideWhenUsed/>
    <w:rsid w:val="001D263E"/>
    <w:rPr>
      <w:color w:val="605E5C"/>
      <w:shd w:val="clear" w:color="auto" w:fill="E1DFDD"/>
    </w:rPr>
  </w:style>
  <w:style w:type="paragraph" w:customStyle="1" w:styleId="Default">
    <w:name w:val="Default"/>
    <w:rsid w:val="004E5D16"/>
    <w:pPr>
      <w:autoSpaceDE w:val="0"/>
      <w:autoSpaceDN w:val="0"/>
      <w:adjustRightInd w:val="0"/>
      <w:spacing w:after="0" w:line="240" w:lineRule="auto"/>
    </w:pPr>
    <w:rPr>
      <w:rFonts w:ascii="Times New Roman" w:hAnsi="Times New Roman" w:cs="Times New Roman"/>
      <w:color w:val="000000"/>
    </w:rPr>
  </w:style>
  <w:style w:type="paragraph" w:styleId="PreformattatoHTML">
    <w:name w:val="HTML Preformatted"/>
    <w:basedOn w:val="Normale"/>
    <w:link w:val="PreformattatoHTMLCarattere"/>
    <w:uiPriority w:val="99"/>
    <w:unhideWhenUsed/>
    <w:rsid w:val="007B0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7B0E74"/>
    <w:rPr>
      <w:rFonts w:ascii="Courier New" w:eastAsia="Times New Roman" w:hAnsi="Courier New" w:cs="Courier New"/>
      <w:sz w:val="20"/>
      <w:szCs w:val="20"/>
      <w:lang w:eastAsia="it-IT"/>
    </w:rPr>
  </w:style>
  <w:style w:type="paragraph" w:styleId="NormaleWeb">
    <w:name w:val="Normal (Web)"/>
    <w:basedOn w:val="Normale"/>
    <w:uiPriority w:val="99"/>
    <w:semiHidden/>
    <w:unhideWhenUsed/>
    <w:rsid w:val="006B5B04"/>
    <w:pPr>
      <w:spacing w:before="100" w:beforeAutospacing="1" w:after="100" w:afterAutospacing="1" w:line="240" w:lineRule="auto"/>
    </w:pPr>
    <w:rPr>
      <w:rFonts w:ascii="Times New Roman" w:eastAsia="Times New Roman" w:hAnsi="Times New Roman" w:cs="Times New Roman"/>
      <w:lang w:eastAsia="it-IT"/>
    </w:rPr>
  </w:style>
  <w:style w:type="character" w:styleId="Enfasigrassetto">
    <w:name w:val="Strong"/>
    <w:basedOn w:val="Carpredefinitoparagrafo"/>
    <w:uiPriority w:val="22"/>
    <w:qFormat/>
    <w:rsid w:val="006B5B04"/>
    <w:rPr>
      <w:b/>
      <w:bCs/>
    </w:rPr>
  </w:style>
  <w:style w:type="character" w:styleId="Enfasicorsivo">
    <w:name w:val="Emphasis"/>
    <w:basedOn w:val="Carpredefinitoparagrafo"/>
    <w:uiPriority w:val="20"/>
    <w:qFormat/>
    <w:rsid w:val="006B5B04"/>
    <w:rPr>
      <w:i/>
      <w:iCs/>
    </w:rPr>
  </w:style>
  <w:style w:type="character" w:styleId="Collegamentovisitato">
    <w:name w:val="FollowedHyperlink"/>
    <w:basedOn w:val="Carpredefinitoparagrafo"/>
    <w:uiPriority w:val="99"/>
    <w:semiHidden/>
    <w:unhideWhenUsed/>
    <w:rsid w:val="0041196C"/>
    <w:rPr>
      <w:color w:val="954F72" w:themeColor="followedHyperlink"/>
      <w:u w:val="single"/>
    </w:rPr>
  </w:style>
  <w:style w:type="character" w:customStyle="1" w:styleId="ts-alignment-element-highlighted">
    <w:name w:val="ts-alignment-element-highlighted"/>
    <w:basedOn w:val="Carpredefinitoparagrafo"/>
    <w:rsid w:val="00371F98"/>
  </w:style>
  <w:style w:type="character" w:customStyle="1" w:styleId="ts-alignment-element">
    <w:name w:val="ts-alignment-element"/>
    <w:basedOn w:val="Carpredefinitoparagrafo"/>
    <w:rsid w:val="00371F98"/>
  </w:style>
  <w:style w:type="paragraph" w:styleId="Revisione">
    <w:name w:val="Revision"/>
    <w:hidden/>
    <w:uiPriority w:val="99"/>
    <w:semiHidden/>
    <w:rsid w:val="00313C84"/>
    <w:pPr>
      <w:spacing w:after="0" w:line="240" w:lineRule="auto"/>
    </w:pPr>
  </w:style>
  <w:style w:type="paragraph" w:styleId="Nessunaspaziatura">
    <w:name w:val="No Spacing"/>
    <w:uiPriority w:val="1"/>
    <w:qFormat/>
    <w:rsid w:val="00EF4AA7"/>
    <w:pPr>
      <w:spacing w:after="0" w:line="240" w:lineRule="auto"/>
    </w:pPr>
  </w:style>
  <w:style w:type="paragraph" w:styleId="Testofumetto">
    <w:name w:val="Balloon Text"/>
    <w:basedOn w:val="Normale"/>
    <w:link w:val="TestofumettoCarattere"/>
    <w:uiPriority w:val="99"/>
    <w:semiHidden/>
    <w:unhideWhenUsed/>
    <w:rsid w:val="0098600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86009"/>
    <w:rPr>
      <w:rFonts w:ascii="Segoe UI" w:hAnsi="Segoe UI" w:cs="Segoe UI"/>
      <w:sz w:val="18"/>
      <w:szCs w:val="18"/>
    </w:rPr>
  </w:style>
  <w:style w:type="character" w:customStyle="1" w:styleId="gd15mcfcktb">
    <w:name w:val="gd15mcfcktb"/>
    <w:basedOn w:val="Carpredefinitoparagrafo"/>
    <w:rsid w:val="003D4C44"/>
  </w:style>
  <w:style w:type="character" w:customStyle="1" w:styleId="gd15mcfceub">
    <w:name w:val="gd15mcfceub"/>
    <w:basedOn w:val="Carpredefinitoparagrafo"/>
    <w:rsid w:val="003D4C44"/>
  </w:style>
  <w:style w:type="character" w:customStyle="1" w:styleId="gd15mcfckub">
    <w:name w:val="gd15mcfckub"/>
    <w:basedOn w:val="Carpredefinitoparagrafo"/>
    <w:rsid w:val="003D4C44"/>
  </w:style>
  <w:style w:type="character" w:styleId="Testosegnaposto">
    <w:name w:val="Placeholder Text"/>
    <w:basedOn w:val="Carpredefinitoparagrafo"/>
    <w:uiPriority w:val="99"/>
    <w:semiHidden/>
    <w:rsid w:val="00F027AE"/>
    <w:rPr>
      <w:color w:val="808080"/>
    </w:rPr>
  </w:style>
  <w:style w:type="paragraph" w:styleId="Indice1">
    <w:name w:val="index 1"/>
    <w:basedOn w:val="Normale"/>
    <w:next w:val="Normale"/>
    <w:autoRedefine/>
    <w:uiPriority w:val="99"/>
    <w:unhideWhenUsed/>
    <w:rsid w:val="00374B90"/>
    <w:pPr>
      <w:spacing w:after="0"/>
      <w:ind w:left="240" w:hanging="240"/>
    </w:pPr>
    <w:rPr>
      <w:rFonts w:asciiTheme="minorHAnsi" w:hAnsiTheme="minorHAnsi" w:cstheme="minorHAnsi"/>
      <w:sz w:val="18"/>
      <w:szCs w:val="18"/>
    </w:rPr>
  </w:style>
  <w:style w:type="paragraph" w:styleId="Indice2">
    <w:name w:val="index 2"/>
    <w:basedOn w:val="Normale"/>
    <w:next w:val="Normale"/>
    <w:autoRedefine/>
    <w:uiPriority w:val="99"/>
    <w:unhideWhenUsed/>
    <w:rsid w:val="00374B90"/>
    <w:pPr>
      <w:spacing w:after="0"/>
      <w:ind w:left="480" w:hanging="240"/>
    </w:pPr>
    <w:rPr>
      <w:rFonts w:asciiTheme="minorHAnsi" w:hAnsiTheme="minorHAnsi" w:cstheme="minorHAnsi"/>
      <w:sz w:val="18"/>
      <w:szCs w:val="18"/>
    </w:rPr>
  </w:style>
  <w:style w:type="paragraph" w:styleId="Indice3">
    <w:name w:val="index 3"/>
    <w:basedOn w:val="Normale"/>
    <w:next w:val="Normale"/>
    <w:autoRedefine/>
    <w:uiPriority w:val="99"/>
    <w:unhideWhenUsed/>
    <w:rsid w:val="00374B90"/>
    <w:pPr>
      <w:spacing w:after="0"/>
      <w:ind w:left="720" w:hanging="240"/>
    </w:pPr>
    <w:rPr>
      <w:rFonts w:asciiTheme="minorHAnsi" w:hAnsiTheme="minorHAnsi" w:cstheme="minorHAnsi"/>
      <w:sz w:val="18"/>
      <w:szCs w:val="18"/>
    </w:rPr>
  </w:style>
  <w:style w:type="paragraph" w:styleId="Indice4">
    <w:name w:val="index 4"/>
    <w:basedOn w:val="Normale"/>
    <w:next w:val="Normale"/>
    <w:autoRedefine/>
    <w:uiPriority w:val="99"/>
    <w:unhideWhenUsed/>
    <w:rsid w:val="00374B90"/>
    <w:pPr>
      <w:spacing w:after="0"/>
      <w:ind w:left="960" w:hanging="240"/>
    </w:pPr>
    <w:rPr>
      <w:rFonts w:asciiTheme="minorHAnsi" w:hAnsiTheme="minorHAnsi" w:cstheme="minorHAnsi"/>
      <w:sz w:val="18"/>
      <w:szCs w:val="18"/>
    </w:rPr>
  </w:style>
  <w:style w:type="paragraph" w:styleId="Indice5">
    <w:name w:val="index 5"/>
    <w:basedOn w:val="Normale"/>
    <w:next w:val="Normale"/>
    <w:autoRedefine/>
    <w:uiPriority w:val="99"/>
    <w:unhideWhenUsed/>
    <w:rsid w:val="00374B90"/>
    <w:pPr>
      <w:spacing w:after="0"/>
      <w:ind w:left="1200" w:hanging="240"/>
    </w:pPr>
    <w:rPr>
      <w:rFonts w:asciiTheme="minorHAnsi" w:hAnsiTheme="minorHAnsi" w:cstheme="minorHAnsi"/>
      <w:sz w:val="18"/>
      <w:szCs w:val="18"/>
    </w:rPr>
  </w:style>
  <w:style w:type="paragraph" w:styleId="Indice6">
    <w:name w:val="index 6"/>
    <w:basedOn w:val="Normale"/>
    <w:next w:val="Normale"/>
    <w:autoRedefine/>
    <w:uiPriority w:val="99"/>
    <w:unhideWhenUsed/>
    <w:rsid w:val="00374B90"/>
    <w:pPr>
      <w:spacing w:after="0"/>
      <w:ind w:left="1440" w:hanging="240"/>
    </w:pPr>
    <w:rPr>
      <w:rFonts w:asciiTheme="minorHAnsi" w:hAnsiTheme="minorHAnsi" w:cstheme="minorHAnsi"/>
      <w:sz w:val="18"/>
      <w:szCs w:val="18"/>
    </w:rPr>
  </w:style>
  <w:style w:type="paragraph" w:styleId="Indice7">
    <w:name w:val="index 7"/>
    <w:basedOn w:val="Normale"/>
    <w:next w:val="Normale"/>
    <w:autoRedefine/>
    <w:uiPriority w:val="99"/>
    <w:unhideWhenUsed/>
    <w:rsid w:val="00374B90"/>
    <w:pPr>
      <w:spacing w:after="0"/>
      <w:ind w:left="1680" w:hanging="240"/>
    </w:pPr>
    <w:rPr>
      <w:rFonts w:asciiTheme="minorHAnsi" w:hAnsiTheme="minorHAnsi" w:cstheme="minorHAnsi"/>
      <w:sz w:val="18"/>
      <w:szCs w:val="18"/>
    </w:rPr>
  </w:style>
  <w:style w:type="paragraph" w:styleId="Indice8">
    <w:name w:val="index 8"/>
    <w:basedOn w:val="Normale"/>
    <w:next w:val="Normale"/>
    <w:autoRedefine/>
    <w:uiPriority w:val="99"/>
    <w:unhideWhenUsed/>
    <w:rsid w:val="00374B90"/>
    <w:pPr>
      <w:spacing w:after="0"/>
      <w:ind w:left="1920" w:hanging="240"/>
    </w:pPr>
    <w:rPr>
      <w:rFonts w:asciiTheme="minorHAnsi" w:hAnsiTheme="minorHAnsi" w:cstheme="minorHAnsi"/>
      <w:sz w:val="18"/>
      <w:szCs w:val="18"/>
    </w:rPr>
  </w:style>
  <w:style w:type="paragraph" w:styleId="Indice9">
    <w:name w:val="index 9"/>
    <w:basedOn w:val="Normale"/>
    <w:next w:val="Normale"/>
    <w:autoRedefine/>
    <w:uiPriority w:val="99"/>
    <w:unhideWhenUsed/>
    <w:rsid w:val="00374B90"/>
    <w:pPr>
      <w:spacing w:after="0"/>
      <w:ind w:left="2160" w:hanging="240"/>
    </w:pPr>
    <w:rPr>
      <w:rFonts w:asciiTheme="minorHAnsi" w:hAnsiTheme="minorHAnsi" w:cstheme="minorHAnsi"/>
      <w:sz w:val="18"/>
      <w:szCs w:val="18"/>
    </w:rPr>
  </w:style>
  <w:style w:type="paragraph" w:styleId="Titoloindice">
    <w:name w:val="index heading"/>
    <w:basedOn w:val="Normale"/>
    <w:next w:val="Indice1"/>
    <w:uiPriority w:val="99"/>
    <w:unhideWhenUsed/>
    <w:rsid w:val="00374B90"/>
    <w:pPr>
      <w:pBdr>
        <w:top w:val="single" w:sz="12" w:space="0" w:color="auto"/>
      </w:pBdr>
      <w:spacing w:before="360" w:after="240"/>
    </w:pPr>
    <w:rPr>
      <w:rFonts w:asciiTheme="minorHAnsi" w:hAnsiTheme="minorHAnsi" w:cs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5137">
      <w:bodyDiv w:val="1"/>
      <w:marLeft w:val="0"/>
      <w:marRight w:val="0"/>
      <w:marTop w:val="0"/>
      <w:marBottom w:val="0"/>
      <w:divBdr>
        <w:top w:val="none" w:sz="0" w:space="0" w:color="auto"/>
        <w:left w:val="none" w:sz="0" w:space="0" w:color="auto"/>
        <w:bottom w:val="none" w:sz="0" w:space="0" w:color="auto"/>
        <w:right w:val="none" w:sz="0" w:space="0" w:color="auto"/>
      </w:divBdr>
    </w:div>
    <w:div w:id="54940057">
      <w:bodyDiv w:val="1"/>
      <w:marLeft w:val="0"/>
      <w:marRight w:val="0"/>
      <w:marTop w:val="0"/>
      <w:marBottom w:val="0"/>
      <w:divBdr>
        <w:top w:val="none" w:sz="0" w:space="0" w:color="auto"/>
        <w:left w:val="none" w:sz="0" w:space="0" w:color="auto"/>
        <w:bottom w:val="none" w:sz="0" w:space="0" w:color="auto"/>
        <w:right w:val="none" w:sz="0" w:space="0" w:color="auto"/>
      </w:divBdr>
      <w:divsChild>
        <w:div w:id="91166278">
          <w:marLeft w:val="0"/>
          <w:marRight w:val="0"/>
          <w:marTop w:val="0"/>
          <w:marBottom w:val="0"/>
          <w:divBdr>
            <w:top w:val="none" w:sz="0" w:space="0" w:color="auto"/>
            <w:left w:val="none" w:sz="0" w:space="0" w:color="auto"/>
            <w:bottom w:val="none" w:sz="0" w:space="0" w:color="auto"/>
            <w:right w:val="none" w:sz="0" w:space="0" w:color="auto"/>
          </w:divBdr>
          <w:divsChild>
            <w:div w:id="119519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7845">
      <w:bodyDiv w:val="1"/>
      <w:marLeft w:val="0"/>
      <w:marRight w:val="0"/>
      <w:marTop w:val="0"/>
      <w:marBottom w:val="0"/>
      <w:divBdr>
        <w:top w:val="none" w:sz="0" w:space="0" w:color="auto"/>
        <w:left w:val="none" w:sz="0" w:space="0" w:color="auto"/>
        <w:bottom w:val="none" w:sz="0" w:space="0" w:color="auto"/>
        <w:right w:val="none" w:sz="0" w:space="0" w:color="auto"/>
      </w:divBdr>
    </w:div>
    <w:div w:id="127405201">
      <w:bodyDiv w:val="1"/>
      <w:marLeft w:val="0"/>
      <w:marRight w:val="0"/>
      <w:marTop w:val="0"/>
      <w:marBottom w:val="0"/>
      <w:divBdr>
        <w:top w:val="none" w:sz="0" w:space="0" w:color="auto"/>
        <w:left w:val="none" w:sz="0" w:space="0" w:color="auto"/>
        <w:bottom w:val="none" w:sz="0" w:space="0" w:color="auto"/>
        <w:right w:val="none" w:sz="0" w:space="0" w:color="auto"/>
      </w:divBdr>
    </w:div>
    <w:div w:id="182014518">
      <w:bodyDiv w:val="1"/>
      <w:marLeft w:val="0"/>
      <w:marRight w:val="0"/>
      <w:marTop w:val="0"/>
      <w:marBottom w:val="0"/>
      <w:divBdr>
        <w:top w:val="none" w:sz="0" w:space="0" w:color="auto"/>
        <w:left w:val="none" w:sz="0" w:space="0" w:color="auto"/>
        <w:bottom w:val="none" w:sz="0" w:space="0" w:color="auto"/>
        <w:right w:val="none" w:sz="0" w:space="0" w:color="auto"/>
      </w:divBdr>
    </w:div>
    <w:div w:id="189533548">
      <w:bodyDiv w:val="1"/>
      <w:marLeft w:val="0"/>
      <w:marRight w:val="0"/>
      <w:marTop w:val="0"/>
      <w:marBottom w:val="0"/>
      <w:divBdr>
        <w:top w:val="none" w:sz="0" w:space="0" w:color="auto"/>
        <w:left w:val="none" w:sz="0" w:space="0" w:color="auto"/>
        <w:bottom w:val="none" w:sz="0" w:space="0" w:color="auto"/>
        <w:right w:val="none" w:sz="0" w:space="0" w:color="auto"/>
      </w:divBdr>
    </w:div>
    <w:div w:id="191185885">
      <w:bodyDiv w:val="1"/>
      <w:marLeft w:val="0"/>
      <w:marRight w:val="0"/>
      <w:marTop w:val="0"/>
      <w:marBottom w:val="0"/>
      <w:divBdr>
        <w:top w:val="none" w:sz="0" w:space="0" w:color="auto"/>
        <w:left w:val="none" w:sz="0" w:space="0" w:color="auto"/>
        <w:bottom w:val="none" w:sz="0" w:space="0" w:color="auto"/>
        <w:right w:val="none" w:sz="0" w:space="0" w:color="auto"/>
      </w:divBdr>
      <w:divsChild>
        <w:div w:id="676157266">
          <w:marLeft w:val="0"/>
          <w:marRight w:val="0"/>
          <w:marTop w:val="0"/>
          <w:marBottom w:val="0"/>
          <w:divBdr>
            <w:top w:val="none" w:sz="0" w:space="0" w:color="auto"/>
            <w:left w:val="none" w:sz="0" w:space="0" w:color="auto"/>
            <w:bottom w:val="none" w:sz="0" w:space="0" w:color="auto"/>
            <w:right w:val="none" w:sz="0" w:space="0" w:color="auto"/>
          </w:divBdr>
          <w:divsChild>
            <w:div w:id="40376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925557">
      <w:bodyDiv w:val="1"/>
      <w:marLeft w:val="0"/>
      <w:marRight w:val="0"/>
      <w:marTop w:val="0"/>
      <w:marBottom w:val="0"/>
      <w:divBdr>
        <w:top w:val="none" w:sz="0" w:space="0" w:color="auto"/>
        <w:left w:val="none" w:sz="0" w:space="0" w:color="auto"/>
        <w:bottom w:val="none" w:sz="0" w:space="0" w:color="auto"/>
        <w:right w:val="none" w:sz="0" w:space="0" w:color="auto"/>
      </w:divBdr>
    </w:div>
    <w:div w:id="297927294">
      <w:bodyDiv w:val="1"/>
      <w:marLeft w:val="0"/>
      <w:marRight w:val="0"/>
      <w:marTop w:val="0"/>
      <w:marBottom w:val="0"/>
      <w:divBdr>
        <w:top w:val="none" w:sz="0" w:space="0" w:color="auto"/>
        <w:left w:val="none" w:sz="0" w:space="0" w:color="auto"/>
        <w:bottom w:val="none" w:sz="0" w:space="0" w:color="auto"/>
        <w:right w:val="none" w:sz="0" w:space="0" w:color="auto"/>
      </w:divBdr>
    </w:div>
    <w:div w:id="308560799">
      <w:bodyDiv w:val="1"/>
      <w:marLeft w:val="0"/>
      <w:marRight w:val="0"/>
      <w:marTop w:val="0"/>
      <w:marBottom w:val="0"/>
      <w:divBdr>
        <w:top w:val="none" w:sz="0" w:space="0" w:color="auto"/>
        <w:left w:val="none" w:sz="0" w:space="0" w:color="auto"/>
        <w:bottom w:val="none" w:sz="0" w:space="0" w:color="auto"/>
        <w:right w:val="none" w:sz="0" w:space="0" w:color="auto"/>
      </w:divBdr>
    </w:div>
    <w:div w:id="309140300">
      <w:bodyDiv w:val="1"/>
      <w:marLeft w:val="0"/>
      <w:marRight w:val="0"/>
      <w:marTop w:val="0"/>
      <w:marBottom w:val="0"/>
      <w:divBdr>
        <w:top w:val="none" w:sz="0" w:space="0" w:color="auto"/>
        <w:left w:val="none" w:sz="0" w:space="0" w:color="auto"/>
        <w:bottom w:val="none" w:sz="0" w:space="0" w:color="auto"/>
        <w:right w:val="none" w:sz="0" w:space="0" w:color="auto"/>
      </w:divBdr>
      <w:divsChild>
        <w:div w:id="176433272">
          <w:marLeft w:val="0"/>
          <w:marRight w:val="0"/>
          <w:marTop w:val="0"/>
          <w:marBottom w:val="0"/>
          <w:divBdr>
            <w:top w:val="none" w:sz="0" w:space="0" w:color="auto"/>
            <w:left w:val="none" w:sz="0" w:space="0" w:color="auto"/>
            <w:bottom w:val="none" w:sz="0" w:space="0" w:color="auto"/>
            <w:right w:val="none" w:sz="0" w:space="0" w:color="auto"/>
          </w:divBdr>
          <w:divsChild>
            <w:div w:id="20927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133093">
      <w:bodyDiv w:val="1"/>
      <w:marLeft w:val="0"/>
      <w:marRight w:val="0"/>
      <w:marTop w:val="0"/>
      <w:marBottom w:val="0"/>
      <w:divBdr>
        <w:top w:val="none" w:sz="0" w:space="0" w:color="auto"/>
        <w:left w:val="none" w:sz="0" w:space="0" w:color="auto"/>
        <w:bottom w:val="none" w:sz="0" w:space="0" w:color="auto"/>
        <w:right w:val="none" w:sz="0" w:space="0" w:color="auto"/>
      </w:divBdr>
    </w:div>
    <w:div w:id="374088453">
      <w:bodyDiv w:val="1"/>
      <w:marLeft w:val="0"/>
      <w:marRight w:val="0"/>
      <w:marTop w:val="0"/>
      <w:marBottom w:val="0"/>
      <w:divBdr>
        <w:top w:val="none" w:sz="0" w:space="0" w:color="auto"/>
        <w:left w:val="none" w:sz="0" w:space="0" w:color="auto"/>
        <w:bottom w:val="none" w:sz="0" w:space="0" w:color="auto"/>
        <w:right w:val="none" w:sz="0" w:space="0" w:color="auto"/>
      </w:divBdr>
    </w:div>
    <w:div w:id="381830751">
      <w:bodyDiv w:val="1"/>
      <w:marLeft w:val="0"/>
      <w:marRight w:val="0"/>
      <w:marTop w:val="0"/>
      <w:marBottom w:val="0"/>
      <w:divBdr>
        <w:top w:val="none" w:sz="0" w:space="0" w:color="auto"/>
        <w:left w:val="none" w:sz="0" w:space="0" w:color="auto"/>
        <w:bottom w:val="none" w:sz="0" w:space="0" w:color="auto"/>
        <w:right w:val="none" w:sz="0" w:space="0" w:color="auto"/>
      </w:divBdr>
    </w:div>
    <w:div w:id="405688005">
      <w:bodyDiv w:val="1"/>
      <w:marLeft w:val="0"/>
      <w:marRight w:val="0"/>
      <w:marTop w:val="0"/>
      <w:marBottom w:val="0"/>
      <w:divBdr>
        <w:top w:val="none" w:sz="0" w:space="0" w:color="auto"/>
        <w:left w:val="none" w:sz="0" w:space="0" w:color="auto"/>
        <w:bottom w:val="none" w:sz="0" w:space="0" w:color="auto"/>
        <w:right w:val="none" w:sz="0" w:space="0" w:color="auto"/>
      </w:divBdr>
      <w:divsChild>
        <w:div w:id="2123185454">
          <w:marLeft w:val="0"/>
          <w:marRight w:val="0"/>
          <w:marTop w:val="0"/>
          <w:marBottom w:val="0"/>
          <w:divBdr>
            <w:top w:val="none" w:sz="0" w:space="0" w:color="auto"/>
            <w:left w:val="none" w:sz="0" w:space="0" w:color="auto"/>
            <w:bottom w:val="none" w:sz="0" w:space="0" w:color="auto"/>
            <w:right w:val="none" w:sz="0" w:space="0" w:color="auto"/>
          </w:divBdr>
        </w:div>
      </w:divsChild>
    </w:div>
    <w:div w:id="408577724">
      <w:bodyDiv w:val="1"/>
      <w:marLeft w:val="0"/>
      <w:marRight w:val="0"/>
      <w:marTop w:val="0"/>
      <w:marBottom w:val="0"/>
      <w:divBdr>
        <w:top w:val="none" w:sz="0" w:space="0" w:color="auto"/>
        <w:left w:val="none" w:sz="0" w:space="0" w:color="auto"/>
        <w:bottom w:val="none" w:sz="0" w:space="0" w:color="auto"/>
        <w:right w:val="none" w:sz="0" w:space="0" w:color="auto"/>
      </w:divBdr>
      <w:divsChild>
        <w:div w:id="2020236709">
          <w:marLeft w:val="0"/>
          <w:marRight w:val="0"/>
          <w:marTop w:val="0"/>
          <w:marBottom w:val="0"/>
          <w:divBdr>
            <w:top w:val="none" w:sz="0" w:space="0" w:color="auto"/>
            <w:left w:val="none" w:sz="0" w:space="0" w:color="auto"/>
            <w:bottom w:val="none" w:sz="0" w:space="0" w:color="auto"/>
            <w:right w:val="none" w:sz="0" w:space="0" w:color="auto"/>
          </w:divBdr>
          <w:divsChild>
            <w:div w:id="1774588275">
              <w:marLeft w:val="0"/>
              <w:marRight w:val="0"/>
              <w:marTop w:val="0"/>
              <w:marBottom w:val="0"/>
              <w:divBdr>
                <w:top w:val="none" w:sz="0" w:space="0" w:color="auto"/>
                <w:left w:val="none" w:sz="0" w:space="0" w:color="auto"/>
                <w:bottom w:val="none" w:sz="0" w:space="0" w:color="auto"/>
                <w:right w:val="none" w:sz="0" w:space="0" w:color="auto"/>
              </w:divBdr>
              <w:divsChild>
                <w:div w:id="1578900258">
                  <w:marLeft w:val="0"/>
                  <w:marRight w:val="0"/>
                  <w:marTop w:val="0"/>
                  <w:marBottom w:val="0"/>
                  <w:divBdr>
                    <w:top w:val="none" w:sz="0" w:space="0" w:color="auto"/>
                    <w:left w:val="none" w:sz="0" w:space="0" w:color="auto"/>
                    <w:bottom w:val="none" w:sz="0" w:space="0" w:color="auto"/>
                    <w:right w:val="none" w:sz="0" w:space="0" w:color="auto"/>
                  </w:divBdr>
                  <w:divsChild>
                    <w:div w:id="669213862">
                      <w:marLeft w:val="0"/>
                      <w:marRight w:val="0"/>
                      <w:marTop w:val="0"/>
                      <w:marBottom w:val="0"/>
                      <w:divBdr>
                        <w:top w:val="none" w:sz="0" w:space="0" w:color="auto"/>
                        <w:left w:val="none" w:sz="0" w:space="0" w:color="auto"/>
                        <w:bottom w:val="none" w:sz="0" w:space="0" w:color="auto"/>
                        <w:right w:val="none" w:sz="0" w:space="0" w:color="auto"/>
                      </w:divBdr>
                      <w:divsChild>
                        <w:div w:id="1136098203">
                          <w:marLeft w:val="0"/>
                          <w:marRight w:val="0"/>
                          <w:marTop w:val="0"/>
                          <w:marBottom w:val="0"/>
                          <w:divBdr>
                            <w:top w:val="none" w:sz="0" w:space="0" w:color="auto"/>
                            <w:left w:val="none" w:sz="0" w:space="0" w:color="auto"/>
                            <w:bottom w:val="none" w:sz="0" w:space="0" w:color="auto"/>
                            <w:right w:val="none" w:sz="0" w:space="0" w:color="auto"/>
                          </w:divBdr>
                          <w:divsChild>
                            <w:div w:id="1257178811">
                              <w:marLeft w:val="0"/>
                              <w:marRight w:val="0"/>
                              <w:marTop w:val="0"/>
                              <w:marBottom w:val="0"/>
                              <w:divBdr>
                                <w:top w:val="none" w:sz="0" w:space="0" w:color="auto"/>
                                <w:left w:val="none" w:sz="0" w:space="0" w:color="auto"/>
                                <w:bottom w:val="none" w:sz="0" w:space="0" w:color="auto"/>
                                <w:right w:val="none" w:sz="0" w:space="0" w:color="auto"/>
                              </w:divBdr>
                              <w:divsChild>
                                <w:div w:id="1259757643">
                                  <w:marLeft w:val="0"/>
                                  <w:marRight w:val="0"/>
                                  <w:marTop w:val="0"/>
                                  <w:marBottom w:val="0"/>
                                  <w:divBdr>
                                    <w:top w:val="none" w:sz="0" w:space="0" w:color="auto"/>
                                    <w:left w:val="none" w:sz="0" w:space="0" w:color="auto"/>
                                    <w:bottom w:val="none" w:sz="0" w:space="0" w:color="auto"/>
                                    <w:right w:val="none" w:sz="0" w:space="0" w:color="auto"/>
                                  </w:divBdr>
                                  <w:divsChild>
                                    <w:div w:id="1094327797">
                                      <w:marLeft w:val="0"/>
                                      <w:marRight w:val="0"/>
                                      <w:marTop w:val="0"/>
                                      <w:marBottom w:val="0"/>
                                      <w:divBdr>
                                        <w:top w:val="none" w:sz="0" w:space="0" w:color="auto"/>
                                        <w:left w:val="none" w:sz="0" w:space="0" w:color="auto"/>
                                        <w:bottom w:val="none" w:sz="0" w:space="0" w:color="auto"/>
                                        <w:right w:val="none" w:sz="0" w:space="0" w:color="auto"/>
                                      </w:divBdr>
                                      <w:divsChild>
                                        <w:div w:id="1427920193">
                                          <w:marLeft w:val="0"/>
                                          <w:marRight w:val="0"/>
                                          <w:marTop w:val="0"/>
                                          <w:marBottom w:val="0"/>
                                          <w:divBdr>
                                            <w:top w:val="none" w:sz="0" w:space="0" w:color="auto"/>
                                            <w:left w:val="none" w:sz="0" w:space="0" w:color="auto"/>
                                            <w:bottom w:val="none" w:sz="0" w:space="0" w:color="auto"/>
                                            <w:right w:val="none" w:sz="0" w:space="0" w:color="auto"/>
                                          </w:divBdr>
                                          <w:divsChild>
                                            <w:div w:id="1647780225">
                                              <w:marLeft w:val="0"/>
                                              <w:marRight w:val="0"/>
                                              <w:marTop w:val="0"/>
                                              <w:marBottom w:val="0"/>
                                              <w:divBdr>
                                                <w:top w:val="none" w:sz="0" w:space="0" w:color="auto"/>
                                                <w:left w:val="none" w:sz="0" w:space="0" w:color="auto"/>
                                                <w:bottom w:val="none" w:sz="0" w:space="0" w:color="auto"/>
                                                <w:right w:val="none" w:sz="0" w:space="0" w:color="auto"/>
                                              </w:divBdr>
                                              <w:divsChild>
                                                <w:div w:id="964655208">
                                                  <w:marLeft w:val="0"/>
                                                  <w:marRight w:val="0"/>
                                                  <w:marTop w:val="0"/>
                                                  <w:marBottom w:val="0"/>
                                                  <w:divBdr>
                                                    <w:top w:val="none" w:sz="0" w:space="0" w:color="auto"/>
                                                    <w:left w:val="none" w:sz="0" w:space="0" w:color="auto"/>
                                                    <w:bottom w:val="none" w:sz="0" w:space="0" w:color="auto"/>
                                                    <w:right w:val="none" w:sz="0" w:space="0" w:color="auto"/>
                                                  </w:divBdr>
                                                  <w:divsChild>
                                                    <w:div w:id="1224947284">
                                                      <w:marLeft w:val="0"/>
                                                      <w:marRight w:val="0"/>
                                                      <w:marTop w:val="0"/>
                                                      <w:marBottom w:val="0"/>
                                                      <w:divBdr>
                                                        <w:top w:val="none" w:sz="0" w:space="0" w:color="auto"/>
                                                        <w:left w:val="none" w:sz="0" w:space="0" w:color="auto"/>
                                                        <w:bottom w:val="none" w:sz="0" w:space="0" w:color="auto"/>
                                                        <w:right w:val="none" w:sz="0" w:space="0" w:color="auto"/>
                                                      </w:divBdr>
                                                      <w:divsChild>
                                                        <w:div w:id="1476289448">
                                                          <w:marLeft w:val="0"/>
                                                          <w:marRight w:val="0"/>
                                                          <w:marTop w:val="0"/>
                                                          <w:marBottom w:val="0"/>
                                                          <w:divBdr>
                                                            <w:top w:val="none" w:sz="0" w:space="0" w:color="auto"/>
                                                            <w:left w:val="none" w:sz="0" w:space="0" w:color="auto"/>
                                                            <w:bottom w:val="none" w:sz="0" w:space="0" w:color="auto"/>
                                                            <w:right w:val="none" w:sz="0" w:space="0" w:color="auto"/>
                                                          </w:divBdr>
                                                          <w:divsChild>
                                                            <w:div w:id="174695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28817955">
      <w:bodyDiv w:val="1"/>
      <w:marLeft w:val="0"/>
      <w:marRight w:val="0"/>
      <w:marTop w:val="0"/>
      <w:marBottom w:val="0"/>
      <w:divBdr>
        <w:top w:val="none" w:sz="0" w:space="0" w:color="auto"/>
        <w:left w:val="none" w:sz="0" w:space="0" w:color="auto"/>
        <w:bottom w:val="none" w:sz="0" w:space="0" w:color="auto"/>
        <w:right w:val="none" w:sz="0" w:space="0" w:color="auto"/>
      </w:divBdr>
      <w:divsChild>
        <w:div w:id="1219784122">
          <w:marLeft w:val="0"/>
          <w:marRight w:val="0"/>
          <w:marTop w:val="0"/>
          <w:marBottom w:val="0"/>
          <w:divBdr>
            <w:top w:val="none" w:sz="0" w:space="0" w:color="auto"/>
            <w:left w:val="none" w:sz="0" w:space="0" w:color="auto"/>
            <w:bottom w:val="none" w:sz="0" w:space="0" w:color="auto"/>
            <w:right w:val="none" w:sz="0" w:space="0" w:color="auto"/>
          </w:divBdr>
        </w:div>
      </w:divsChild>
    </w:div>
    <w:div w:id="432437438">
      <w:bodyDiv w:val="1"/>
      <w:marLeft w:val="0"/>
      <w:marRight w:val="0"/>
      <w:marTop w:val="0"/>
      <w:marBottom w:val="0"/>
      <w:divBdr>
        <w:top w:val="none" w:sz="0" w:space="0" w:color="auto"/>
        <w:left w:val="none" w:sz="0" w:space="0" w:color="auto"/>
        <w:bottom w:val="none" w:sz="0" w:space="0" w:color="auto"/>
        <w:right w:val="none" w:sz="0" w:space="0" w:color="auto"/>
      </w:divBdr>
    </w:div>
    <w:div w:id="472021736">
      <w:bodyDiv w:val="1"/>
      <w:marLeft w:val="0"/>
      <w:marRight w:val="0"/>
      <w:marTop w:val="0"/>
      <w:marBottom w:val="0"/>
      <w:divBdr>
        <w:top w:val="none" w:sz="0" w:space="0" w:color="auto"/>
        <w:left w:val="none" w:sz="0" w:space="0" w:color="auto"/>
        <w:bottom w:val="none" w:sz="0" w:space="0" w:color="auto"/>
        <w:right w:val="none" w:sz="0" w:space="0" w:color="auto"/>
      </w:divBdr>
      <w:divsChild>
        <w:div w:id="700131655">
          <w:marLeft w:val="0"/>
          <w:marRight w:val="0"/>
          <w:marTop w:val="0"/>
          <w:marBottom w:val="0"/>
          <w:divBdr>
            <w:top w:val="none" w:sz="0" w:space="0" w:color="auto"/>
            <w:left w:val="none" w:sz="0" w:space="0" w:color="auto"/>
            <w:bottom w:val="none" w:sz="0" w:space="0" w:color="auto"/>
            <w:right w:val="none" w:sz="0" w:space="0" w:color="auto"/>
          </w:divBdr>
          <w:divsChild>
            <w:div w:id="176973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779938">
      <w:bodyDiv w:val="1"/>
      <w:marLeft w:val="0"/>
      <w:marRight w:val="0"/>
      <w:marTop w:val="0"/>
      <w:marBottom w:val="0"/>
      <w:divBdr>
        <w:top w:val="none" w:sz="0" w:space="0" w:color="auto"/>
        <w:left w:val="none" w:sz="0" w:space="0" w:color="auto"/>
        <w:bottom w:val="none" w:sz="0" w:space="0" w:color="auto"/>
        <w:right w:val="none" w:sz="0" w:space="0" w:color="auto"/>
      </w:divBdr>
    </w:div>
    <w:div w:id="557594731">
      <w:bodyDiv w:val="1"/>
      <w:marLeft w:val="0"/>
      <w:marRight w:val="0"/>
      <w:marTop w:val="0"/>
      <w:marBottom w:val="0"/>
      <w:divBdr>
        <w:top w:val="none" w:sz="0" w:space="0" w:color="auto"/>
        <w:left w:val="none" w:sz="0" w:space="0" w:color="auto"/>
        <w:bottom w:val="none" w:sz="0" w:space="0" w:color="auto"/>
        <w:right w:val="none" w:sz="0" w:space="0" w:color="auto"/>
      </w:divBdr>
      <w:divsChild>
        <w:div w:id="1157459189">
          <w:marLeft w:val="0"/>
          <w:marRight w:val="0"/>
          <w:marTop w:val="0"/>
          <w:marBottom w:val="0"/>
          <w:divBdr>
            <w:top w:val="none" w:sz="0" w:space="0" w:color="auto"/>
            <w:left w:val="none" w:sz="0" w:space="0" w:color="auto"/>
            <w:bottom w:val="none" w:sz="0" w:space="0" w:color="auto"/>
            <w:right w:val="none" w:sz="0" w:space="0" w:color="auto"/>
          </w:divBdr>
          <w:divsChild>
            <w:div w:id="1615019858">
              <w:marLeft w:val="0"/>
              <w:marRight w:val="0"/>
              <w:marTop w:val="0"/>
              <w:marBottom w:val="0"/>
              <w:divBdr>
                <w:top w:val="none" w:sz="0" w:space="0" w:color="auto"/>
                <w:left w:val="none" w:sz="0" w:space="0" w:color="auto"/>
                <w:bottom w:val="none" w:sz="0" w:space="0" w:color="auto"/>
                <w:right w:val="none" w:sz="0" w:space="0" w:color="auto"/>
              </w:divBdr>
              <w:divsChild>
                <w:div w:id="988824817">
                  <w:marLeft w:val="0"/>
                  <w:marRight w:val="0"/>
                  <w:marTop w:val="0"/>
                  <w:marBottom w:val="0"/>
                  <w:divBdr>
                    <w:top w:val="none" w:sz="0" w:space="0" w:color="auto"/>
                    <w:left w:val="none" w:sz="0" w:space="0" w:color="auto"/>
                    <w:bottom w:val="none" w:sz="0" w:space="0" w:color="auto"/>
                    <w:right w:val="none" w:sz="0" w:space="0" w:color="auto"/>
                  </w:divBdr>
                  <w:divsChild>
                    <w:div w:id="539516966">
                      <w:marLeft w:val="0"/>
                      <w:marRight w:val="0"/>
                      <w:marTop w:val="0"/>
                      <w:marBottom w:val="0"/>
                      <w:divBdr>
                        <w:top w:val="none" w:sz="0" w:space="0" w:color="auto"/>
                        <w:left w:val="none" w:sz="0" w:space="0" w:color="auto"/>
                        <w:bottom w:val="none" w:sz="0" w:space="0" w:color="auto"/>
                        <w:right w:val="none" w:sz="0" w:space="0" w:color="auto"/>
                      </w:divBdr>
                      <w:divsChild>
                        <w:div w:id="682056644">
                          <w:marLeft w:val="0"/>
                          <w:marRight w:val="0"/>
                          <w:marTop w:val="0"/>
                          <w:marBottom w:val="0"/>
                          <w:divBdr>
                            <w:top w:val="none" w:sz="0" w:space="0" w:color="auto"/>
                            <w:left w:val="none" w:sz="0" w:space="0" w:color="auto"/>
                            <w:bottom w:val="none" w:sz="0" w:space="0" w:color="auto"/>
                            <w:right w:val="none" w:sz="0" w:space="0" w:color="auto"/>
                          </w:divBdr>
                          <w:divsChild>
                            <w:div w:id="638537171">
                              <w:marLeft w:val="0"/>
                              <w:marRight w:val="0"/>
                              <w:marTop w:val="0"/>
                              <w:marBottom w:val="0"/>
                              <w:divBdr>
                                <w:top w:val="none" w:sz="0" w:space="0" w:color="auto"/>
                                <w:left w:val="none" w:sz="0" w:space="0" w:color="auto"/>
                                <w:bottom w:val="none" w:sz="0" w:space="0" w:color="auto"/>
                                <w:right w:val="none" w:sz="0" w:space="0" w:color="auto"/>
                              </w:divBdr>
                              <w:divsChild>
                                <w:div w:id="1478647829">
                                  <w:marLeft w:val="0"/>
                                  <w:marRight w:val="0"/>
                                  <w:marTop w:val="0"/>
                                  <w:marBottom w:val="0"/>
                                  <w:divBdr>
                                    <w:top w:val="none" w:sz="0" w:space="0" w:color="auto"/>
                                    <w:left w:val="none" w:sz="0" w:space="0" w:color="auto"/>
                                    <w:bottom w:val="none" w:sz="0" w:space="0" w:color="auto"/>
                                    <w:right w:val="none" w:sz="0" w:space="0" w:color="auto"/>
                                  </w:divBdr>
                                  <w:divsChild>
                                    <w:div w:id="1249847735">
                                      <w:marLeft w:val="0"/>
                                      <w:marRight w:val="0"/>
                                      <w:marTop w:val="0"/>
                                      <w:marBottom w:val="0"/>
                                      <w:divBdr>
                                        <w:top w:val="none" w:sz="0" w:space="0" w:color="auto"/>
                                        <w:left w:val="none" w:sz="0" w:space="0" w:color="auto"/>
                                        <w:bottom w:val="none" w:sz="0" w:space="0" w:color="auto"/>
                                        <w:right w:val="none" w:sz="0" w:space="0" w:color="auto"/>
                                      </w:divBdr>
                                      <w:divsChild>
                                        <w:div w:id="1216425776">
                                          <w:marLeft w:val="0"/>
                                          <w:marRight w:val="0"/>
                                          <w:marTop w:val="0"/>
                                          <w:marBottom w:val="0"/>
                                          <w:divBdr>
                                            <w:top w:val="none" w:sz="0" w:space="0" w:color="auto"/>
                                            <w:left w:val="none" w:sz="0" w:space="0" w:color="auto"/>
                                            <w:bottom w:val="none" w:sz="0" w:space="0" w:color="auto"/>
                                            <w:right w:val="none" w:sz="0" w:space="0" w:color="auto"/>
                                          </w:divBdr>
                                          <w:divsChild>
                                            <w:div w:id="1160466653">
                                              <w:marLeft w:val="0"/>
                                              <w:marRight w:val="0"/>
                                              <w:marTop w:val="0"/>
                                              <w:marBottom w:val="0"/>
                                              <w:divBdr>
                                                <w:top w:val="none" w:sz="0" w:space="0" w:color="auto"/>
                                                <w:left w:val="none" w:sz="0" w:space="0" w:color="auto"/>
                                                <w:bottom w:val="none" w:sz="0" w:space="0" w:color="auto"/>
                                                <w:right w:val="none" w:sz="0" w:space="0" w:color="auto"/>
                                              </w:divBdr>
                                              <w:divsChild>
                                                <w:div w:id="1433012923">
                                                  <w:marLeft w:val="0"/>
                                                  <w:marRight w:val="0"/>
                                                  <w:marTop w:val="0"/>
                                                  <w:marBottom w:val="0"/>
                                                  <w:divBdr>
                                                    <w:top w:val="none" w:sz="0" w:space="0" w:color="auto"/>
                                                    <w:left w:val="none" w:sz="0" w:space="0" w:color="auto"/>
                                                    <w:bottom w:val="none" w:sz="0" w:space="0" w:color="auto"/>
                                                    <w:right w:val="none" w:sz="0" w:space="0" w:color="auto"/>
                                                  </w:divBdr>
                                                  <w:divsChild>
                                                    <w:div w:id="1690374237">
                                                      <w:marLeft w:val="0"/>
                                                      <w:marRight w:val="0"/>
                                                      <w:marTop w:val="0"/>
                                                      <w:marBottom w:val="0"/>
                                                      <w:divBdr>
                                                        <w:top w:val="none" w:sz="0" w:space="0" w:color="auto"/>
                                                        <w:left w:val="none" w:sz="0" w:space="0" w:color="auto"/>
                                                        <w:bottom w:val="none" w:sz="0" w:space="0" w:color="auto"/>
                                                        <w:right w:val="none" w:sz="0" w:space="0" w:color="auto"/>
                                                      </w:divBdr>
                                                      <w:divsChild>
                                                        <w:div w:id="880821279">
                                                          <w:marLeft w:val="0"/>
                                                          <w:marRight w:val="0"/>
                                                          <w:marTop w:val="0"/>
                                                          <w:marBottom w:val="0"/>
                                                          <w:divBdr>
                                                            <w:top w:val="none" w:sz="0" w:space="0" w:color="auto"/>
                                                            <w:left w:val="none" w:sz="0" w:space="0" w:color="auto"/>
                                                            <w:bottom w:val="none" w:sz="0" w:space="0" w:color="auto"/>
                                                            <w:right w:val="none" w:sz="0" w:space="0" w:color="auto"/>
                                                          </w:divBdr>
                                                          <w:divsChild>
                                                            <w:div w:id="77262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161625">
      <w:bodyDiv w:val="1"/>
      <w:marLeft w:val="0"/>
      <w:marRight w:val="0"/>
      <w:marTop w:val="0"/>
      <w:marBottom w:val="0"/>
      <w:divBdr>
        <w:top w:val="none" w:sz="0" w:space="0" w:color="auto"/>
        <w:left w:val="none" w:sz="0" w:space="0" w:color="auto"/>
        <w:bottom w:val="none" w:sz="0" w:space="0" w:color="auto"/>
        <w:right w:val="none" w:sz="0" w:space="0" w:color="auto"/>
      </w:divBdr>
      <w:divsChild>
        <w:div w:id="979656905">
          <w:marLeft w:val="0"/>
          <w:marRight w:val="0"/>
          <w:marTop w:val="0"/>
          <w:marBottom w:val="0"/>
          <w:divBdr>
            <w:top w:val="none" w:sz="0" w:space="0" w:color="auto"/>
            <w:left w:val="none" w:sz="0" w:space="0" w:color="auto"/>
            <w:bottom w:val="none" w:sz="0" w:space="0" w:color="auto"/>
            <w:right w:val="none" w:sz="0" w:space="0" w:color="auto"/>
          </w:divBdr>
          <w:divsChild>
            <w:div w:id="206393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05764">
      <w:bodyDiv w:val="1"/>
      <w:marLeft w:val="0"/>
      <w:marRight w:val="0"/>
      <w:marTop w:val="0"/>
      <w:marBottom w:val="0"/>
      <w:divBdr>
        <w:top w:val="none" w:sz="0" w:space="0" w:color="auto"/>
        <w:left w:val="none" w:sz="0" w:space="0" w:color="auto"/>
        <w:bottom w:val="none" w:sz="0" w:space="0" w:color="auto"/>
        <w:right w:val="none" w:sz="0" w:space="0" w:color="auto"/>
      </w:divBdr>
    </w:div>
    <w:div w:id="600721227">
      <w:bodyDiv w:val="1"/>
      <w:marLeft w:val="0"/>
      <w:marRight w:val="0"/>
      <w:marTop w:val="0"/>
      <w:marBottom w:val="0"/>
      <w:divBdr>
        <w:top w:val="none" w:sz="0" w:space="0" w:color="auto"/>
        <w:left w:val="none" w:sz="0" w:space="0" w:color="auto"/>
        <w:bottom w:val="none" w:sz="0" w:space="0" w:color="auto"/>
        <w:right w:val="none" w:sz="0" w:space="0" w:color="auto"/>
      </w:divBdr>
    </w:div>
    <w:div w:id="620839150">
      <w:bodyDiv w:val="1"/>
      <w:marLeft w:val="0"/>
      <w:marRight w:val="0"/>
      <w:marTop w:val="0"/>
      <w:marBottom w:val="0"/>
      <w:divBdr>
        <w:top w:val="none" w:sz="0" w:space="0" w:color="auto"/>
        <w:left w:val="none" w:sz="0" w:space="0" w:color="auto"/>
        <w:bottom w:val="none" w:sz="0" w:space="0" w:color="auto"/>
        <w:right w:val="none" w:sz="0" w:space="0" w:color="auto"/>
      </w:divBdr>
    </w:div>
    <w:div w:id="627661267">
      <w:bodyDiv w:val="1"/>
      <w:marLeft w:val="0"/>
      <w:marRight w:val="0"/>
      <w:marTop w:val="0"/>
      <w:marBottom w:val="0"/>
      <w:divBdr>
        <w:top w:val="none" w:sz="0" w:space="0" w:color="auto"/>
        <w:left w:val="none" w:sz="0" w:space="0" w:color="auto"/>
        <w:bottom w:val="none" w:sz="0" w:space="0" w:color="auto"/>
        <w:right w:val="none" w:sz="0" w:space="0" w:color="auto"/>
      </w:divBdr>
    </w:div>
    <w:div w:id="637297171">
      <w:bodyDiv w:val="1"/>
      <w:marLeft w:val="0"/>
      <w:marRight w:val="0"/>
      <w:marTop w:val="0"/>
      <w:marBottom w:val="0"/>
      <w:divBdr>
        <w:top w:val="none" w:sz="0" w:space="0" w:color="auto"/>
        <w:left w:val="none" w:sz="0" w:space="0" w:color="auto"/>
        <w:bottom w:val="none" w:sz="0" w:space="0" w:color="auto"/>
        <w:right w:val="none" w:sz="0" w:space="0" w:color="auto"/>
      </w:divBdr>
      <w:divsChild>
        <w:div w:id="1020624632">
          <w:marLeft w:val="0"/>
          <w:marRight w:val="0"/>
          <w:marTop w:val="0"/>
          <w:marBottom w:val="0"/>
          <w:divBdr>
            <w:top w:val="none" w:sz="0" w:space="0" w:color="auto"/>
            <w:left w:val="none" w:sz="0" w:space="0" w:color="auto"/>
            <w:bottom w:val="none" w:sz="0" w:space="0" w:color="auto"/>
            <w:right w:val="none" w:sz="0" w:space="0" w:color="auto"/>
          </w:divBdr>
        </w:div>
      </w:divsChild>
    </w:div>
    <w:div w:id="637613196">
      <w:bodyDiv w:val="1"/>
      <w:marLeft w:val="0"/>
      <w:marRight w:val="0"/>
      <w:marTop w:val="0"/>
      <w:marBottom w:val="0"/>
      <w:divBdr>
        <w:top w:val="none" w:sz="0" w:space="0" w:color="auto"/>
        <w:left w:val="none" w:sz="0" w:space="0" w:color="auto"/>
        <w:bottom w:val="none" w:sz="0" w:space="0" w:color="auto"/>
        <w:right w:val="none" w:sz="0" w:space="0" w:color="auto"/>
      </w:divBdr>
      <w:divsChild>
        <w:div w:id="2100370928">
          <w:marLeft w:val="0"/>
          <w:marRight w:val="0"/>
          <w:marTop w:val="0"/>
          <w:marBottom w:val="0"/>
          <w:divBdr>
            <w:top w:val="none" w:sz="0" w:space="0" w:color="auto"/>
            <w:left w:val="none" w:sz="0" w:space="0" w:color="auto"/>
            <w:bottom w:val="none" w:sz="0" w:space="0" w:color="auto"/>
            <w:right w:val="none" w:sz="0" w:space="0" w:color="auto"/>
          </w:divBdr>
        </w:div>
        <w:div w:id="604076558">
          <w:marLeft w:val="0"/>
          <w:marRight w:val="0"/>
          <w:marTop w:val="0"/>
          <w:marBottom w:val="0"/>
          <w:divBdr>
            <w:top w:val="none" w:sz="0" w:space="0" w:color="auto"/>
            <w:left w:val="none" w:sz="0" w:space="0" w:color="auto"/>
            <w:bottom w:val="none" w:sz="0" w:space="0" w:color="auto"/>
            <w:right w:val="none" w:sz="0" w:space="0" w:color="auto"/>
          </w:divBdr>
        </w:div>
      </w:divsChild>
    </w:div>
    <w:div w:id="647978030">
      <w:bodyDiv w:val="1"/>
      <w:marLeft w:val="0"/>
      <w:marRight w:val="0"/>
      <w:marTop w:val="0"/>
      <w:marBottom w:val="0"/>
      <w:divBdr>
        <w:top w:val="none" w:sz="0" w:space="0" w:color="auto"/>
        <w:left w:val="none" w:sz="0" w:space="0" w:color="auto"/>
        <w:bottom w:val="none" w:sz="0" w:space="0" w:color="auto"/>
        <w:right w:val="none" w:sz="0" w:space="0" w:color="auto"/>
      </w:divBdr>
    </w:div>
    <w:div w:id="657272752">
      <w:bodyDiv w:val="1"/>
      <w:marLeft w:val="0"/>
      <w:marRight w:val="0"/>
      <w:marTop w:val="0"/>
      <w:marBottom w:val="0"/>
      <w:divBdr>
        <w:top w:val="none" w:sz="0" w:space="0" w:color="auto"/>
        <w:left w:val="none" w:sz="0" w:space="0" w:color="auto"/>
        <w:bottom w:val="none" w:sz="0" w:space="0" w:color="auto"/>
        <w:right w:val="none" w:sz="0" w:space="0" w:color="auto"/>
      </w:divBdr>
    </w:div>
    <w:div w:id="749153507">
      <w:bodyDiv w:val="1"/>
      <w:marLeft w:val="0"/>
      <w:marRight w:val="0"/>
      <w:marTop w:val="0"/>
      <w:marBottom w:val="0"/>
      <w:divBdr>
        <w:top w:val="none" w:sz="0" w:space="0" w:color="auto"/>
        <w:left w:val="none" w:sz="0" w:space="0" w:color="auto"/>
        <w:bottom w:val="none" w:sz="0" w:space="0" w:color="auto"/>
        <w:right w:val="none" w:sz="0" w:space="0" w:color="auto"/>
      </w:divBdr>
      <w:divsChild>
        <w:div w:id="453402915">
          <w:marLeft w:val="0"/>
          <w:marRight w:val="0"/>
          <w:marTop w:val="0"/>
          <w:marBottom w:val="0"/>
          <w:divBdr>
            <w:top w:val="none" w:sz="0" w:space="0" w:color="auto"/>
            <w:left w:val="none" w:sz="0" w:space="0" w:color="auto"/>
            <w:bottom w:val="none" w:sz="0" w:space="0" w:color="auto"/>
            <w:right w:val="none" w:sz="0" w:space="0" w:color="auto"/>
          </w:divBdr>
          <w:divsChild>
            <w:div w:id="1050303331">
              <w:marLeft w:val="0"/>
              <w:marRight w:val="0"/>
              <w:marTop w:val="0"/>
              <w:marBottom w:val="0"/>
              <w:divBdr>
                <w:top w:val="none" w:sz="0" w:space="0" w:color="auto"/>
                <w:left w:val="none" w:sz="0" w:space="0" w:color="auto"/>
                <w:bottom w:val="none" w:sz="0" w:space="0" w:color="auto"/>
                <w:right w:val="none" w:sz="0" w:space="0" w:color="auto"/>
              </w:divBdr>
              <w:divsChild>
                <w:div w:id="2003502252">
                  <w:marLeft w:val="0"/>
                  <w:marRight w:val="0"/>
                  <w:marTop w:val="0"/>
                  <w:marBottom w:val="0"/>
                  <w:divBdr>
                    <w:top w:val="none" w:sz="0" w:space="0" w:color="auto"/>
                    <w:left w:val="none" w:sz="0" w:space="0" w:color="auto"/>
                    <w:bottom w:val="none" w:sz="0" w:space="0" w:color="auto"/>
                    <w:right w:val="none" w:sz="0" w:space="0" w:color="auto"/>
                  </w:divBdr>
                  <w:divsChild>
                    <w:div w:id="1677343731">
                      <w:marLeft w:val="0"/>
                      <w:marRight w:val="0"/>
                      <w:marTop w:val="0"/>
                      <w:marBottom w:val="0"/>
                      <w:divBdr>
                        <w:top w:val="none" w:sz="0" w:space="0" w:color="auto"/>
                        <w:left w:val="none" w:sz="0" w:space="0" w:color="auto"/>
                        <w:bottom w:val="none" w:sz="0" w:space="0" w:color="auto"/>
                        <w:right w:val="none" w:sz="0" w:space="0" w:color="auto"/>
                      </w:divBdr>
                      <w:divsChild>
                        <w:div w:id="2071266897">
                          <w:marLeft w:val="0"/>
                          <w:marRight w:val="0"/>
                          <w:marTop w:val="0"/>
                          <w:marBottom w:val="0"/>
                          <w:divBdr>
                            <w:top w:val="none" w:sz="0" w:space="0" w:color="auto"/>
                            <w:left w:val="none" w:sz="0" w:space="0" w:color="auto"/>
                            <w:bottom w:val="none" w:sz="0" w:space="0" w:color="auto"/>
                            <w:right w:val="none" w:sz="0" w:space="0" w:color="auto"/>
                          </w:divBdr>
                          <w:divsChild>
                            <w:div w:id="572351561">
                              <w:marLeft w:val="0"/>
                              <w:marRight w:val="0"/>
                              <w:marTop w:val="0"/>
                              <w:marBottom w:val="0"/>
                              <w:divBdr>
                                <w:top w:val="none" w:sz="0" w:space="0" w:color="auto"/>
                                <w:left w:val="none" w:sz="0" w:space="0" w:color="auto"/>
                                <w:bottom w:val="none" w:sz="0" w:space="0" w:color="auto"/>
                                <w:right w:val="none" w:sz="0" w:space="0" w:color="auto"/>
                              </w:divBdr>
                              <w:divsChild>
                                <w:div w:id="512916703">
                                  <w:marLeft w:val="0"/>
                                  <w:marRight w:val="0"/>
                                  <w:marTop w:val="0"/>
                                  <w:marBottom w:val="0"/>
                                  <w:divBdr>
                                    <w:top w:val="none" w:sz="0" w:space="0" w:color="auto"/>
                                    <w:left w:val="none" w:sz="0" w:space="0" w:color="auto"/>
                                    <w:bottom w:val="none" w:sz="0" w:space="0" w:color="auto"/>
                                    <w:right w:val="none" w:sz="0" w:space="0" w:color="auto"/>
                                  </w:divBdr>
                                  <w:divsChild>
                                    <w:div w:id="1813136019">
                                      <w:marLeft w:val="0"/>
                                      <w:marRight w:val="0"/>
                                      <w:marTop w:val="0"/>
                                      <w:marBottom w:val="0"/>
                                      <w:divBdr>
                                        <w:top w:val="none" w:sz="0" w:space="0" w:color="auto"/>
                                        <w:left w:val="none" w:sz="0" w:space="0" w:color="auto"/>
                                        <w:bottom w:val="none" w:sz="0" w:space="0" w:color="auto"/>
                                        <w:right w:val="none" w:sz="0" w:space="0" w:color="auto"/>
                                      </w:divBdr>
                                      <w:divsChild>
                                        <w:div w:id="760181984">
                                          <w:marLeft w:val="0"/>
                                          <w:marRight w:val="0"/>
                                          <w:marTop w:val="0"/>
                                          <w:marBottom w:val="0"/>
                                          <w:divBdr>
                                            <w:top w:val="none" w:sz="0" w:space="0" w:color="auto"/>
                                            <w:left w:val="none" w:sz="0" w:space="0" w:color="auto"/>
                                            <w:bottom w:val="none" w:sz="0" w:space="0" w:color="auto"/>
                                            <w:right w:val="none" w:sz="0" w:space="0" w:color="auto"/>
                                          </w:divBdr>
                                          <w:divsChild>
                                            <w:div w:id="123353280">
                                              <w:marLeft w:val="0"/>
                                              <w:marRight w:val="0"/>
                                              <w:marTop w:val="0"/>
                                              <w:marBottom w:val="0"/>
                                              <w:divBdr>
                                                <w:top w:val="none" w:sz="0" w:space="0" w:color="auto"/>
                                                <w:left w:val="none" w:sz="0" w:space="0" w:color="auto"/>
                                                <w:bottom w:val="none" w:sz="0" w:space="0" w:color="auto"/>
                                                <w:right w:val="none" w:sz="0" w:space="0" w:color="auto"/>
                                              </w:divBdr>
                                              <w:divsChild>
                                                <w:div w:id="1170214973">
                                                  <w:marLeft w:val="0"/>
                                                  <w:marRight w:val="0"/>
                                                  <w:marTop w:val="0"/>
                                                  <w:marBottom w:val="0"/>
                                                  <w:divBdr>
                                                    <w:top w:val="none" w:sz="0" w:space="0" w:color="auto"/>
                                                    <w:left w:val="none" w:sz="0" w:space="0" w:color="auto"/>
                                                    <w:bottom w:val="none" w:sz="0" w:space="0" w:color="auto"/>
                                                    <w:right w:val="none" w:sz="0" w:space="0" w:color="auto"/>
                                                  </w:divBdr>
                                                  <w:divsChild>
                                                    <w:div w:id="27266324">
                                                      <w:marLeft w:val="0"/>
                                                      <w:marRight w:val="0"/>
                                                      <w:marTop w:val="0"/>
                                                      <w:marBottom w:val="0"/>
                                                      <w:divBdr>
                                                        <w:top w:val="none" w:sz="0" w:space="0" w:color="auto"/>
                                                        <w:left w:val="none" w:sz="0" w:space="0" w:color="auto"/>
                                                        <w:bottom w:val="none" w:sz="0" w:space="0" w:color="auto"/>
                                                        <w:right w:val="none" w:sz="0" w:space="0" w:color="auto"/>
                                                      </w:divBdr>
                                                      <w:divsChild>
                                                        <w:div w:id="1659839517">
                                                          <w:marLeft w:val="0"/>
                                                          <w:marRight w:val="0"/>
                                                          <w:marTop w:val="0"/>
                                                          <w:marBottom w:val="0"/>
                                                          <w:divBdr>
                                                            <w:top w:val="none" w:sz="0" w:space="0" w:color="auto"/>
                                                            <w:left w:val="none" w:sz="0" w:space="0" w:color="auto"/>
                                                            <w:bottom w:val="none" w:sz="0" w:space="0" w:color="auto"/>
                                                            <w:right w:val="none" w:sz="0" w:space="0" w:color="auto"/>
                                                          </w:divBdr>
                                                          <w:divsChild>
                                                            <w:div w:id="23062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1026661">
      <w:bodyDiv w:val="1"/>
      <w:marLeft w:val="0"/>
      <w:marRight w:val="0"/>
      <w:marTop w:val="0"/>
      <w:marBottom w:val="0"/>
      <w:divBdr>
        <w:top w:val="none" w:sz="0" w:space="0" w:color="auto"/>
        <w:left w:val="none" w:sz="0" w:space="0" w:color="auto"/>
        <w:bottom w:val="none" w:sz="0" w:space="0" w:color="auto"/>
        <w:right w:val="none" w:sz="0" w:space="0" w:color="auto"/>
      </w:divBdr>
      <w:divsChild>
        <w:div w:id="63921256">
          <w:marLeft w:val="0"/>
          <w:marRight w:val="0"/>
          <w:marTop w:val="0"/>
          <w:marBottom w:val="0"/>
          <w:divBdr>
            <w:top w:val="none" w:sz="0" w:space="0" w:color="auto"/>
            <w:left w:val="none" w:sz="0" w:space="0" w:color="auto"/>
            <w:bottom w:val="none" w:sz="0" w:space="0" w:color="auto"/>
            <w:right w:val="none" w:sz="0" w:space="0" w:color="auto"/>
          </w:divBdr>
          <w:divsChild>
            <w:div w:id="184755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097908">
      <w:bodyDiv w:val="1"/>
      <w:marLeft w:val="0"/>
      <w:marRight w:val="0"/>
      <w:marTop w:val="0"/>
      <w:marBottom w:val="0"/>
      <w:divBdr>
        <w:top w:val="none" w:sz="0" w:space="0" w:color="auto"/>
        <w:left w:val="none" w:sz="0" w:space="0" w:color="auto"/>
        <w:bottom w:val="none" w:sz="0" w:space="0" w:color="auto"/>
        <w:right w:val="none" w:sz="0" w:space="0" w:color="auto"/>
      </w:divBdr>
      <w:divsChild>
        <w:div w:id="2062174461">
          <w:marLeft w:val="0"/>
          <w:marRight w:val="0"/>
          <w:marTop w:val="0"/>
          <w:marBottom w:val="0"/>
          <w:divBdr>
            <w:top w:val="none" w:sz="0" w:space="0" w:color="auto"/>
            <w:left w:val="none" w:sz="0" w:space="0" w:color="auto"/>
            <w:bottom w:val="none" w:sz="0" w:space="0" w:color="auto"/>
            <w:right w:val="none" w:sz="0" w:space="0" w:color="auto"/>
          </w:divBdr>
          <w:divsChild>
            <w:div w:id="151495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886500">
      <w:bodyDiv w:val="1"/>
      <w:marLeft w:val="0"/>
      <w:marRight w:val="0"/>
      <w:marTop w:val="0"/>
      <w:marBottom w:val="0"/>
      <w:divBdr>
        <w:top w:val="none" w:sz="0" w:space="0" w:color="auto"/>
        <w:left w:val="none" w:sz="0" w:space="0" w:color="auto"/>
        <w:bottom w:val="none" w:sz="0" w:space="0" w:color="auto"/>
        <w:right w:val="none" w:sz="0" w:space="0" w:color="auto"/>
      </w:divBdr>
    </w:div>
    <w:div w:id="860558166">
      <w:bodyDiv w:val="1"/>
      <w:marLeft w:val="0"/>
      <w:marRight w:val="0"/>
      <w:marTop w:val="0"/>
      <w:marBottom w:val="0"/>
      <w:divBdr>
        <w:top w:val="none" w:sz="0" w:space="0" w:color="auto"/>
        <w:left w:val="none" w:sz="0" w:space="0" w:color="auto"/>
        <w:bottom w:val="none" w:sz="0" w:space="0" w:color="auto"/>
        <w:right w:val="none" w:sz="0" w:space="0" w:color="auto"/>
      </w:divBdr>
      <w:divsChild>
        <w:div w:id="1653368297">
          <w:marLeft w:val="0"/>
          <w:marRight w:val="0"/>
          <w:marTop w:val="0"/>
          <w:marBottom w:val="0"/>
          <w:divBdr>
            <w:top w:val="none" w:sz="0" w:space="0" w:color="auto"/>
            <w:left w:val="none" w:sz="0" w:space="0" w:color="auto"/>
            <w:bottom w:val="none" w:sz="0" w:space="0" w:color="auto"/>
            <w:right w:val="none" w:sz="0" w:space="0" w:color="auto"/>
          </w:divBdr>
          <w:divsChild>
            <w:div w:id="36703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02528">
      <w:bodyDiv w:val="1"/>
      <w:marLeft w:val="0"/>
      <w:marRight w:val="0"/>
      <w:marTop w:val="0"/>
      <w:marBottom w:val="0"/>
      <w:divBdr>
        <w:top w:val="none" w:sz="0" w:space="0" w:color="auto"/>
        <w:left w:val="none" w:sz="0" w:space="0" w:color="auto"/>
        <w:bottom w:val="none" w:sz="0" w:space="0" w:color="auto"/>
        <w:right w:val="none" w:sz="0" w:space="0" w:color="auto"/>
      </w:divBdr>
    </w:div>
    <w:div w:id="898905579">
      <w:bodyDiv w:val="1"/>
      <w:marLeft w:val="0"/>
      <w:marRight w:val="0"/>
      <w:marTop w:val="0"/>
      <w:marBottom w:val="0"/>
      <w:divBdr>
        <w:top w:val="none" w:sz="0" w:space="0" w:color="auto"/>
        <w:left w:val="none" w:sz="0" w:space="0" w:color="auto"/>
        <w:bottom w:val="none" w:sz="0" w:space="0" w:color="auto"/>
        <w:right w:val="none" w:sz="0" w:space="0" w:color="auto"/>
      </w:divBdr>
    </w:div>
    <w:div w:id="906568867">
      <w:bodyDiv w:val="1"/>
      <w:marLeft w:val="0"/>
      <w:marRight w:val="0"/>
      <w:marTop w:val="0"/>
      <w:marBottom w:val="0"/>
      <w:divBdr>
        <w:top w:val="none" w:sz="0" w:space="0" w:color="auto"/>
        <w:left w:val="none" w:sz="0" w:space="0" w:color="auto"/>
        <w:bottom w:val="none" w:sz="0" w:space="0" w:color="auto"/>
        <w:right w:val="none" w:sz="0" w:space="0" w:color="auto"/>
      </w:divBdr>
    </w:div>
    <w:div w:id="908464872">
      <w:bodyDiv w:val="1"/>
      <w:marLeft w:val="0"/>
      <w:marRight w:val="0"/>
      <w:marTop w:val="0"/>
      <w:marBottom w:val="0"/>
      <w:divBdr>
        <w:top w:val="none" w:sz="0" w:space="0" w:color="auto"/>
        <w:left w:val="none" w:sz="0" w:space="0" w:color="auto"/>
        <w:bottom w:val="none" w:sz="0" w:space="0" w:color="auto"/>
        <w:right w:val="none" w:sz="0" w:space="0" w:color="auto"/>
      </w:divBdr>
    </w:div>
    <w:div w:id="927079955">
      <w:bodyDiv w:val="1"/>
      <w:marLeft w:val="0"/>
      <w:marRight w:val="0"/>
      <w:marTop w:val="0"/>
      <w:marBottom w:val="0"/>
      <w:divBdr>
        <w:top w:val="none" w:sz="0" w:space="0" w:color="auto"/>
        <w:left w:val="none" w:sz="0" w:space="0" w:color="auto"/>
        <w:bottom w:val="none" w:sz="0" w:space="0" w:color="auto"/>
        <w:right w:val="none" w:sz="0" w:space="0" w:color="auto"/>
      </w:divBdr>
    </w:div>
    <w:div w:id="929003873">
      <w:bodyDiv w:val="1"/>
      <w:marLeft w:val="0"/>
      <w:marRight w:val="0"/>
      <w:marTop w:val="0"/>
      <w:marBottom w:val="0"/>
      <w:divBdr>
        <w:top w:val="none" w:sz="0" w:space="0" w:color="auto"/>
        <w:left w:val="none" w:sz="0" w:space="0" w:color="auto"/>
        <w:bottom w:val="none" w:sz="0" w:space="0" w:color="auto"/>
        <w:right w:val="none" w:sz="0" w:space="0" w:color="auto"/>
      </w:divBdr>
    </w:div>
    <w:div w:id="931084240">
      <w:bodyDiv w:val="1"/>
      <w:marLeft w:val="0"/>
      <w:marRight w:val="0"/>
      <w:marTop w:val="0"/>
      <w:marBottom w:val="0"/>
      <w:divBdr>
        <w:top w:val="none" w:sz="0" w:space="0" w:color="auto"/>
        <w:left w:val="none" w:sz="0" w:space="0" w:color="auto"/>
        <w:bottom w:val="none" w:sz="0" w:space="0" w:color="auto"/>
        <w:right w:val="none" w:sz="0" w:space="0" w:color="auto"/>
      </w:divBdr>
    </w:div>
    <w:div w:id="933900832">
      <w:bodyDiv w:val="1"/>
      <w:marLeft w:val="0"/>
      <w:marRight w:val="0"/>
      <w:marTop w:val="0"/>
      <w:marBottom w:val="0"/>
      <w:divBdr>
        <w:top w:val="none" w:sz="0" w:space="0" w:color="auto"/>
        <w:left w:val="none" w:sz="0" w:space="0" w:color="auto"/>
        <w:bottom w:val="none" w:sz="0" w:space="0" w:color="auto"/>
        <w:right w:val="none" w:sz="0" w:space="0" w:color="auto"/>
      </w:divBdr>
      <w:divsChild>
        <w:div w:id="1817912938">
          <w:marLeft w:val="0"/>
          <w:marRight w:val="0"/>
          <w:marTop w:val="0"/>
          <w:marBottom w:val="0"/>
          <w:divBdr>
            <w:top w:val="none" w:sz="0" w:space="0" w:color="auto"/>
            <w:left w:val="none" w:sz="0" w:space="0" w:color="auto"/>
            <w:bottom w:val="none" w:sz="0" w:space="0" w:color="auto"/>
            <w:right w:val="none" w:sz="0" w:space="0" w:color="auto"/>
          </w:divBdr>
          <w:divsChild>
            <w:div w:id="1907108189">
              <w:marLeft w:val="0"/>
              <w:marRight w:val="0"/>
              <w:marTop w:val="0"/>
              <w:marBottom w:val="0"/>
              <w:divBdr>
                <w:top w:val="none" w:sz="0" w:space="0" w:color="auto"/>
                <w:left w:val="none" w:sz="0" w:space="0" w:color="auto"/>
                <w:bottom w:val="none" w:sz="0" w:space="0" w:color="auto"/>
                <w:right w:val="none" w:sz="0" w:space="0" w:color="auto"/>
              </w:divBdr>
              <w:divsChild>
                <w:div w:id="244340445">
                  <w:marLeft w:val="0"/>
                  <w:marRight w:val="0"/>
                  <w:marTop w:val="0"/>
                  <w:marBottom w:val="0"/>
                  <w:divBdr>
                    <w:top w:val="none" w:sz="0" w:space="0" w:color="auto"/>
                    <w:left w:val="none" w:sz="0" w:space="0" w:color="auto"/>
                    <w:bottom w:val="none" w:sz="0" w:space="0" w:color="auto"/>
                    <w:right w:val="none" w:sz="0" w:space="0" w:color="auto"/>
                  </w:divBdr>
                  <w:divsChild>
                    <w:div w:id="1238706846">
                      <w:marLeft w:val="0"/>
                      <w:marRight w:val="0"/>
                      <w:marTop w:val="0"/>
                      <w:marBottom w:val="0"/>
                      <w:divBdr>
                        <w:top w:val="none" w:sz="0" w:space="0" w:color="auto"/>
                        <w:left w:val="none" w:sz="0" w:space="0" w:color="auto"/>
                        <w:bottom w:val="none" w:sz="0" w:space="0" w:color="auto"/>
                        <w:right w:val="none" w:sz="0" w:space="0" w:color="auto"/>
                      </w:divBdr>
                      <w:divsChild>
                        <w:div w:id="1215116060">
                          <w:marLeft w:val="0"/>
                          <w:marRight w:val="0"/>
                          <w:marTop w:val="0"/>
                          <w:marBottom w:val="0"/>
                          <w:divBdr>
                            <w:top w:val="none" w:sz="0" w:space="0" w:color="auto"/>
                            <w:left w:val="none" w:sz="0" w:space="0" w:color="auto"/>
                            <w:bottom w:val="none" w:sz="0" w:space="0" w:color="auto"/>
                            <w:right w:val="none" w:sz="0" w:space="0" w:color="auto"/>
                          </w:divBdr>
                          <w:divsChild>
                            <w:div w:id="1834833621">
                              <w:marLeft w:val="0"/>
                              <w:marRight w:val="0"/>
                              <w:marTop w:val="0"/>
                              <w:marBottom w:val="0"/>
                              <w:divBdr>
                                <w:top w:val="none" w:sz="0" w:space="0" w:color="auto"/>
                                <w:left w:val="none" w:sz="0" w:space="0" w:color="auto"/>
                                <w:bottom w:val="none" w:sz="0" w:space="0" w:color="auto"/>
                                <w:right w:val="none" w:sz="0" w:space="0" w:color="auto"/>
                              </w:divBdr>
                              <w:divsChild>
                                <w:div w:id="1899052930">
                                  <w:marLeft w:val="0"/>
                                  <w:marRight w:val="0"/>
                                  <w:marTop w:val="0"/>
                                  <w:marBottom w:val="0"/>
                                  <w:divBdr>
                                    <w:top w:val="none" w:sz="0" w:space="0" w:color="auto"/>
                                    <w:left w:val="none" w:sz="0" w:space="0" w:color="auto"/>
                                    <w:bottom w:val="none" w:sz="0" w:space="0" w:color="auto"/>
                                    <w:right w:val="none" w:sz="0" w:space="0" w:color="auto"/>
                                  </w:divBdr>
                                  <w:divsChild>
                                    <w:div w:id="1229268931">
                                      <w:marLeft w:val="0"/>
                                      <w:marRight w:val="0"/>
                                      <w:marTop w:val="0"/>
                                      <w:marBottom w:val="0"/>
                                      <w:divBdr>
                                        <w:top w:val="none" w:sz="0" w:space="0" w:color="auto"/>
                                        <w:left w:val="none" w:sz="0" w:space="0" w:color="auto"/>
                                        <w:bottom w:val="none" w:sz="0" w:space="0" w:color="auto"/>
                                        <w:right w:val="none" w:sz="0" w:space="0" w:color="auto"/>
                                      </w:divBdr>
                                      <w:divsChild>
                                        <w:div w:id="135269782">
                                          <w:marLeft w:val="0"/>
                                          <w:marRight w:val="0"/>
                                          <w:marTop w:val="0"/>
                                          <w:marBottom w:val="0"/>
                                          <w:divBdr>
                                            <w:top w:val="none" w:sz="0" w:space="0" w:color="auto"/>
                                            <w:left w:val="none" w:sz="0" w:space="0" w:color="auto"/>
                                            <w:bottom w:val="none" w:sz="0" w:space="0" w:color="auto"/>
                                            <w:right w:val="none" w:sz="0" w:space="0" w:color="auto"/>
                                          </w:divBdr>
                                          <w:divsChild>
                                            <w:div w:id="834882345">
                                              <w:marLeft w:val="0"/>
                                              <w:marRight w:val="0"/>
                                              <w:marTop w:val="0"/>
                                              <w:marBottom w:val="0"/>
                                              <w:divBdr>
                                                <w:top w:val="none" w:sz="0" w:space="0" w:color="auto"/>
                                                <w:left w:val="none" w:sz="0" w:space="0" w:color="auto"/>
                                                <w:bottom w:val="none" w:sz="0" w:space="0" w:color="auto"/>
                                                <w:right w:val="none" w:sz="0" w:space="0" w:color="auto"/>
                                              </w:divBdr>
                                              <w:divsChild>
                                                <w:div w:id="940575789">
                                                  <w:marLeft w:val="0"/>
                                                  <w:marRight w:val="0"/>
                                                  <w:marTop w:val="0"/>
                                                  <w:marBottom w:val="0"/>
                                                  <w:divBdr>
                                                    <w:top w:val="none" w:sz="0" w:space="0" w:color="auto"/>
                                                    <w:left w:val="none" w:sz="0" w:space="0" w:color="auto"/>
                                                    <w:bottom w:val="none" w:sz="0" w:space="0" w:color="auto"/>
                                                    <w:right w:val="none" w:sz="0" w:space="0" w:color="auto"/>
                                                  </w:divBdr>
                                                  <w:divsChild>
                                                    <w:div w:id="1516188483">
                                                      <w:marLeft w:val="0"/>
                                                      <w:marRight w:val="0"/>
                                                      <w:marTop w:val="0"/>
                                                      <w:marBottom w:val="0"/>
                                                      <w:divBdr>
                                                        <w:top w:val="none" w:sz="0" w:space="0" w:color="auto"/>
                                                        <w:left w:val="none" w:sz="0" w:space="0" w:color="auto"/>
                                                        <w:bottom w:val="none" w:sz="0" w:space="0" w:color="auto"/>
                                                        <w:right w:val="none" w:sz="0" w:space="0" w:color="auto"/>
                                                      </w:divBdr>
                                                      <w:divsChild>
                                                        <w:div w:id="1556115463">
                                                          <w:marLeft w:val="0"/>
                                                          <w:marRight w:val="0"/>
                                                          <w:marTop w:val="0"/>
                                                          <w:marBottom w:val="0"/>
                                                          <w:divBdr>
                                                            <w:top w:val="none" w:sz="0" w:space="0" w:color="auto"/>
                                                            <w:left w:val="none" w:sz="0" w:space="0" w:color="auto"/>
                                                            <w:bottom w:val="none" w:sz="0" w:space="0" w:color="auto"/>
                                                            <w:right w:val="none" w:sz="0" w:space="0" w:color="auto"/>
                                                          </w:divBdr>
                                                          <w:divsChild>
                                                            <w:div w:id="182808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65162195">
      <w:bodyDiv w:val="1"/>
      <w:marLeft w:val="0"/>
      <w:marRight w:val="0"/>
      <w:marTop w:val="0"/>
      <w:marBottom w:val="0"/>
      <w:divBdr>
        <w:top w:val="none" w:sz="0" w:space="0" w:color="auto"/>
        <w:left w:val="none" w:sz="0" w:space="0" w:color="auto"/>
        <w:bottom w:val="none" w:sz="0" w:space="0" w:color="auto"/>
        <w:right w:val="none" w:sz="0" w:space="0" w:color="auto"/>
      </w:divBdr>
      <w:divsChild>
        <w:div w:id="1414006522">
          <w:marLeft w:val="0"/>
          <w:marRight w:val="0"/>
          <w:marTop w:val="0"/>
          <w:marBottom w:val="0"/>
          <w:divBdr>
            <w:top w:val="none" w:sz="0" w:space="0" w:color="auto"/>
            <w:left w:val="none" w:sz="0" w:space="0" w:color="auto"/>
            <w:bottom w:val="none" w:sz="0" w:space="0" w:color="auto"/>
            <w:right w:val="none" w:sz="0" w:space="0" w:color="auto"/>
          </w:divBdr>
          <w:divsChild>
            <w:div w:id="166115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25642">
      <w:bodyDiv w:val="1"/>
      <w:marLeft w:val="0"/>
      <w:marRight w:val="0"/>
      <w:marTop w:val="0"/>
      <w:marBottom w:val="0"/>
      <w:divBdr>
        <w:top w:val="none" w:sz="0" w:space="0" w:color="auto"/>
        <w:left w:val="none" w:sz="0" w:space="0" w:color="auto"/>
        <w:bottom w:val="none" w:sz="0" w:space="0" w:color="auto"/>
        <w:right w:val="none" w:sz="0" w:space="0" w:color="auto"/>
      </w:divBdr>
    </w:div>
    <w:div w:id="997345965">
      <w:bodyDiv w:val="1"/>
      <w:marLeft w:val="0"/>
      <w:marRight w:val="0"/>
      <w:marTop w:val="0"/>
      <w:marBottom w:val="0"/>
      <w:divBdr>
        <w:top w:val="none" w:sz="0" w:space="0" w:color="auto"/>
        <w:left w:val="none" w:sz="0" w:space="0" w:color="auto"/>
        <w:bottom w:val="none" w:sz="0" w:space="0" w:color="auto"/>
        <w:right w:val="none" w:sz="0" w:space="0" w:color="auto"/>
      </w:divBdr>
      <w:divsChild>
        <w:div w:id="264846125">
          <w:marLeft w:val="0"/>
          <w:marRight w:val="0"/>
          <w:marTop w:val="0"/>
          <w:marBottom w:val="0"/>
          <w:divBdr>
            <w:top w:val="none" w:sz="0" w:space="0" w:color="auto"/>
            <w:left w:val="none" w:sz="0" w:space="0" w:color="auto"/>
            <w:bottom w:val="none" w:sz="0" w:space="0" w:color="auto"/>
            <w:right w:val="none" w:sz="0" w:space="0" w:color="auto"/>
          </w:divBdr>
          <w:divsChild>
            <w:div w:id="1251887253">
              <w:marLeft w:val="0"/>
              <w:marRight w:val="0"/>
              <w:marTop w:val="0"/>
              <w:marBottom w:val="0"/>
              <w:divBdr>
                <w:top w:val="none" w:sz="0" w:space="0" w:color="auto"/>
                <w:left w:val="none" w:sz="0" w:space="0" w:color="auto"/>
                <w:bottom w:val="none" w:sz="0" w:space="0" w:color="auto"/>
                <w:right w:val="none" w:sz="0" w:space="0" w:color="auto"/>
              </w:divBdr>
              <w:divsChild>
                <w:div w:id="1351105258">
                  <w:marLeft w:val="0"/>
                  <w:marRight w:val="0"/>
                  <w:marTop w:val="0"/>
                  <w:marBottom w:val="0"/>
                  <w:divBdr>
                    <w:top w:val="none" w:sz="0" w:space="0" w:color="auto"/>
                    <w:left w:val="none" w:sz="0" w:space="0" w:color="auto"/>
                    <w:bottom w:val="none" w:sz="0" w:space="0" w:color="auto"/>
                    <w:right w:val="none" w:sz="0" w:space="0" w:color="auto"/>
                  </w:divBdr>
                  <w:divsChild>
                    <w:div w:id="311564412">
                      <w:marLeft w:val="0"/>
                      <w:marRight w:val="0"/>
                      <w:marTop w:val="0"/>
                      <w:marBottom w:val="0"/>
                      <w:divBdr>
                        <w:top w:val="none" w:sz="0" w:space="0" w:color="auto"/>
                        <w:left w:val="none" w:sz="0" w:space="0" w:color="auto"/>
                        <w:bottom w:val="none" w:sz="0" w:space="0" w:color="auto"/>
                        <w:right w:val="none" w:sz="0" w:space="0" w:color="auto"/>
                      </w:divBdr>
                      <w:divsChild>
                        <w:div w:id="1155686701">
                          <w:marLeft w:val="0"/>
                          <w:marRight w:val="0"/>
                          <w:marTop w:val="0"/>
                          <w:marBottom w:val="0"/>
                          <w:divBdr>
                            <w:top w:val="none" w:sz="0" w:space="0" w:color="auto"/>
                            <w:left w:val="none" w:sz="0" w:space="0" w:color="auto"/>
                            <w:bottom w:val="none" w:sz="0" w:space="0" w:color="auto"/>
                            <w:right w:val="none" w:sz="0" w:space="0" w:color="auto"/>
                          </w:divBdr>
                          <w:divsChild>
                            <w:div w:id="1547990530">
                              <w:marLeft w:val="0"/>
                              <w:marRight w:val="0"/>
                              <w:marTop w:val="0"/>
                              <w:marBottom w:val="0"/>
                              <w:divBdr>
                                <w:top w:val="none" w:sz="0" w:space="0" w:color="auto"/>
                                <w:left w:val="none" w:sz="0" w:space="0" w:color="auto"/>
                                <w:bottom w:val="none" w:sz="0" w:space="0" w:color="auto"/>
                                <w:right w:val="none" w:sz="0" w:space="0" w:color="auto"/>
                              </w:divBdr>
                              <w:divsChild>
                                <w:div w:id="40634628">
                                  <w:marLeft w:val="0"/>
                                  <w:marRight w:val="0"/>
                                  <w:marTop w:val="0"/>
                                  <w:marBottom w:val="0"/>
                                  <w:divBdr>
                                    <w:top w:val="none" w:sz="0" w:space="0" w:color="auto"/>
                                    <w:left w:val="none" w:sz="0" w:space="0" w:color="auto"/>
                                    <w:bottom w:val="none" w:sz="0" w:space="0" w:color="auto"/>
                                    <w:right w:val="none" w:sz="0" w:space="0" w:color="auto"/>
                                  </w:divBdr>
                                  <w:divsChild>
                                    <w:div w:id="98524600">
                                      <w:marLeft w:val="0"/>
                                      <w:marRight w:val="0"/>
                                      <w:marTop w:val="0"/>
                                      <w:marBottom w:val="0"/>
                                      <w:divBdr>
                                        <w:top w:val="none" w:sz="0" w:space="0" w:color="auto"/>
                                        <w:left w:val="none" w:sz="0" w:space="0" w:color="auto"/>
                                        <w:bottom w:val="none" w:sz="0" w:space="0" w:color="auto"/>
                                        <w:right w:val="none" w:sz="0" w:space="0" w:color="auto"/>
                                      </w:divBdr>
                                      <w:divsChild>
                                        <w:div w:id="696738690">
                                          <w:marLeft w:val="0"/>
                                          <w:marRight w:val="0"/>
                                          <w:marTop w:val="0"/>
                                          <w:marBottom w:val="0"/>
                                          <w:divBdr>
                                            <w:top w:val="none" w:sz="0" w:space="0" w:color="auto"/>
                                            <w:left w:val="none" w:sz="0" w:space="0" w:color="auto"/>
                                            <w:bottom w:val="none" w:sz="0" w:space="0" w:color="auto"/>
                                            <w:right w:val="none" w:sz="0" w:space="0" w:color="auto"/>
                                          </w:divBdr>
                                          <w:divsChild>
                                            <w:div w:id="1828668702">
                                              <w:marLeft w:val="0"/>
                                              <w:marRight w:val="0"/>
                                              <w:marTop w:val="0"/>
                                              <w:marBottom w:val="0"/>
                                              <w:divBdr>
                                                <w:top w:val="none" w:sz="0" w:space="0" w:color="auto"/>
                                                <w:left w:val="none" w:sz="0" w:space="0" w:color="auto"/>
                                                <w:bottom w:val="none" w:sz="0" w:space="0" w:color="auto"/>
                                                <w:right w:val="none" w:sz="0" w:space="0" w:color="auto"/>
                                              </w:divBdr>
                                              <w:divsChild>
                                                <w:div w:id="281498205">
                                                  <w:marLeft w:val="0"/>
                                                  <w:marRight w:val="0"/>
                                                  <w:marTop w:val="0"/>
                                                  <w:marBottom w:val="0"/>
                                                  <w:divBdr>
                                                    <w:top w:val="none" w:sz="0" w:space="0" w:color="auto"/>
                                                    <w:left w:val="none" w:sz="0" w:space="0" w:color="auto"/>
                                                    <w:bottom w:val="none" w:sz="0" w:space="0" w:color="auto"/>
                                                    <w:right w:val="none" w:sz="0" w:space="0" w:color="auto"/>
                                                  </w:divBdr>
                                                  <w:divsChild>
                                                    <w:div w:id="1264731555">
                                                      <w:marLeft w:val="0"/>
                                                      <w:marRight w:val="0"/>
                                                      <w:marTop w:val="0"/>
                                                      <w:marBottom w:val="0"/>
                                                      <w:divBdr>
                                                        <w:top w:val="none" w:sz="0" w:space="0" w:color="auto"/>
                                                        <w:left w:val="none" w:sz="0" w:space="0" w:color="auto"/>
                                                        <w:bottom w:val="none" w:sz="0" w:space="0" w:color="auto"/>
                                                        <w:right w:val="none" w:sz="0" w:space="0" w:color="auto"/>
                                                      </w:divBdr>
                                                      <w:divsChild>
                                                        <w:div w:id="21901811">
                                                          <w:marLeft w:val="0"/>
                                                          <w:marRight w:val="0"/>
                                                          <w:marTop w:val="0"/>
                                                          <w:marBottom w:val="0"/>
                                                          <w:divBdr>
                                                            <w:top w:val="none" w:sz="0" w:space="0" w:color="auto"/>
                                                            <w:left w:val="none" w:sz="0" w:space="0" w:color="auto"/>
                                                            <w:bottom w:val="none" w:sz="0" w:space="0" w:color="auto"/>
                                                            <w:right w:val="none" w:sz="0" w:space="0" w:color="auto"/>
                                                          </w:divBdr>
                                                          <w:divsChild>
                                                            <w:div w:id="161559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3312965">
      <w:bodyDiv w:val="1"/>
      <w:marLeft w:val="0"/>
      <w:marRight w:val="0"/>
      <w:marTop w:val="0"/>
      <w:marBottom w:val="0"/>
      <w:divBdr>
        <w:top w:val="none" w:sz="0" w:space="0" w:color="auto"/>
        <w:left w:val="none" w:sz="0" w:space="0" w:color="auto"/>
        <w:bottom w:val="none" w:sz="0" w:space="0" w:color="auto"/>
        <w:right w:val="none" w:sz="0" w:space="0" w:color="auto"/>
      </w:divBdr>
    </w:div>
    <w:div w:id="1055617024">
      <w:bodyDiv w:val="1"/>
      <w:marLeft w:val="0"/>
      <w:marRight w:val="0"/>
      <w:marTop w:val="0"/>
      <w:marBottom w:val="0"/>
      <w:divBdr>
        <w:top w:val="none" w:sz="0" w:space="0" w:color="auto"/>
        <w:left w:val="none" w:sz="0" w:space="0" w:color="auto"/>
        <w:bottom w:val="none" w:sz="0" w:space="0" w:color="auto"/>
        <w:right w:val="none" w:sz="0" w:space="0" w:color="auto"/>
      </w:divBdr>
    </w:div>
    <w:div w:id="1106774084">
      <w:bodyDiv w:val="1"/>
      <w:marLeft w:val="0"/>
      <w:marRight w:val="0"/>
      <w:marTop w:val="0"/>
      <w:marBottom w:val="0"/>
      <w:divBdr>
        <w:top w:val="none" w:sz="0" w:space="0" w:color="auto"/>
        <w:left w:val="none" w:sz="0" w:space="0" w:color="auto"/>
        <w:bottom w:val="none" w:sz="0" w:space="0" w:color="auto"/>
        <w:right w:val="none" w:sz="0" w:space="0" w:color="auto"/>
      </w:divBdr>
      <w:divsChild>
        <w:div w:id="1912617212">
          <w:marLeft w:val="0"/>
          <w:marRight w:val="0"/>
          <w:marTop w:val="0"/>
          <w:marBottom w:val="0"/>
          <w:divBdr>
            <w:top w:val="none" w:sz="0" w:space="0" w:color="auto"/>
            <w:left w:val="none" w:sz="0" w:space="0" w:color="auto"/>
            <w:bottom w:val="none" w:sz="0" w:space="0" w:color="auto"/>
            <w:right w:val="none" w:sz="0" w:space="0" w:color="auto"/>
          </w:divBdr>
          <w:divsChild>
            <w:div w:id="212221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5819">
      <w:bodyDiv w:val="1"/>
      <w:marLeft w:val="0"/>
      <w:marRight w:val="0"/>
      <w:marTop w:val="0"/>
      <w:marBottom w:val="0"/>
      <w:divBdr>
        <w:top w:val="none" w:sz="0" w:space="0" w:color="auto"/>
        <w:left w:val="none" w:sz="0" w:space="0" w:color="auto"/>
        <w:bottom w:val="none" w:sz="0" w:space="0" w:color="auto"/>
        <w:right w:val="none" w:sz="0" w:space="0" w:color="auto"/>
      </w:divBdr>
      <w:divsChild>
        <w:div w:id="1369718063">
          <w:marLeft w:val="0"/>
          <w:marRight w:val="0"/>
          <w:marTop w:val="0"/>
          <w:marBottom w:val="0"/>
          <w:divBdr>
            <w:top w:val="none" w:sz="0" w:space="0" w:color="auto"/>
            <w:left w:val="none" w:sz="0" w:space="0" w:color="auto"/>
            <w:bottom w:val="none" w:sz="0" w:space="0" w:color="auto"/>
            <w:right w:val="none" w:sz="0" w:space="0" w:color="auto"/>
          </w:divBdr>
          <w:divsChild>
            <w:div w:id="119276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27672">
      <w:bodyDiv w:val="1"/>
      <w:marLeft w:val="0"/>
      <w:marRight w:val="0"/>
      <w:marTop w:val="0"/>
      <w:marBottom w:val="0"/>
      <w:divBdr>
        <w:top w:val="none" w:sz="0" w:space="0" w:color="auto"/>
        <w:left w:val="none" w:sz="0" w:space="0" w:color="auto"/>
        <w:bottom w:val="none" w:sz="0" w:space="0" w:color="auto"/>
        <w:right w:val="none" w:sz="0" w:space="0" w:color="auto"/>
      </w:divBdr>
    </w:div>
    <w:div w:id="1128813596">
      <w:bodyDiv w:val="1"/>
      <w:marLeft w:val="0"/>
      <w:marRight w:val="0"/>
      <w:marTop w:val="0"/>
      <w:marBottom w:val="0"/>
      <w:divBdr>
        <w:top w:val="none" w:sz="0" w:space="0" w:color="auto"/>
        <w:left w:val="none" w:sz="0" w:space="0" w:color="auto"/>
        <w:bottom w:val="none" w:sz="0" w:space="0" w:color="auto"/>
        <w:right w:val="none" w:sz="0" w:space="0" w:color="auto"/>
      </w:divBdr>
    </w:div>
    <w:div w:id="1170414122">
      <w:bodyDiv w:val="1"/>
      <w:marLeft w:val="0"/>
      <w:marRight w:val="0"/>
      <w:marTop w:val="0"/>
      <w:marBottom w:val="0"/>
      <w:divBdr>
        <w:top w:val="none" w:sz="0" w:space="0" w:color="auto"/>
        <w:left w:val="none" w:sz="0" w:space="0" w:color="auto"/>
        <w:bottom w:val="none" w:sz="0" w:space="0" w:color="auto"/>
        <w:right w:val="none" w:sz="0" w:space="0" w:color="auto"/>
      </w:divBdr>
      <w:divsChild>
        <w:div w:id="2125542095">
          <w:marLeft w:val="0"/>
          <w:marRight w:val="0"/>
          <w:marTop w:val="0"/>
          <w:marBottom w:val="0"/>
          <w:divBdr>
            <w:top w:val="none" w:sz="0" w:space="0" w:color="auto"/>
            <w:left w:val="none" w:sz="0" w:space="0" w:color="auto"/>
            <w:bottom w:val="none" w:sz="0" w:space="0" w:color="auto"/>
            <w:right w:val="none" w:sz="0" w:space="0" w:color="auto"/>
          </w:divBdr>
          <w:divsChild>
            <w:div w:id="181490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76330">
      <w:bodyDiv w:val="1"/>
      <w:marLeft w:val="0"/>
      <w:marRight w:val="0"/>
      <w:marTop w:val="0"/>
      <w:marBottom w:val="0"/>
      <w:divBdr>
        <w:top w:val="none" w:sz="0" w:space="0" w:color="auto"/>
        <w:left w:val="none" w:sz="0" w:space="0" w:color="auto"/>
        <w:bottom w:val="none" w:sz="0" w:space="0" w:color="auto"/>
        <w:right w:val="none" w:sz="0" w:space="0" w:color="auto"/>
      </w:divBdr>
      <w:divsChild>
        <w:div w:id="1416977893">
          <w:marLeft w:val="0"/>
          <w:marRight w:val="0"/>
          <w:marTop w:val="0"/>
          <w:marBottom w:val="0"/>
          <w:divBdr>
            <w:top w:val="none" w:sz="0" w:space="0" w:color="auto"/>
            <w:left w:val="none" w:sz="0" w:space="0" w:color="auto"/>
            <w:bottom w:val="none" w:sz="0" w:space="0" w:color="auto"/>
            <w:right w:val="none" w:sz="0" w:space="0" w:color="auto"/>
          </w:divBdr>
        </w:div>
      </w:divsChild>
    </w:div>
    <w:div w:id="1200625623">
      <w:bodyDiv w:val="1"/>
      <w:marLeft w:val="0"/>
      <w:marRight w:val="0"/>
      <w:marTop w:val="0"/>
      <w:marBottom w:val="0"/>
      <w:divBdr>
        <w:top w:val="none" w:sz="0" w:space="0" w:color="auto"/>
        <w:left w:val="none" w:sz="0" w:space="0" w:color="auto"/>
        <w:bottom w:val="none" w:sz="0" w:space="0" w:color="auto"/>
        <w:right w:val="none" w:sz="0" w:space="0" w:color="auto"/>
      </w:divBdr>
    </w:div>
    <w:div w:id="1238638699">
      <w:bodyDiv w:val="1"/>
      <w:marLeft w:val="0"/>
      <w:marRight w:val="0"/>
      <w:marTop w:val="0"/>
      <w:marBottom w:val="0"/>
      <w:divBdr>
        <w:top w:val="none" w:sz="0" w:space="0" w:color="auto"/>
        <w:left w:val="none" w:sz="0" w:space="0" w:color="auto"/>
        <w:bottom w:val="none" w:sz="0" w:space="0" w:color="auto"/>
        <w:right w:val="none" w:sz="0" w:space="0" w:color="auto"/>
      </w:divBdr>
    </w:div>
    <w:div w:id="1273627663">
      <w:bodyDiv w:val="1"/>
      <w:marLeft w:val="0"/>
      <w:marRight w:val="0"/>
      <w:marTop w:val="0"/>
      <w:marBottom w:val="0"/>
      <w:divBdr>
        <w:top w:val="none" w:sz="0" w:space="0" w:color="auto"/>
        <w:left w:val="none" w:sz="0" w:space="0" w:color="auto"/>
        <w:bottom w:val="none" w:sz="0" w:space="0" w:color="auto"/>
        <w:right w:val="none" w:sz="0" w:space="0" w:color="auto"/>
      </w:divBdr>
    </w:div>
    <w:div w:id="1289243696">
      <w:bodyDiv w:val="1"/>
      <w:marLeft w:val="0"/>
      <w:marRight w:val="0"/>
      <w:marTop w:val="0"/>
      <w:marBottom w:val="0"/>
      <w:divBdr>
        <w:top w:val="none" w:sz="0" w:space="0" w:color="auto"/>
        <w:left w:val="none" w:sz="0" w:space="0" w:color="auto"/>
        <w:bottom w:val="none" w:sz="0" w:space="0" w:color="auto"/>
        <w:right w:val="none" w:sz="0" w:space="0" w:color="auto"/>
      </w:divBdr>
    </w:div>
    <w:div w:id="1297370523">
      <w:bodyDiv w:val="1"/>
      <w:marLeft w:val="0"/>
      <w:marRight w:val="0"/>
      <w:marTop w:val="0"/>
      <w:marBottom w:val="0"/>
      <w:divBdr>
        <w:top w:val="none" w:sz="0" w:space="0" w:color="auto"/>
        <w:left w:val="none" w:sz="0" w:space="0" w:color="auto"/>
        <w:bottom w:val="none" w:sz="0" w:space="0" w:color="auto"/>
        <w:right w:val="none" w:sz="0" w:space="0" w:color="auto"/>
      </w:divBdr>
    </w:div>
    <w:div w:id="1334144687">
      <w:bodyDiv w:val="1"/>
      <w:marLeft w:val="0"/>
      <w:marRight w:val="0"/>
      <w:marTop w:val="0"/>
      <w:marBottom w:val="0"/>
      <w:divBdr>
        <w:top w:val="none" w:sz="0" w:space="0" w:color="auto"/>
        <w:left w:val="none" w:sz="0" w:space="0" w:color="auto"/>
        <w:bottom w:val="none" w:sz="0" w:space="0" w:color="auto"/>
        <w:right w:val="none" w:sz="0" w:space="0" w:color="auto"/>
      </w:divBdr>
    </w:div>
    <w:div w:id="1380323065">
      <w:bodyDiv w:val="1"/>
      <w:marLeft w:val="0"/>
      <w:marRight w:val="0"/>
      <w:marTop w:val="0"/>
      <w:marBottom w:val="0"/>
      <w:divBdr>
        <w:top w:val="none" w:sz="0" w:space="0" w:color="auto"/>
        <w:left w:val="none" w:sz="0" w:space="0" w:color="auto"/>
        <w:bottom w:val="none" w:sz="0" w:space="0" w:color="auto"/>
        <w:right w:val="none" w:sz="0" w:space="0" w:color="auto"/>
      </w:divBdr>
    </w:div>
    <w:div w:id="1384019426">
      <w:bodyDiv w:val="1"/>
      <w:marLeft w:val="0"/>
      <w:marRight w:val="0"/>
      <w:marTop w:val="0"/>
      <w:marBottom w:val="0"/>
      <w:divBdr>
        <w:top w:val="none" w:sz="0" w:space="0" w:color="auto"/>
        <w:left w:val="none" w:sz="0" w:space="0" w:color="auto"/>
        <w:bottom w:val="none" w:sz="0" w:space="0" w:color="auto"/>
        <w:right w:val="none" w:sz="0" w:space="0" w:color="auto"/>
      </w:divBdr>
      <w:divsChild>
        <w:div w:id="682316464">
          <w:marLeft w:val="0"/>
          <w:marRight w:val="0"/>
          <w:marTop w:val="0"/>
          <w:marBottom w:val="0"/>
          <w:divBdr>
            <w:top w:val="none" w:sz="0" w:space="0" w:color="auto"/>
            <w:left w:val="none" w:sz="0" w:space="0" w:color="auto"/>
            <w:bottom w:val="none" w:sz="0" w:space="0" w:color="auto"/>
            <w:right w:val="none" w:sz="0" w:space="0" w:color="auto"/>
          </w:divBdr>
          <w:divsChild>
            <w:div w:id="136845785">
              <w:marLeft w:val="0"/>
              <w:marRight w:val="0"/>
              <w:marTop w:val="0"/>
              <w:marBottom w:val="0"/>
              <w:divBdr>
                <w:top w:val="none" w:sz="0" w:space="0" w:color="auto"/>
                <w:left w:val="none" w:sz="0" w:space="0" w:color="auto"/>
                <w:bottom w:val="none" w:sz="0" w:space="0" w:color="auto"/>
                <w:right w:val="none" w:sz="0" w:space="0" w:color="auto"/>
              </w:divBdr>
              <w:divsChild>
                <w:div w:id="1361275228">
                  <w:marLeft w:val="0"/>
                  <w:marRight w:val="0"/>
                  <w:marTop w:val="0"/>
                  <w:marBottom w:val="0"/>
                  <w:divBdr>
                    <w:top w:val="none" w:sz="0" w:space="0" w:color="auto"/>
                    <w:left w:val="none" w:sz="0" w:space="0" w:color="auto"/>
                    <w:bottom w:val="none" w:sz="0" w:space="0" w:color="auto"/>
                    <w:right w:val="none" w:sz="0" w:space="0" w:color="auto"/>
                  </w:divBdr>
                  <w:divsChild>
                    <w:div w:id="1423382018">
                      <w:marLeft w:val="0"/>
                      <w:marRight w:val="0"/>
                      <w:marTop w:val="0"/>
                      <w:marBottom w:val="0"/>
                      <w:divBdr>
                        <w:top w:val="none" w:sz="0" w:space="0" w:color="auto"/>
                        <w:left w:val="none" w:sz="0" w:space="0" w:color="auto"/>
                        <w:bottom w:val="none" w:sz="0" w:space="0" w:color="auto"/>
                        <w:right w:val="none" w:sz="0" w:space="0" w:color="auto"/>
                      </w:divBdr>
                      <w:divsChild>
                        <w:div w:id="2110539947">
                          <w:marLeft w:val="0"/>
                          <w:marRight w:val="0"/>
                          <w:marTop w:val="0"/>
                          <w:marBottom w:val="0"/>
                          <w:divBdr>
                            <w:top w:val="none" w:sz="0" w:space="0" w:color="auto"/>
                            <w:left w:val="none" w:sz="0" w:space="0" w:color="auto"/>
                            <w:bottom w:val="none" w:sz="0" w:space="0" w:color="auto"/>
                            <w:right w:val="none" w:sz="0" w:space="0" w:color="auto"/>
                          </w:divBdr>
                          <w:divsChild>
                            <w:div w:id="711534478">
                              <w:marLeft w:val="0"/>
                              <w:marRight w:val="0"/>
                              <w:marTop w:val="0"/>
                              <w:marBottom w:val="0"/>
                              <w:divBdr>
                                <w:top w:val="none" w:sz="0" w:space="0" w:color="auto"/>
                                <w:left w:val="none" w:sz="0" w:space="0" w:color="auto"/>
                                <w:bottom w:val="none" w:sz="0" w:space="0" w:color="auto"/>
                                <w:right w:val="none" w:sz="0" w:space="0" w:color="auto"/>
                              </w:divBdr>
                              <w:divsChild>
                                <w:div w:id="633869154">
                                  <w:marLeft w:val="0"/>
                                  <w:marRight w:val="0"/>
                                  <w:marTop w:val="0"/>
                                  <w:marBottom w:val="0"/>
                                  <w:divBdr>
                                    <w:top w:val="none" w:sz="0" w:space="0" w:color="auto"/>
                                    <w:left w:val="none" w:sz="0" w:space="0" w:color="auto"/>
                                    <w:bottom w:val="none" w:sz="0" w:space="0" w:color="auto"/>
                                    <w:right w:val="none" w:sz="0" w:space="0" w:color="auto"/>
                                  </w:divBdr>
                                  <w:divsChild>
                                    <w:div w:id="245461074">
                                      <w:marLeft w:val="0"/>
                                      <w:marRight w:val="0"/>
                                      <w:marTop w:val="0"/>
                                      <w:marBottom w:val="0"/>
                                      <w:divBdr>
                                        <w:top w:val="none" w:sz="0" w:space="0" w:color="auto"/>
                                        <w:left w:val="none" w:sz="0" w:space="0" w:color="auto"/>
                                        <w:bottom w:val="none" w:sz="0" w:space="0" w:color="auto"/>
                                        <w:right w:val="none" w:sz="0" w:space="0" w:color="auto"/>
                                      </w:divBdr>
                                      <w:divsChild>
                                        <w:div w:id="1938908020">
                                          <w:marLeft w:val="0"/>
                                          <w:marRight w:val="0"/>
                                          <w:marTop w:val="0"/>
                                          <w:marBottom w:val="0"/>
                                          <w:divBdr>
                                            <w:top w:val="none" w:sz="0" w:space="0" w:color="auto"/>
                                            <w:left w:val="none" w:sz="0" w:space="0" w:color="auto"/>
                                            <w:bottom w:val="none" w:sz="0" w:space="0" w:color="auto"/>
                                            <w:right w:val="none" w:sz="0" w:space="0" w:color="auto"/>
                                          </w:divBdr>
                                          <w:divsChild>
                                            <w:div w:id="202714021">
                                              <w:marLeft w:val="0"/>
                                              <w:marRight w:val="0"/>
                                              <w:marTop w:val="0"/>
                                              <w:marBottom w:val="0"/>
                                              <w:divBdr>
                                                <w:top w:val="none" w:sz="0" w:space="0" w:color="auto"/>
                                                <w:left w:val="none" w:sz="0" w:space="0" w:color="auto"/>
                                                <w:bottom w:val="none" w:sz="0" w:space="0" w:color="auto"/>
                                                <w:right w:val="none" w:sz="0" w:space="0" w:color="auto"/>
                                              </w:divBdr>
                                              <w:divsChild>
                                                <w:div w:id="418060610">
                                                  <w:marLeft w:val="0"/>
                                                  <w:marRight w:val="0"/>
                                                  <w:marTop w:val="0"/>
                                                  <w:marBottom w:val="0"/>
                                                  <w:divBdr>
                                                    <w:top w:val="none" w:sz="0" w:space="0" w:color="auto"/>
                                                    <w:left w:val="none" w:sz="0" w:space="0" w:color="auto"/>
                                                    <w:bottom w:val="none" w:sz="0" w:space="0" w:color="auto"/>
                                                    <w:right w:val="none" w:sz="0" w:space="0" w:color="auto"/>
                                                  </w:divBdr>
                                                  <w:divsChild>
                                                    <w:div w:id="945892479">
                                                      <w:marLeft w:val="0"/>
                                                      <w:marRight w:val="0"/>
                                                      <w:marTop w:val="0"/>
                                                      <w:marBottom w:val="0"/>
                                                      <w:divBdr>
                                                        <w:top w:val="none" w:sz="0" w:space="0" w:color="auto"/>
                                                        <w:left w:val="none" w:sz="0" w:space="0" w:color="auto"/>
                                                        <w:bottom w:val="none" w:sz="0" w:space="0" w:color="auto"/>
                                                        <w:right w:val="none" w:sz="0" w:space="0" w:color="auto"/>
                                                      </w:divBdr>
                                                      <w:divsChild>
                                                        <w:div w:id="1173573032">
                                                          <w:marLeft w:val="0"/>
                                                          <w:marRight w:val="0"/>
                                                          <w:marTop w:val="0"/>
                                                          <w:marBottom w:val="0"/>
                                                          <w:divBdr>
                                                            <w:top w:val="none" w:sz="0" w:space="0" w:color="auto"/>
                                                            <w:left w:val="none" w:sz="0" w:space="0" w:color="auto"/>
                                                            <w:bottom w:val="none" w:sz="0" w:space="0" w:color="auto"/>
                                                            <w:right w:val="none" w:sz="0" w:space="0" w:color="auto"/>
                                                          </w:divBdr>
                                                          <w:divsChild>
                                                            <w:div w:id="159994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99325628">
      <w:bodyDiv w:val="1"/>
      <w:marLeft w:val="0"/>
      <w:marRight w:val="0"/>
      <w:marTop w:val="0"/>
      <w:marBottom w:val="0"/>
      <w:divBdr>
        <w:top w:val="none" w:sz="0" w:space="0" w:color="auto"/>
        <w:left w:val="none" w:sz="0" w:space="0" w:color="auto"/>
        <w:bottom w:val="none" w:sz="0" w:space="0" w:color="auto"/>
        <w:right w:val="none" w:sz="0" w:space="0" w:color="auto"/>
      </w:divBdr>
      <w:divsChild>
        <w:div w:id="1524202890">
          <w:marLeft w:val="0"/>
          <w:marRight w:val="0"/>
          <w:marTop w:val="0"/>
          <w:marBottom w:val="0"/>
          <w:divBdr>
            <w:top w:val="none" w:sz="0" w:space="0" w:color="auto"/>
            <w:left w:val="none" w:sz="0" w:space="0" w:color="auto"/>
            <w:bottom w:val="none" w:sz="0" w:space="0" w:color="auto"/>
            <w:right w:val="none" w:sz="0" w:space="0" w:color="auto"/>
          </w:divBdr>
          <w:divsChild>
            <w:div w:id="55235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611839">
      <w:bodyDiv w:val="1"/>
      <w:marLeft w:val="0"/>
      <w:marRight w:val="0"/>
      <w:marTop w:val="0"/>
      <w:marBottom w:val="0"/>
      <w:divBdr>
        <w:top w:val="none" w:sz="0" w:space="0" w:color="auto"/>
        <w:left w:val="none" w:sz="0" w:space="0" w:color="auto"/>
        <w:bottom w:val="none" w:sz="0" w:space="0" w:color="auto"/>
        <w:right w:val="none" w:sz="0" w:space="0" w:color="auto"/>
      </w:divBdr>
      <w:divsChild>
        <w:div w:id="1768118203">
          <w:marLeft w:val="0"/>
          <w:marRight w:val="0"/>
          <w:marTop w:val="0"/>
          <w:marBottom w:val="0"/>
          <w:divBdr>
            <w:top w:val="none" w:sz="0" w:space="0" w:color="auto"/>
            <w:left w:val="none" w:sz="0" w:space="0" w:color="auto"/>
            <w:bottom w:val="none" w:sz="0" w:space="0" w:color="auto"/>
            <w:right w:val="none" w:sz="0" w:space="0" w:color="auto"/>
          </w:divBdr>
          <w:divsChild>
            <w:div w:id="9438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647371">
      <w:bodyDiv w:val="1"/>
      <w:marLeft w:val="0"/>
      <w:marRight w:val="0"/>
      <w:marTop w:val="0"/>
      <w:marBottom w:val="0"/>
      <w:divBdr>
        <w:top w:val="none" w:sz="0" w:space="0" w:color="auto"/>
        <w:left w:val="none" w:sz="0" w:space="0" w:color="auto"/>
        <w:bottom w:val="none" w:sz="0" w:space="0" w:color="auto"/>
        <w:right w:val="none" w:sz="0" w:space="0" w:color="auto"/>
      </w:divBdr>
    </w:div>
    <w:div w:id="1492675780">
      <w:bodyDiv w:val="1"/>
      <w:marLeft w:val="0"/>
      <w:marRight w:val="0"/>
      <w:marTop w:val="0"/>
      <w:marBottom w:val="0"/>
      <w:divBdr>
        <w:top w:val="none" w:sz="0" w:space="0" w:color="auto"/>
        <w:left w:val="none" w:sz="0" w:space="0" w:color="auto"/>
        <w:bottom w:val="none" w:sz="0" w:space="0" w:color="auto"/>
        <w:right w:val="none" w:sz="0" w:space="0" w:color="auto"/>
      </w:divBdr>
      <w:divsChild>
        <w:div w:id="1120612614">
          <w:marLeft w:val="0"/>
          <w:marRight w:val="0"/>
          <w:marTop w:val="0"/>
          <w:marBottom w:val="0"/>
          <w:divBdr>
            <w:top w:val="none" w:sz="0" w:space="0" w:color="auto"/>
            <w:left w:val="none" w:sz="0" w:space="0" w:color="auto"/>
            <w:bottom w:val="none" w:sz="0" w:space="0" w:color="auto"/>
            <w:right w:val="none" w:sz="0" w:space="0" w:color="auto"/>
          </w:divBdr>
          <w:divsChild>
            <w:div w:id="979656719">
              <w:marLeft w:val="0"/>
              <w:marRight w:val="0"/>
              <w:marTop w:val="0"/>
              <w:marBottom w:val="0"/>
              <w:divBdr>
                <w:top w:val="none" w:sz="0" w:space="0" w:color="auto"/>
                <w:left w:val="none" w:sz="0" w:space="0" w:color="auto"/>
                <w:bottom w:val="none" w:sz="0" w:space="0" w:color="auto"/>
                <w:right w:val="none" w:sz="0" w:space="0" w:color="auto"/>
              </w:divBdr>
              <w:divsChild>
                <w:div w:id="1735548079">
                  <w:marLeft w:val="0"/>
                  <w:marRight w:val="0"/>
                  <w:marTop w:val="0"/>
                  <w:marBottom w:val="0"/>
                  <w:divBdr>
                    <w:top w:val="none" w:sz="0" w:space="0" w:color="auto"/>
                    <w:left w:val="none" w:sz="0" w:space="0" w:color="auto"/>
                    <w:bottom w:val="none" w:sz="0" w:space="0" w:color="auto"/>
                    <w:right w:val="none" w:sz="0" w:space="0" w:color="auto"/>
                  </w:divBdr>
                  <w:divsChild>
                    <w:div w:id="1308974606">
                      <w:marLeft w:val="0"/>
                      <w:marRight w:val="0"/>
                      <w:marTop w:val="0"/>
                      <w:marBottom w:val="0"/>
                      <w:divBdr>
                        <w:top w:val="none" w:sz="0" w:space="0" w:color="auto"/>
                        <w:left w:val="none" w:sz="0" w:space="0" w:color="auto"/>
                        <w:bottom w:val="none" w:sz="0" w:space="0" w:color="auto"/>
                        <w:right w:val="none" w:sz="0" w:space="0" w:color="auto"/>
                      </w:divBdr>
                      <w:divsChild>
                        <w:div w:id="1507548719">
                          <w:marLeft w:val="0"/>
                          <w:marRight w:val="0"/>
                          <w:marTop w:val="0"/>
                          <w:marBottom w:val="0"/>
                          <w:divBdr>
                            <w:top w:val="none" w:sz="0" w:space="0" w:color="auto"/>
                            <w:left w:val="none" w:sz="0" w:space="0" w:color="auto"/>
                            <w:bottom w:val="none" w:sz="0" w:space="0" w:color="auto"/>
                            <w:right w:val="none" w:sz="0" w:space="0" w:color="auto"/>
                          </w:divBdr>
                          <w:divsChild>
                            <w:div w:id="327221354">
                              <w:marLeft w:val="0"/>
                              <w:marRight w:val="0"/>
                              <w:marTop w:val="0"/>
                              <w:marBottom w:val="0"/>
                              <w:divBdr>
                                <w:top w:val="none" w:sz="0" w:space="0" w:color="auto"/>
                                <w:left w:val="none" w:sz="0" w:space="0" w:color="auto"/>
                                <w:bottom w:val="none" w:sz="0" w:space="0" w:color="auto"/>
                                <w:right w:val="none" w:sz="0" w:space="0" w:color="auto"/>
                              </w:divBdr>
                              <w:divsChild>
                                <w:div w:id="81149486">
                                  <w:marLeft w:val="0"/>
                                  <w:marRight w:val="0"/>
                                  <w:marTop w:val="0"/>
                                  <w:marBottom w:val="0"/>
                                  <w:divBdr>
                                    <w:top w:val="none" w:sz="0" w:space="0" w:color="auto"/>
                                    <w:left w:val="none" w:sz="0" w:space="0" w:color="auto"/>
                                    <w:bottom w:val="none" w:sz="0" w:space="0" w:color="auto"/>
                                    <w:right w:val="none" w:sz="0" w:space="0" w:color="auto"/>
                                  </w:divBdr>
                                  <w:divsChild>
                                    <w:div w:id="121118362">
                                      <w:marLeft w:val="0"/>
                                      <w:marRight w:val="0"/>
                                      <w:marTop w:val="0"/>
                                      <w:marBottom w:val="0"/>
                                      <w:divBdr>
                                        <w:top w:val="none" w:sz="0" w:space="0" w:color="auto"/>
                                        <w:left w:val="none" w:sz="0" w:space="0" w:color="auto"/>
                                        <w:bottom w:val="none" w:sz="0" w:space="0" w:color="auto"/>
                                        <w:right w:val="none" w:sz="0" w:space="0" w:color="auto"/>
                                      </w:divBdr>
                                      <w:divsChild>
                                        <w:div w:id="133302356">
                                          <w:marLeft w:val="0"/>
                                          <w:marRight w:val="0"/>
                                          <w:marTop w:val="0"/>
                                          <w:marBottom w:val="0"/>
                                          <w:divBdr>
                                            <w:top w:val="none" w:sz="0" w:space="0" w:color="auto"/>
                                            <w:left w:val="none" w:sz="0" w:space="0" w:color="auto"/>
                                            <w:bottom w:val="none" w:sz="0" w:space="0" w:color="auto"/>
                                            <w:right w:val="none" w:sz="0" w:space="0" w:color="auto"/>
                                          </w:divBdr>
                                          <w:divsChild>
                                            <w:div w:id="395519432">
                                              <w:marLeft w:val="0"/>
                                              <w:marRight w:val="0"/>
                                              <w:marTop w:val="0"/>
                                              <w:marBottom w:val="0"/>
                                              <w:divBdr>
                                                <w:top w:val="none" w:sz="0" w:space="0" w:color="auto"/>
                                                <w:left w:val="none" w:sz="0" w:space="0" w:color="auto"/>
                                                <w:bottom w:val="none" w:sz="0" w:space="0" w:color="auto"/>
                                                <w:right w:val="none" w:sz="0" w:space="0" w:color="auto"/>
                                              </w:divBdr>
                                              <w:divsChild>
                                                <w:div w:id="1982035270">
                                                  <w:marLeft w:val="0"/>
                                                  <w:marRight w:val="0"/>
                                                  <w:marTop w:val="0"/>
                                                  <w:marBottom w:val="0"/>
                                                  <w:divBdr>
                                                    <w:top w:val="none" w:sz="0" w:space="0" w:color="auto"/>
                                                    <w:left w:val="none" w:sz="0" w:space="0" w:color="auto"/>
                                                    <w:bottom w:val="none" w:sz="0" w:space="0" w:color="auto"/>
                                                    <w:right w:val="none" w:sz="0" w:space="0" w:color="auto"/>
                                                  </w:divBdr>
                                                  <w:divsChild>
                                                    <w:div w:id="724257683">
                                                      <w:marLeft w:val="0"/>
                                                      <w:marRight w:val="0"/>
                                                      <w:marTop w:val="0"/>
                                                      <w:marBottom w:val="0"/>
                                                      <w:divBdr>
                                                        <w:top w:val="none" w:sz="0" w:space="0" w:color="auto"/>
                                                        <w:left w:val="none" w:sz="0" w:space="0" w:color="auto"/>
                                                        <w:bottom w:val="none" w:sz="0" w:space="0" w:color="auto"/>
                                                        <w:right w:val="none" w:sz="0" w:space="0" w:color="auto"/>
                                                      </w:divBdr>
                                                      <w:divsChild>
                                                        <w:div w:id="82459289">
                                                          <w:marLeft w:val="0"/>
                                                          <w:marRight w:val="0"/>
                                                          <w:marTop w:val="0"/>
                                                          <w:marBottom w:val="0"/>
                                                          <w:divBdr>
                                                            <w:top w:val="none" w:sz="0" w:space="0" w:color="auto"/>
                                                            <w:left w:val="none" w:sz="0" w:space="0" w:color="auto"/>
                                                            <w:bottom w:val="none" w:sz="0" w:space="0" w:color="auto"/>
                                                            <w:right w:val="none" w:sz="0" w:space="0" w:color="auto"/>
                                                          </w:divBdr>
                                                          <w:divsChild>
                                                            <w:div w:id="174588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2844351">
      <w:bodyDiv w:val="1"/>
      <w:marLeft w:val="0"/>
      <w:marRight w:val="0"/>
      <w:marTop w:val="0"/>
      <w:marBottom w:val="0"/>
      <w:divBdr>
        <w:top w:val="none" w:sz="0" w:space="0" w:color="auto"/>
        <w:left w:val="none" w:sz="0" w:space="0" w:color="auto"/>
        <w:bottom w:val="none" w:sz="0" w:space="0" w:color="auto"/>
        <w:right w:val="none" w:sz="0" w:space="0" w:color="auto"/>
      </w:divBdr>
    </w:div>
    <w:div w:id="1547716632">
      <w:bodyDiv w:val="1"/>
      <w:marLeft w:val="0"/>
      <w:marRight w:val="0"/>
      <w:marTop w:val="0"/>
      <w:marBottom w:val="0"/>
      <w:divBdr>
        <w:top w:val="none" w:sz="0" w:space="0" w:color="auto"/>
        <w:left w:val="none" w:sz="0" w:space="0" w:color="auto"/>
        <w:bottom w:val="none" w:sz="0" w:space="0" w:color="auto"/>
        <w:right w:val="none" w:sz="0" w:space="0" w:color="auto"/>
      </w:divBdr>
    </w:div>
    <w:div w:id="1555585800">
      <w:bodyDiv w:val="1"/>
      <w:marLeft w:val="0"/>
      <w:marRight w:val="0"/>
      <w:marTop w:val="0"/>
      <w:marBottom w:val="0"/>
      <w:divBdr>
        <w:top w:val="none" w:sz="0" w:space="0" w:color="auto"/>
        <w:left w:val="none" w:sz="0" w:space="0" w:color="auto"/>
        <w:bottom w:val="none" w:sz="0" w:space="0" w:color="auto"/>
        <w:right w:val="none" w:sz="0" w:space="0" w:color="auto"/>
      </w:divBdr>
      <w:divsChild>
        <w:div w:id="296372104">
          <w:marLeft w:val="0"/>
          <w:marRight w:val="0"/>
          <w:marTop w:val="0"/>
          <w:marBottom w:val="0"/>
          <w:divBdr>
            <w:top w:val="none" w:sz="0" w:space="0" w:color="auto"/>
            <w:left w:val="none" w:sz="0" w:space="0" w:color="auto"/>
            <w:bottom w:val="none" w:sz="0" w:space="0" w:color="auto"/>
            <w:right w:val="none" w:sz="0" w:space="0" w:color="auto"/>
          </w:divBdr>
          <w:divsChild>
            <w:div w:id="176622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373638">
      <w:bodyDiv w:val="1"/>
      <w:marLeft w:val="0"/>
      <w:marRight w:val="0"/>
      <w:marTop w:val="0"/>
      <w:marBottom w:val="0"/>
      <w:divBdr>
        <w:top w:val="none" w:sz="0" w:space="0" w:color="auto"/>
        <w:left w:val="none" w:sz="0" w:space="0" w:color="auto"/>
        <w:bottom w:val="none" w:sz="0" w:space="0" w:color="auto"/>
        <w:right w:val="none" w:sz="0" w:space="0" w:color="auto"/>
      </w:divBdr>
    </w:div>
    <w:div w:id="1623416319">
      <w:bodyDiv w:val="1"/>
      <w:marLeft w:val="0"/>
      <w:marRight w:val="0"/>
      <w:marTop w:val="0"/>
      <w:marBottom w:val="0"/>
      <w:divBdr>
        <w:top w:val="none" w:sz="0" w:space="0" w:color="auto"/>
        <w:left w:val="none" w:sz="0" w:space="0" w:color="auto"/>
        <w:bottom w:val="none" w:sz="0" w:space="0" w:color="auto"/>
        <w:right w:val="none" w:sz="0" w:space="0" w:color="auto"/>
      </w:divBdr>
    </w:div>
    <w:div w:id="1630357080">
      <w:bodyDiv w:val="1"/>
      <w:marLeft w:val="0"/>
      <w:marRight w:val="0"/>
      <w:marTop w:val="0"/>
      <w:marBottom w:val="0"/>
      <w:divBdr>
        <w:top w:val="none" w:sz="0" w:space="0" w:color="auto"/>
        <w:left w:val="none" w:sz="0" w:space="0" w:color="auto"/>
        <w:bottom w:val="none" w:sz="0" w:space="0" w:color="auto"/>
        <w:right w:val="none" w:sz="0" w:space="0" w:color="auto"/>
      </w:divBdr>
    </w:div>
    <w:div w:id="1631932964">
      <w:bodyDiv w:val="1"/>
      <w:marLeft w:val="0"/>
      <w:marRight w:val="0"/>
      <w:marTop w:val="0"/>
      <w:marBottom w:val="0"/>
      <w:divBdr>
        <w:top w:val="none" w:sz="0" w:space="0" w:color="auto"/>
        <w:left w:val="none" w:sz="0" w:space="0" w:color="auto"/>
        <w:bottom w:val="none" w:sz="0" w:space="0" w:color="auto"/>
        <w:right w:val="none" w:sz="0" w:space="0" w:color="auto"/>
      </w:divBdr>
      <w:divsChild>
        <w:div w:id="908618982">
          <w:marLeft w:val="0"/>
          <w:marRight w:val="0"/>
          <w:marTop w:val="0"/>
          <w:marBottom w:val="0"/>
          <w:divBdr>
            <w:top w:val="none" w:sz="0" w:space="0" w:color="auto"/>
            <w:left w:val="none" w:sz="0" w:space="0" w:color="auto"/>
            <w:bottom w:val="none" w:sz="0" w:space="0" w:color="auto"/>
            <w:right w:val="none" w:sz="0" w:space="0" w:color="auto"/>
          </w:divBdr>
          <w:divsChild>
            <w:div w:id="160171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142253">
      <w:bodyDiv w:val="1"/>
      <w:marLeft w:val="0"/>
      <w:marRight w:val="0"/>
      <w:marTop w:val="0"/>
      <w:marBottom w:val="0"/>
      <w:divBdr>
        <w:top w:val="none" w:sz="0" w:space="0" w:color="auto"/>
        <w:left w:val="none" w:sz="0" w:space="0" w:color="auto"/>
        <w:bottom w:val="none" w:sz="0" w:space="0" w:color="auto"/>
        <w:right w:val="none" w:sz="0" w:space="0" w:color="auto"/>
      </w:divBdr>
    </w:div>
    <w:div w:id="1676222414">
      <w:bodyDiv w:val="1"/>
      <w:marLeft w:val="0"/>
      <w:marRight w:val="0"/>
      <w:marTop w:val="0"/>
      <w:marBottom w:val="0"/>
      <w:divBdr>
        <w:top w:val="none" w:sz="0" w:space="0" w:color="auto"/>
        <w:left w:val="none" w:sz="0" w:space="0" w:color="auto"/>
        <w:bottom w:val="none" w:sz="0" w:space="0" w:color="auto"/>
        <w:right w:val="none" w:sz="0" w:space="0" w:color="auto"/>
      </w:divBdr>
      <w:divsChild>
        <w:div w:id="1822887135">
          <w:marLeft w:val="0"/>
          <w:marRight w:val="0"/>
          <w:marTop w:val="0"/>
          <w:marBottom w:val="0"/>
          <w:divBdr>
            <w:top w:val="none" w:sz="0" w:space="0" w:color="auto"/>
            <w:left w:val="none" w:sz="0" w:space="0" w:color="auto"/>
            <w:bottom w:val="none" w:sz="0" w:space="0" w:color="auto"/>
            <w:right w:val="none" w:sz="0" w:space="0" w:color="auto"/>
          </w:divBdr>
          <w:divsChild>
            <w:div w:id="174313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76365">
      <w:bodyDiv w:val="1"/>
      <w:marLeft w:val="0"/>
      <w:marRight w:val="0"/>
      <w:marTop w:val="0"/>
      <w:marBottom w:val="0"/>
      <w:divBdr>
        <w:top w:val="none" w:sz="0" w:space="0" w:color="auto"/>
        <w:left w:val="none" w:sz="0" w:space="0" w:color="auto"/>
        <w:bottom w:val="none" w:sz="0" w:space="0" w:color="auto"/>
        <w:right w:val="none" w:sz="0" w:space="0" w:color="auto"/>
      </w:divBdr>
      <w:divsChild>
        <w:div w:id="277371416">
          <w:marLeft w:val="0"/>
          <w:marRight w:val="0"/>
          <w:marTop w:val="0"/>
          <w:marBottom w:val="0"/>
          <w:divBdr>
            <w:top w:val="none" w:sz="0" w:space="0" w:color="auto"/>
            <w:left w:val="none" w:sz="0" w:space="0" w:color="auto"/>
            <w:bottom w:val="none" w:sz="0" w:space="0" w:color="auto"/>
            <w:right w:val="none" w:sz="0" w:space="0" w:color="auto"/>
          </w:divBdr>
        </w:div>
      </w:divsChild>
    </w:div>
    <w:div w:id="1708948282">
      <w:bodyDiv w:val="1"/>
      <w:marLeft w:val="0"/>
      <w:marRight w:val="0"/>
      <w:marTop w:val="0"/>
      <w:marBottom w:val="0"/>
      <w:divBdr>
        <w:top w:val="none" w:sz="0" w:space="0" w:color="auto"/>
        <w:left w:val="none" w:sz="0" w:space="0" w:color="auto"/>
        <w:bottom w:val="none" w:sz="0" w:space="0" w:color="auto"/>
        <w:right w:val="none" w:sz="0" w:space="0" w:color="auto"/>
      </w:divBdr>
      <w:divsChild>
        <w:div w:id="432628812">
          <w:marLeft w:val="0"/>
          <w:marRight w:val="0"/>
          <w:marTop w:val="0"/>
          <w:marBottom w:val="0"/>
          <w:divBdr>
            <w:top w:val="none" w:sz="0" w:space="0" w:color="auto"/>
            <w:left w:val="none" w:sz="0" w:space="0" w:color="auto"/>
            <w:bottom w:val="none" w:sz="0" w:space="0" w:color="auto"/>
            <w:right w:val="none" w:sz="0" w:space="0" w:color="auto"/>
          </w:divBdr>
          <w:divsChild>
            <w:div w:id="16386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31419">
      <w:bodyDiv w:val="1"/>
      <w:marLeft w:val="0"/>
      <w:marRight w:val="0"/>
      <w:marTop w:val="0"/>
      <w:marBottom w:val="0"/>
      <w:divBdr>
        <w:top w:val="none" w:sz="0" w:space="0" w:color="auto"/>
        <w:left w:val="none" w:sz="0" w:space="0" w:color="auto"/>
        <w:bottom w:val="none" w:sz="0" w:space="0" w:color="auto"/>
        <w:right w:val="none" w:sz="0" w:space="0" w:color="auto"/>
      </w:divBdr>
    </w:div>
    <w:div w:id="1761951806">
      <w:bodyDiv w:val="1"/>
      <w:marLeft w:val="0"/>
      <w:marRight w:val="0"/>
      <w:marTop w:val="0"/>
      <w:marBottom w:val="0"/>
      <w:divBdr>
        <w:top w:val="none" w:sz="0" w:space="0" w:color="auto"/>
        <w:left w:val="none" w:sz="0" w:space="0" w:color="auto"/>
        <w:bottom w:val="none" w:sz="0" w:space="0" w:color="auto"/>
        <w:right w:val="none" w:sz="0" w:space="0" w:color="auto"/>
      </w:divBdr>
    </w:div>
    <w:div w:id="1769151576">
      <w:bodyDiv w:val="1"/>
      <w:marLeft w:val="0"/>
      <w:marRight w:val="0"/>
      <w:marTop w:val="0"/>
      <w:marBottom w:val="0"/>
      <w:divBdr>
        <w:top w:val="none" w:sz="0" w:space="0" w:color="auto"/>
        <w:left w:val="none" w:sz="0" w:space="0" w:color="auto"/>
        <w:bottom w:val="none" w:sz="0" w:space="0" w:color="auto"/>
        <w:right w:val="none" w:sz="0" w:space="0" w:color="auto"/>
      </w:divBdr>
      <w:divsChild>
        <w:div w:id="380983612">
          <w:marLeft w:val="0"/>
          <w:marRight w:val="0"/>
          <w:marTop w:val="0"/>
          <w:marBottom w:val="0"/>
          <w:divBdr>
            <w:top w:val="none" w:sz="0" w:space="0" w:color="auto"/>
            <w:left w:val="none" w:sz="0" w:space="0" w:color="auto"/>
            <w:bottom w:val="none" w:sz="0" w:space="0" w:color="auto"/>
            <w:right w:val="none" w:sz="0" w:space="0" w:color="auto"/>
          </w:divBdr>
          <w:divsChild>
            <w:div w:id="98208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268016">
      <w:bodyDiv w:val="1"/>
      <w:marLeft w:val="0"/>
      <w:marRight w:val="0"/>
      <w:marTop w:val="0"/>
      <w:marBottom w:val="0"/>
      <w:divBdr>
        <w:top w:val="none" w:sz="0" w:space="0" w:color="auto"/>
        <w:left w:val="none" w:sz="0" w:space="0" w:color="auto"/>
        <w:bottom w:val="none" w:sz="0" w:space="0" w:color="auto"/>
        <w:right w:val="none" w:sz="0" w:space="0" w:color="auto"/>
      </w:divBdr>
    </w:div>
    <w:div w:id="1773820402">
      <w:bodyDiv w:val="1"/>
      <w:marLeft w:val="0"/>
      <w:marRight w:val="0"/>
      <w:marTop w:val="0"/>
      <w:marBottom w:val="0"/>
      <w:divBdr>
        <w:top w:val="none" w:sz="0" w:space="0" w:color="auto"/>
        <w:left w:val="none" w:sz="0" w:space="0" w:color="auto"/>
        <w:bottom w:val="none" w:sz="0" w:space="0" w:color="auto"/>
        <w:right w:val="none" w:sz="0" w:space="0" w:color="auto"/>
      </w:divBdr>
      <w:divsChild>
        <w:div w:id="591012299">
          <w:marLeft w:val="0"/>
          <w:marRight w:val="0"/>
          <w:marTop w:val="0"/>
          <w:marBottom w:val="0"/>
          <w:divBdr>
            <w:top w:val="none" w:sz="0" w:space="0" w:color="auto"/>
            <w:left w:val="none" w:sz="0" w:space="0" w:color="auto"/>
            <w:bottom w:val="none" w:sz="0" w:space="0" w:color="auto"/>
            <w:right w:val="none" w:sz="0" w:space="0" w:color="auto"/>
          </w:divBdr>
          <w:divsChild>
            <w:div w:id="33064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189695">
      <w:bodyDiv w:val="1"/>
      <w:marLeft w:val="0"/>
      <w:marRight w:val="0"/>
      <w:marTop w:val="0"/>
      <w:marBottom w:val="0"/>
      <w:divBdr>
        <w:top w:val="none" w:sz="0" w:space="0" w:color="auto"/>
        <w:left w:val="none" w:sz="0" w:space="0" w:color="auto"/>
        <w:bottom w:val="none" w:sz="0" w:space="0" w:color="auto"/>
        <w:right w:val="none" w:sz="0" w:space="0" w:color="auto"/>
      </w:divBdr>
      <w:divsChild>
        <w:div w:id="996689661">
          <w:marLeft w:val="0"/>
          <w:marRight w:val="0"/>
          <w:marTop w:val="0"/>
          <w:marBottom w:val="0"/>
          <w:divBdr>
            <w:top w:val="none" w:sz="0" w:space="0" w:color="auto"/>
            <w:left w:val="none" w:sz="0" w:space="0" w:color="auto"/>
            <w:bottom w:val="none" w:sz="0" w:space="0" w:color="auto"/>
            <w:right w:val="none" w:sz="0" w:space="0" w:color="auto"/>
          </w:divBdr>
          <w:divsChild>
            <w:div w:id="514458939">
              <w:marLeft w:val="0"/>
              <w:marRight w:val="0"/>
              <w:marTop w:val="0"/>
              <w:marBottom w:val="0"/>
              <w:divBdr>
                <w:top w:val="none" w:sz="0" w:space="0" w:color="auto"/>
                <w:left w:val="none" w:sz="0" w:space="0" w:color="auto"/>
                <w:bottom w:val="none" w:sz="0" w:space="0" w:color="auto"/>
                <w:right w:val="none" w:sz="0" w:space="0" w:color="auto"/>
              </w:divBdr>
              <w:divsChild>
                <w:div w:id="92438047">
                  <w:marLeft w:val="0"/>
                  <w:marRight w:val="0"/>
                  <w:marTop w:val="0"/>
                  <w:marBottom w:val="0"/>
                  <w:divBdr>
                    <w:top w:val="none" w:sz="0" w:space="0" w:color="auto"/>
                    <w:left w:val="none" w:sz="0" w:space="0" w:color="auto"/>
                    <w:bottom w:val="none" w:sz="0" w:space="0" w:color="auto"/>
                    <w:right w:val="none" w:sz="0" w:space="0" w:color="auto"/>
                  </w:divBdr>
                  <w:divsChild>
                    <w:div w:id="582761683">
                      <w:marLeft w:val="0"/>
                      <w:marRight w:val="0"/>
                      <w:marTop w:val="0"/>
                      <w:marBottom w:val="0"/>
                      <w:divBdr>
                        <w:top w:val="none" w:sz="0" w:space="0" w:color="auto"/>
                        <w:left w:val="none" w:sz="0" w:space="0" w:color="auto"/>
                        <w:bottom w:val="none" w:sz="0" w:space="0" w:color="auto"/>
                        <w:right w:val="none" w:sz="0" w:space="0" w:color="auto"/>
                      </w:divBdr>
                      <w:divsChild>
                        <w:div w:id="1040982866">
                          <w:marLeft w:val="0"/>
                          <w:marRight w:val="0"/>
                          <w:marTop w:val="0"/>
                          <w:marBottom w:val="0"/>
                          <w:divBdr>
                            <w:top w:val="none" w:sz="0" w:space="0" w:color="auto"/>
                            <w:left w:val="none" w:sz="0" w:space="0" w:color="auto"/>
                            <w:bottom w:val="none" w:sz="0" w:space="0" w:color="auto"/>
                            <w:right w:val="none" w:sz="0" w:space="0" w:color="auto"/>
                          </w:divBdr>
                          <w:divsChild>
                            <w:div w:id="1536962605">
                              <w:marLeft w:val="0"/>
                              <w:marRight w:val="0"/>
                              <w:marTop w:val="0"/>
                              <w:marBottom w:val="0"/>
                              <w:divBdr>
                                <w:top w:val="none" w:sz="0" w:space="0" w:color="auto"/>
                                <w:left w:val="none" w:sz="0" w:space="0" w:color="auto"/>
                                <w:bottom w:val="none" w:sz="0" w:space="0" w:color="auto"/>
                                <w:right w:val="none" w:sz="0" w:space="0" w:color="auto"/>
                              </w:divBdr>
                              <w:divsChild>
                                <w:div w:id="2077119953">
                                  <w:marLeft w:val="0"/>
                                  <w:marRight w:val="0"/>
                                  <w:marTop w:val="0"/>
                                  <w:marBottom w:val="0"/>
                                  <w:divBdr>
                                    <w:top w:val="none" w:sz="0" w:space="0" w:color="auto"/>
                                    <w:left w:val="none" w:sz="0" w:space="0" w:color="auto"/>
                                    <w:bottom w:val="none" w:sz="0" w:space="0" w:color="auto"/>
                                    <w:right w:val="none" w:sz="0" w:space="0" w:color="auto"/>
                                  </w:divBdr>
                                  <w:divsChild>
                                    <w:div w:id="1121802419">
                                      <w:marLeft w:val="0"/>
                                      <w:marRight w:val="0"/>
                                      <w:marTop w:val="0"/>
                                      <w:marBottom w:val="0"/>
                                      <w:divBdr>
                                        <w:top w:val="none" w:sz="0" w:space="0" w:color="auto"/>
                                        <w:left w:val="none" w:sz="0" w:space="0" w:color="auto"/>
                                        <w:bottom w:val="none" w:sz="0" w:space="0" w:color="auto"/>
                                        <w:right w:val="none" w:sz="0" w:space="0" w:color="auto"/>
                                      </w:divBdr>
                                      <w:divsChild>
                                        <w:div w:id="1885798498">
                                          <w:marLeft w:val="0"/>
                                          <w:marRight w:val="0"/>
                                          <w:marTop w:val="0"/>
                                          <w:marBottom w:val="0"/>
                                          <w:divBdr>
                                            <w:top w:val="none" w:sz="0" w:space="0" w:color="auto"/>
                                            <w:left w:val="none" w:sz="0" w:space="0" w:color="auto"/>
                                            <w:bottom w:val="none" w:sz="0" w:space="0" w:color="auto"/>
                                            <w:right w:val="none" w:sz="0" w:space="0" w:color="auto"/>
                                          </w:divBdr>
                                          <w:divsChild>
                                            <w:div w:id="924799989">
                                              <w:marLeft w:val="0"/>
                                              <w:marRight w:val="0"/>
                                              <w:marTop w:val="0"/>
                                              <w:marBottom w:val="0"/>
                                              <w:divBdr>
                                                <w:top w:val="none" w:sz="0" w:space="0" w:color="auto"/>
                                                <w:left w:val="none" w:sz="0" w:space="0" w:color="auto"/>
                                                <w:bottom w:val="none" w:sz="0" w:space="0" w:color="auto"/>
                                                <w:right w:val="none" w:sz="0" w:space="0" w:color="auto"/>
                                              </w:divBdr>
                                              <w:divsChild>
                                                <w:div w:id="2117358235">
                                                  <w:marLeft w:val="0"/>
                                                  <w:marRight w:val="0"/>
                                                  <w:marTop w:val="0"/>
                                                  <w:marBottom w:val="0"/>
                                                  <w:divBdr>
                                                    <w:top w:val="none" w:sz="0" w:space="0" w:color="auto"/>
                                                    <w:left w:val="none" w:sz="0" w:space="0" w:color="auto"/>
                                                    <w:bottom w:val="none" w:sz="0" w:space="0" w:color="auto"/>
                                                    <w:right w:val="none" w:sz="0" w:space="0" w:color="auto"/>
                                                  </w:divBdr>
                                                  <w:divsChild>
                                                    <w:div w:id="863903549">
                                                      <w:marLeft w:val="0"/>
                                                      <w:marRight w:val="0"/>
                                                      <w:marTop w:val="0"/>
                                                      <w:marBottom w:val="0"/>
                                                      <w:divBdr>
                                                        <w:top w:val="none" w:sz="0" w:space="0" w:color="auto"/>
                                                        <w:left w:val="none" w:sz="0" w:space="0" w:color="auto"/>
                                                        <w:bottom w:val="none" w:sz="0" w:space="0" w:color="auto"/>
                                                        <w:right w:val="none" w:sz="0" w:space="0" w:color="auto"/>
                                                      </w:divBdr>
                                                      <w:divsChild>
                                                        <w:div w:id="999046239">
                                                          <w:marLeft w:val="0"/>
                                                          <w:marRight w:val="0"/>
                                                          <w:marTop w:val="0"/>
                                                          <w:marBottom w:val="0"/>
                                                          <w:divBdr>
                                                            <w:top w:val="none" w:sz="0" w:space="0" w:color="auto"/>
                                                            <w:left w:val="none" w:sz="0" w:space="0" w:color="auto"/>
                                                            <w:bottom w:val="none" w:sz="0" w:space="0" w:color="auto"/>
                                                            <w:right w:val="none" w:sz="0" w:space="0" w:color="auto"/>
                                                          </w:divBdr>
                                                          <w:divsChild>
                                                            <w:div w:id="153376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4353808">
      <w:bodyDiv w:val="1"/>
      <w:marLeft w:val="0"/>
      <w:marRight w:val="0"/>
      <w:marTop w:val="0"/>
      <w:marBottom w:val="0"/>
      <w:divBdr>
        <w:top w:val="none" w:sz="0" w:space="0" w:color="auto"/>
        <w:left w:val="none" w:sz="0" w:space="0" w:color="auto"/>
        <w:bottom w:val="none" w:sz="0" w:space="0" w:color="auto"/>
        <w:right w:val="none" w:sz="0" w:space="0" w:color="auto"/>
      </w:divBdr>
      <w:divsChild>
        <w:div w:id="1118917757">
          <w:marLeft w:val="0"/>
          <w:marRight w:val="0"/>
          <w:marTop w:val="0"/>
          <w:marBottom w:val="0"/>
          <w:divBdr>
            <w:top w:val="none" w:sz="0" w:space="0" w:color="auto"/>
            <w:left w:val="none" w:sz="0" w:space="0" w:color="auto"/>
            <w:bottom w:val="none" w:sz="0" w:space="0" w:color="auto"/>
            <w:right w:val="none" w:sz="0" w:space="0" w:color="auto"/>
          </w:divBdr>
          <w:divsChild>
            <w:div w:id="85859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49819">
      <w:bodyDiv w:val="1"/>
      <w:marLeft w:val="0"/>
      <w:marRight w:val="0"/>
      <w:marTop w:val="0"/>
      <w:marBottom w:val="0"/>
      <w:divBdr>
        <w:top w:val="none" w:sz="0" w:space="0" w:color="auto"/>
        <w:left w:val="none" w:sz="0" w:space="0" w:color="auto"/>
        <w:bottom w:val="none" w:sz="0" w:space="0" w:color="auto"/>
        <w:right w:val="none" w:sz="0" w:space="0" w:color="auto"/>
      </w:divBdr>
      <w:divsChild>
        <w:div w:id="1139569842">
          <w:marLeft w:val="0"/>
          <w:marRight w:val="0"/>
          <w:marTop w:val="0"/>
          <w:marBottom w:val="0"/>
          <w:divBdr>
            <w:top w:val="none" w:sz="0" w:space="0" w:color="auto"/>
            <w:left w:val="none" w:sz="0" w:space="0" w:color="auto"/>
            <w:bottom w:val="none" w:sz="0" w:space="0" w:color="auto"/>
            <w:right w:val="none" w:sz="0" w:space="0" w:color="auto"/>
          </w:divBdr>
          <w:divsChild>
            <w:div w:id="58819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40157">
      <w:bodyDiv w:val="1"/>
      <w:marLeft w:val="0"/>
      <w:marRight w:val="0"/>
      <w:marTop w:val="0"/>
      <w:marBottom w:val="0"/>
      <w:divBdr>
        <w:top w:val="none" w:sz="0" w:space="0" w:color="auto"/>
        <w:left w:val="none" w:sz="0" w:space="0" w:color="auto"/>
        <w:bottom w:val="none" w:sz="0" w:space="0" w:color="auto"/>
        <w:right w:val="none" w:sz="0" w:space="0" w:color="auto"/>
      </w:divBdr>
    </w:div>
    <w:div w:id="1884125598">
      <w:bodyDiv w:val="1"/>
      <w:marLeft w:val="0"/>
      <w:marRight w:val="0"/>
      <w:marTop w:val="0"/>
      <w:marBottom w:val="0"/>
      <w:divBdr>
        <w:top w:val="none" w:sz="0" w:space="0" w:color="auto"/>
        <w:left w:val="none" w:sz="0" w:space="0" w:color="auto"/>
        <w:bottom w:val="none" w:sz="0" w:space="0" w:color="auto"/>
        <w:right w:val="none" w:sz="0" w:space="0" w:color="auto"/>
      </w:divBdr>
    </w:div>
    <w:div w:id="1908033284">
      <w:bodyDiv w:val="1"/>
      <w:marLeft w:val="0"/>
      <w:marRight w:val="0"/>
      <w:marTop w:val="0"/>
      <w:marBottom w:val="0"/>
      <w:divBdr>
        <w:top w:val="none" w:sz="0" w:space="0" w:color="auto"/>
        <w:left w:val="none" w:sz="0" w:space="0" w:color="auto"/>
        <w:bottom w:val="none" w:sz="0" w:space="0" w:color="auto"/>
        <w:right w:val="none" w:sz="0" w:space="0" w:color="auto"/>
      </w:divBdr>
    </w:div>
    <w:div w:id="1917788483">
      <w:bodyDiv w:val="1"/>
      <w:marLeft w:val="0"/>
      <w:marRight w:val="0"/>
      <w:marTop w:val="0"/>
      <w:marBottom w:val="0"/>
      <w:divBdr>
        <w:top w:val="none" w:sz="0" w:space="0" w:color="auto"/>
        <w:left w:val="none" w:sz="0" w:space="0" w:color="auto"/>
        <w:bottom w:val="none" w:sz="0" w:space="0" w:color="auto"/>
        <w:right w:val="none" w:sz="0" w:space="0" w:color="auto"/>
      </w:divBdr>
    </w:div>
    <w:div w:id="1933079114">
      <w:bodyDiv w:val="1"/>
      <w:marLeft w:val="0"/>
      <w:marRight w:val="0"/>
      <w:marTop w:val="0"/>
      <w:marBottom w:val="0"/>
      <w:divBdr>
        <w:top w:val="none" w:sz="0" w:space="0" w:color="auto"/>
        <w:left w:val="none" w:sz="0" w:space="0" w:color="auto"/>
        <w:bottom w:val="none" w:sz="0" w:space="0" w:color="auto"/>
        <w:right w:val="none" w:sz="0" w:space="0" w:color="auto"/>
      </w:divBdr>
      <w:divsChild>
        <w:div w:id="1419904917">
          <w:marLeft w:val="0"/>
          <w:marRight w:val="0"/>
          <w:marTop w:val="0"/>
          <w:marBottom w:val="0"/>
          <w:divBdr>
            <w:top w:val="none" w:sz="0" w:space="0" w:color="auto"/>
            <w:left w:val="none" w:sz="0" w:space="0" w:color="auto"/>
            <w:bottom w:val="none" w:sz="0" w:space="0" w:color="auto"/>
            <w:right w:val="none" w:sz="0" w:space="0" w:color="auto"/>
          </w:divBdr>
          <w:divsChild>
            <w:div w:id="25332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467616">
      <w:bodyDiv w:val="1"/>
      <w:marLeft w:val="0"/>
      <w:marRight w:val="0"/>
      <w:marTop w:val="0"/>
      <w:marBottom w:val="0"/>
      <w:divBdr>
        <w:top w:val="none" w:sz="0" w:space="0" w:color="auto"/>
        <w:left w:val="none" w:sz="0" w:space="0" w:color="auto"/>
        <w:bottom w:val="none" w:sz="0" w:space="0" w:color="auto"/>
        <w:right w:val="none" w:sz="0" w:space="0" w:color="auto"/>
      </w:divBdr>
    </w:div>
    <w:div w:id="2014605385">
      <w:bodyDiv w:val="1"/>
      <w:marLeft w:val="0"/>
      <w:marRight w:val="0"/>
      <w:marTop w:val="0"/>
      <w:marBottom w:val="0"/>
      <w:divBdr>
        <w:top w:val="none" w:sz="0" w:space="0" w:color="auto"/>
        <w:left w:val="none" w:sz="0" w:space="0" w:color="auto"/>
        <w:bottom w:val="none" w:sz="0" w:space="0" w:color="auto"/>
        <w:right w:val="none" w:sz="0" w:space="0" w:color="auto"/>
      </w:divBdr>
    </w:div>
    <w:div w:id="2015842858">
      <w:bodyDiv w:val="1"/>
      <w:marLeft w:val="0"/>
      <w:marRight w:val="0"/>
      <w:marTop w:val="0"/>
      <w:marBottom w:val="0"/>
      <w:divBdr>
        <w:top w:val="none" w:sz="0" w:space="0" w:color="auto"/>
        <w:left w:val="none" w:sz="0" w:space="0" w:color="auto"/>
        <w:bottom w:val="none" w:sz="0" w:space="0" w:color="auto"/>
        <w:right w:val="none" w:sz="0" w:space="0" w:color="auto"/>
      </w:divBdr>
    </w:div>
    <w:div w:id="2050570367">
      <w:bodyDiv w:val="1"/>
      <w:marLeft w:val="0"/>
      <w:marRight w:val="0"/>
      <w:marTop w:val="0"/>
      <w:marBottom w:val="0"/>
      <w:divBdr>
        <w:top w:val="none" w:sz="0" w:space="0" w:color="auto"/>
        <w:left w:val="none" w:sz="0" w:space="0" w:color="auto"/>
        <w:bottom w:val="none" w:sz="0" w:space="0" w:color="auto"/>
        <w:right w:val="none" w:sz="0" w:space="0" w:color="auto"/>
      </w:divBdr>
    </w:div>
    <w:div w:id="2058042708">
      <w:bodyDiv w:val="1"/>
      <w:marLeft w:val="0"/>
      <w:marRight w:val="0"/>
      <w:marTop w:val="0"/>
      <w:marBottom w:val="0"/>
      <w:divBdr>
        <w:top w:val="none" w:sz="0" w:space="0" w:color="auto"/>
        <w:left w:val="none" w:sz="0" w:space="0" w:color="auto"/>
        <w:bottom w:val="none" w:sz="0" w:space="0" w:color="auto"/>
        <w:right w:val="none" w:sz="0" w:space="0" w:color="auto"/>
      </w:divBdr>
    </w:div>
    <w:div w:id="2070961463">
      <w:bodyDiv w:val="1"/>
      <w:marLeft w:val="0"/>
      <w:marRight w:val="0"/>
      <w:marTop w:val="0"/>
      <w:marBottom w:val="0"/>
      <w:divBdr>
        <w:top w:val="none" w:sz="0" w:space="0" w:color="auto"/>
        <w:left w:val="none" w:sz="0" w:space="0" w:color="auto"/>
        <w:bottom w:val="none" w:sz="0" w:space="0" w:color="auto"/>
        <w:right w:val="none" w:sz="0" w:space="0" w:color="auto"/>
      </w:divBdr>
      <w:divsChild>
        <w:div w:id="24136252">
          <w:marLeft w:val="0"/>
          <w:marRight w:val="0"/>
          <w:marTop w:val="0"/>
          <w:marBottom w:val="0"/>
          <w:divBdr>
            <w:top w:val="none" w:sz="0" w:space="0" w:color="auto"/>
            <w:left w:val="none" w:sz="0" w:space="0" w:color="auto"/>
            <w:bottom w:val="none" w:sz="0" w:space="0" w:color="auto"/>
            <w:right w:val="none" w:sz="0" w:space="0" w:color="auto"/>
          </w:divBdr>
          <w:divsChild>
            <w:div w:id="125043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71442">
      <w:bodyDiv w:val="1"/>
      <w:marLeft w:val="0"/>
      <w:marRight w:val="0"/>
      <w:marTop w:val="0"/>
      <w:marBottom w:val="0"/>
      <w:divBdr>
        <w:top w:val="none" w:sz="0" w:space="0" w:color="auto"/>
        <w:left w:val="none" w:sz="0" w:space="0" w:color="auto"/>
        <w:bottom w:val="none" w:sz="0" w:space="0" w:color="auto"/>
        <w:right w:val="none" w:sz="0" w:space="0" w:color="auto"/>
      </w:divBdr>
    </w:div>
    <w:div w:id="214199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jp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2A2AF-8365-4BDE-A0C4-EA8780A2A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45</Pages>
  <Words>10731</Words>
  <Characters>61169</Characters>
  <Application>Microsoft Office Word</Application>
  <DocSecurity>0</DocSecurity>
  <Lines>509</Lines>
  <Paragraphs>143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3</cp:revision>
  <cp:lastPrinted>2019-07-25T13:38:00Z</cp:lastPrinted>
  <dcterms:created xsi:type="dcterms:W3CDTF">2019-08-30T08:01:00Z</dcterms:created>
  <dcterms:modified xsi:type="dcterms:W3CDTF">2019-08-30T08:14:00Z</dcterms:modified>
</cp:coreProperties>
</file>